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27" w:rsidRPr="00C85CC7" w:rsidRDefault="003C1C3C" w:rsidP="003C3841">
      <w:pPr>
        <w:pStyle w:val="1"/>
        <w:tabs>
          <w:tab w:val="left" w:pos="0"/>
        </w:tabs>
        <w:spacing w:before="120" w:after="120"/>
        <w:ind w:firstLine="567"/>
        <w:jc w:val="center"/>
        <w:rPr>
          <w:sz w:val="22"/>
          <w:szCs w:val="22"/>
        </w:rPr>
      </w:pPr>
      <w:r w:rsidRPr="00C85CC7">
        <w:rPr>
          <w:b/>
          <w:sz w:val="22"/>
          <w:szCs w:val="22"/>
        </w:rPr>
        <w:t xml:space="preserve">ДОГОВОР  ПОСТАВКИ </w:t>
      </w:r>
      <w:r w:rsidR="00FC5A9A" w:rsidRPr="00C85CC7">
        <w:rPr>
          <w:b/>
          <w:sz w:val="22"/>
          <w:szCs w:val="22"/>
        </w:rPr>
        <w:t xml:space="preserve"> № </w:t>
      </w:r>
      <w:r w:rsidR="00B93463" w:rsidRPr="00C81BB7">
        <w:rPr>
          <w:sz w:val="22"/>
          <w:szCs w:val="22"/>
          <w:highlight w:val="yellow"/>
        </w:rPr>
        <w:t>___________</w:t>
      </w:r>
    </w:p>
    <w:p w:rsidR="003C3841" w:rsidRPr="00C85CC7" w:rsidRDefault="003C3841" w:rsidP="003C3841"/>
    <w:p w:rsidR="00CD5ADF" w:rsidRPr="00C85CC7" w:rsidRDefault="00FC5A9A" w:rsidP="003C3841">
      <w:pPr>
        <w:spacing w:before="120" w:after="120"/>
        <w:ind w:right="-1"/>
        <w:jc w:val="center"/>
        <w:rPr>
          <w:b/>
          <w:sz w:val="22"/>
          <w:szCs w:val="22"/>
        </w:rPr>
      </w:pPr>
      <w:r w:rsidRPr="00C85CC7">
        <w:rPr>
          <w:sz w:val="22"/>
          <w:szCs w:val="22"/>
        </w:rPr>
        <w:t>г. Москва</w:t>
      </w:r>
      <w:r w:rsidRPr="00C85CC7">
        <w:rPr>
          <w:sz w:val="22"/>
          <w:szCs w:val="22"/>
        </w:rPr>
        <w:tab/>
      </w:r>
      <w:r w:rsidRPr="00C85CC7">
        <w:rPr>
          <w:sz w:val="22"/>
          <w:szCs w:val="22"/>
        </w:rPr>
        <w:tab/>
      </w:r>
      <w:r w:rsidRPr="00C85CC7">
        <w:rPr>
          <w:sz w:val="22"/>
          <w:szCs w:val="22"/>
        </w:rPr>
        <w:tab/>
      </w:r>
      <w:r w:rsidRPr="00C85CC7">
        <w:rPr>
          <w:sz w:val="22"/>
          <w:szCs w:val="22"/>
        </w:rPr>
        <w:tab/>
      </w:r>
      <w:r w:rsidR="003C1C3C" w:rsidRPr="00C85CC7">
        <w:rPr>
          <w:sz w:val="22"/>
          <w:szCs w:val="22"/>
        </w:rPr>
        <w:t xml:space="preserve">  </w:t>
      </w:r>
      <w:r w:rsidRPr="00C85CC7">
        <w:rPr>
          <w:sz w:val="22"/>
          <w:szCs w:val="22"/>
        </w:rPr>
        <w:tab/>
        <w:t xml:space="preserve">  </w:t>
      </w:r>
      <w:r w:rsidRPr="00C85CC7">
        <w:rPr>
          <w:sz w:val="22"/>
          <w:szCs w:val="22"/>
        </w:rPr>
        <w:tab/>
      </w:r>
      <w:r w:rsidR="003C3841" w:rsidRPr="00C85CC7">
        <w:rPr>
          <w:sz w:val="22"/>
          <w:szCs w:val="22"/>
        </w:rPr>
        <w:tab/>
      </w:r>
      <w:r w:rsidR="003C3841" w:rsidRPr="00C85CC7">
        <w:rPr>
          <w:sz w:val="22"/>
          <w:szCs w:val="22"/>
        </w:rPr>
        <w:tab/>
      </w:r>
      <w:r w:rsidR="00A00C63" w:rsidRPr="00C81BB7">
        <w:rPr>
          <w:b/>
          <w:sz w:val="22"/>
          <w:szCs w:val="22"/>
          <w:highlight w:val="yellow"/>
        </w:rPr>
        <w:t>«_____»_______</w:t>
      </w:r>
      <w:r w:rsidR="00A00C63" w:rsidRPr="00C85CC7">
        <w:rPr>
          <w:sz w:val="22"/>
          <w:szCs w:val="22"/>
        </w:rPr>
        <w:t xml:space="preserve"> 2019 г.</w:t>
      </w:r>
    </w:p>
    <w:p w:rsidR="00712127" w:rsidRPr="00C85CC7" w:rsidRDefault="00712127" w:rsidP="003C3841">
      <w:pPr>
        <w:spacing w:before="120" w:after="120"/>
        <w:ind w:firstLine="567"/>
        <w:jc w:val="both"/>
        <w:rPr>
          <w:b/>
          <w:sz w:val="22"/>
          <w:szCs w:val="22"/>
        </w:rPr>
      </w:pPr>
    </w:p>
    <w:p w:rsidR="00C6344C" w:rsidRPr="00C85CC7" w:rsidRDefault="00B93463" w:rsidP="003C3841">
      <w:pPr>
        <w:spacing w:before="120" w:after="120"/>
        <w:ind w:firstLine="567"/>
        <w:jc w:val="both"/>
        <w:rPr>
          <w:sz w:val="22"/>
          <w:szCs w:val="22"/>
        </w:rPr>
      </w:pPr>
      <w:r w:rsidRPr="00C85CC7">
        <w:rPr>
          <w:b/>
          <w:sz w:val="22"/>
          <w:szCs w:val="22"/>
          <w:highlight w:val="yellow"/>
        </w:rPr>
        <w:t>________</w:t>
      </w:r>
      <w:r w:rsidR="00420D1B" w:rsidRPr="00C85CC7">
        <w:rPr>
          <w:b/>
          <w:sz w:val="22"/>
          <w:szCs w:val="22"/>
          <w:highlight w:val="yellow"/>
        </w:rPr>
        <w:t xml:space="preserve"> «</w:t>
      </w:r>
      <w:r w:rsidRPr="00C85CC7">
        <w:rPr>
          <w:b/>
          <w:sz w:val="22"/>
          <w:szCs w:val="22"/>
          <w:highlight w:val="yellow"/>
        </w:rPr>
        <w:t>_________</w:t>
      </w:r>
      <w:r w:rsidR="00420D1B" w:rsidRPr="00C85CC7">
        <w:rPr>
          <w:b/>
          <w:sz w:val="22"/>
          <w:szCs w:val="22"/>
          <w:highlight w:val="yellow"/>
        </w:rPr>
        <w:t>» (</w:t>
      </w:r>
      <w:r w:rsidRPr="00C85CC7">
        <w:rPr>
          <w:b/>
          <w:sz w:val="22"/>
          <w:szCs w:val="22"/>
          <w:highlight w:val="yellow"/>
        </w:rPr>
        <w:t>_____</w:t>
      </w:r>
      <w:r w:rsidR="00420D1B" w:rsidRPr="00C85CC7">
        <w:rPr>
          <w:b/>
          <w:sz w:val="22"/>
          <w:szCs w:val="22"/>
          <w:highlight w:val="yellow"/>
        </w:rPr>
        <w:t>«</w:t>
      </w:r>
      <w:r w:rsidRPr="00C85CC7">
        <w:rPr>
          <w:b/>
          <w:sz w:val="22"/>
          <w:szCs w:val="22"/>
          <w:highlight w:val="yellow"/>
        </w:rPr>
        <w:t>________</w:t>
      </w:r>
      <w:r w:rsidR="00420D1B" w:rsidRPr="00C85CC7">
        <w:rPr>
          <w:b/>
          <w:sz w:val="22"/>
          <w:szCs w:val="22"/>
          <w:highlight w:val="yellow"/>
        </w:rPr>
        <w:t>»),</w:t>
      </w:r>
      <w:r w:rsidR="00420D1B" w:rsidRPr="00C85CC7">
        <w:rPr>
          <w:b/>
          <w:sz w:val="22"/>
          <w:szCs w:val="22"/>
        </w:rPr>
        <w:t xml:space="preserve"> </w:t>
      </w:r>
      <w:r w:rsidR="00D46317" w:rsidRPr="00C85CC7">
        <w:rPr>
          <w:b/>
          <w:sz w:val="22"/>
          <w:szCs w:val="22"/>
        </w:rPr>
        <w:t xml:space="preserve"> </w:t>
      </w:r>
      <w:r w:rsidR="00CB08BC" w:rsidRPr="00C85CC7">
        <w:rPr>
          <w:sz w:val="22"/>
          <w:szCs w:val="22"/>
        </w:rPr>
        <w:t xml:space="preserve">именуемое в дальнейшем </w:t>
      </w:r>
      <w:r w:rsidR="00CB08BC" w:rsidRPr="00C85CC7">
        <w:rPr>
          <w:b/>
          <w:sz w:val="22"/>
          <w:szCs w:val="22"/>
        </w:rPr>
        <w:t xml:space="preserve">«Поставщик», </w:t>
      </w:r>
      <w:r w:rsidR="00420D1B" w:rsidRPr="00C85CC7">
        <w:rPr>
          <w:sz w:val="22"/>
          <w:szCs w:val="22"/>
        </w:rPr>
        <w:t xml:space="preserve">в лице генерального директора </w:t>
      </w:r>
      <w:r w:rsidRPr="00C85CC7">
        <w:rPr>
          <w:sz w:val="22"/>
          <w:szCs w:val="22"/>
          <w:highlight w:val="yellow"/>
        </w:rPr>
        <w:t>_____________</w:t>
      </w:r>
      <w:r w:rsidR="00420D1B" w:rsidRPr="00C85CC7">
        <w:rPr>
          <w:sz w:val="22"/>
          <w:szCs w:val="22"/>
        </w:rPr>
        <w:t xml:space="preserve">, действующего на основании </w:t>
      </w:r>
      <w:r w:rsidR="00B814FA" w:rsidRPr="00C85CC7">
        <w:rPr>
          <w:sz w:val="22"/>
          <w:szCs w:val="22"/>
        </w:rPr>
        <w:t>Устава</w:t>
      </w:r>
      <w:r w:rsidRPr="00C85CC7">
        <w:rPr>
          <w:sz w:val="22"/>
          <w:szCs w:val="22"/>
        </w:rPr>
        <w:t>,</w:t>
      </w:r>
      <w:r w:rsidR="004A0590" w:rsidRPr="00C85CC7">
        <w:rPr>
          <w:sz w:val="22"/>
          <w:szCs w:val="22"/>
        </w:rPr>
        <w:t xml:space="preserve"> </w:t>
      </w:r>
      <w:r w:rsidR="00420D1B" w:rsidRPr="00C85CC7">
        <w:rPr>
          <w:sz w:val="22"/>
          <w:szCs w:val="22"/>
        </w:rPr>
        <w:t xml:space="preserve"> с одной стороны</w:t>
      </w:r>
      <w:r w:rsidR="00FC5A9A" w:rsidRPr="00C85CC7">
        <w:rPr>
          <w:sz w:val="22"/>
          <w:szCs w:val="22"/>
        </w:rPr>
        <w:t>, и</w:t>
      </w:r>
    </w:p>
    <w:p w:rsidR="00D46317" w:rsidRPr="00C85CC7" w:rsidRDefault="00FC5A9A" w:rsidP="00223E5E">
      <w:pPr>
        <w:ind w:firstLine="567"/>
        <w:jc w:val="both"/>
        <w:rPr>
          <w:sz w:val="22"/>
          <w:szCs w:val="22"/>
        </w:rPr>
      </w:pPr>
      <w:r w:rsidRPr="00C85CC7">
        <w:rPr>
          <w:sz w:val="22"/>
          <w:szCs w:val="22"/>
        </w:rPr>
        <w:t xml:space="preserve">  </w:t>
      </w:r>
      <w:r w:rsidR="00EB4227" w:rsidRPr="00C85CC7">
        <w:rPr>
          <w:b/>
          <w:sz w:val="22"/>
          <w:szCs w:val="22"/>
        </w:rPr>
        <w:t>Акционерное общество «Научно-исследовательский институт молекулярной электроники»</w:t>
      </w:r>
      <w:r w:rsidR="00F9261B" w:rsidRPr="00C85CC7">
        <w:rPr>
          <w:b/>
          <w:sz w:val="22"/>
          <w:szCs w:val="22"/>
        </w:rPr>
        <w:t xml:space="preserve"> (АО</w:t>
      </w:r>
      <w:r w:rsidR="00A22112" w:rsidRPr="00C85CC7">
        <w:rPr>
          <w:b/>
          <w:sz w:val="22"/>
          <w:szCs w:val="22"/>
        </w:rPr>
        <w:t> </w:t>
      </w:r>
      <w:r w:rsidR="00F9261B" w:rsidRPr="00C85CC7">
        <w:rPr>
          <w:b/>
          <w:sz w:val="22"/>
          <w:szCs w:val="22"/>
        </w:rPr>
        <w:t>«Н</w:t>
      </w:r>
      <w:r w:rsidR="00E602E8" w:rsidRPr="00C85CC7">
        <w:rPr>
          <w:b/>
          <w:sz w:val="22"/>
          <w:szCs w:val="22"/>
        </w:rPr>
        <w:t>ИИМЭ</w:t>
      </w:r>
      <w:r w:rsidR="00F9261B" w:rsidRPr="00C85CC7">
        <w:rPr>
          <w:b/>
          <w:sz w:val="22"/>
          <w:szCs w:val="22"/>
        </w:rPr>
        <w:t>»)</w:t>
      </w:r>
      <w:r w:rsidRPr="00C85CC7">
        <w:rPr>
          <w:sz w:val="22"/>
          <w:szCs w:val="22"/>
        </w:rPr>
        <w:t xml:space="preserve">, именуемое в дальнейшем </w:t>
      </w:r>
      <w:r w:rsidRPr="00C85CC7">
        <w:rPr>
          <w:b/>
          <w:sz w:val="22"/>
          <w:szCs w:val="22"/>
        </w:rPr>
        <w:t>«Покупатель»</w:t>
      </w:r>
      <w:r w:rsidRPr="00C85CC7">
        <w:rPr>
          <w:sz w:val="22"/>
          <w:szCs w:val="22"/>
        </w:rPr>
        <w:t xml:space="preserve">, в лице </w:t>
      </w:r>
      <w:r w:rsidR="00F9261B" w:rsidRPr="00C85CC7">
        <w:rPr>
          <w:sz w:val="22"/>
          <w:szCs w:val="22"/>
        </w:rPr>
        <w:t>г</w:t>
      </w:r>
      <w:r w:rsidR="00A106D9" w:rsidRPr="00C85CC7">
        <w:rPr>
          <w:sz w:val="22"/>
          <w:szCs w:val="22"/>
        </w:rPr>
        <w:t>енерального директора</w:t>
      </w:r>
      <w:r w:rsidR="00EB4227" w:rsidRPr="00C85CC7">
        <w:rPr>
          <w:sz w:val="22"/>
          <w:szCs w:val="22"/>
        </w:rPr>
        <w:t xml:space="preserve"> Красников</w:t>
      </w:r>
      <w:r w:rsidR="00A22112" w:rsidRPr="00C85CC7">
        <w:rPr>
          <w:sz w:val="22"/>
          <w:szCs w:val="22"/>
        </w:rPr>
        <w:t>а</w:t>
      </w:r>
      <w:r w:rsidR="00EB4227" w:rsidRPr="00C85CC7">
        <w:rPr>
          <w:sz w:val="22"/>
          <w:szCs w:val="22"/>
        </w:rPr>
        <w:t xml:space="preserve"> Геннади</w:t>
      </w:r>
      <w:r w:rsidR="00A22112" w:rsidRPr="00C85CC7">
        <w:rPr>
          <w:sz w:val="22"/>
          <w:szCs w:val="22"/>
        </w:rPr>
        <w:t>я</w:t>
      </w:r>
      <w:r w:rsidR="00EB4227" w:rsidRPr="00C85CC7">
        <w:rPr>
          <w:sz w:val="22"/>
          <w:szCs w:val="22"/>
        </w:rPr>
        <w:t xml:space="preserve"> Яковлевич</w:t>
      </w:r>
      <w:r w:rsidR="00A22112" w:rsidRPr="00C85CC7">
        <w:rPr>
          <w:sz w:val="22"/>
          <w:szCs w:val="22"/>
        </w:rPr>
        <w:t>а</w:t>
      </w:r>
      <w:r w:rsidR="00A106D9" w:rsidRPr="00C85CC7">
        <w:rPr>
          <w:sz w:val="22"/>
          <w:szCs w:val="22"/>
        </w:rPr>
        <w:t>,</w:t>
      </w:r>
      <w:r w:rsidRPr="00C85CC7">
        <w:rPr>
          <w:sz w:val="22"/>
          <w:szCs w:val="22"/>
        </w:rPr>
        <w:t xml:space="preserve"> действующего на основании </w:t>
      </w:r>
      <w:r w:rsidR="00A22112" w:rsidRPr="00C85CC7">
        <w:rPr>
          <w:sz w:val="22"/>
          <w:szCs w:val="22"/>
        </w:rPr>
        <w:t>Устава</w:t>
      </w:r>
      <w:r w:rsidRPr="00C85CC7">
        <w:rPr>
          <w:sz w:val="22"/>
          <w:szCs w:val="22"/>
        </w:rPr>
        <w:t>, с другой стороны,</w:t>
      </w:r>
    </w:p>
    <w:p w:rsidR="00D46317" w:rsidRPr="00C85CC7" w:rsidRDefault="00FC5A9A" w:rsidP="00223E5E">
      <w:pPr>
        <w:ind w:firstLine="567"/>
        <w:jc w:val="both"/>
        <w:rPr>
          <w:sz w:val="22"/>
          <w:szCs w:val="22"/>
        </w:rPr>
      </w:pPr>
      <w:r w:rsidRPr="00C85CC7">
        <w:rPr>
          <w:sz w:val="22"/>
          <w:szCs w:val="22"/>
        </w:rPr>
        <w:t xml:space="preserve"> далее вместе именуемые </w:t>
      </w:r>
      <w:r w:rsidR="0053709E" w:rsidRPr="00C85CC7">
        <w:rPr>
          <w:sz w:val="22"/>
          <w:szCs w:val="22"/>
        </w:rPr>
        <w:t>«Стороны»,</w:t>
      </w:r>
      <w:r w:rsidR="00CB08BC" w:rsidRPr="00C85CC7">
        <w:rPr>
          <w:sz w:val="22"/>
          <w:szCs w:val="22"/>
        </w:rPr>
        <w:t xml:space="preserve"> по отдельности «Сторона»,</w:t>
      </w:r>
    </w:p>
    <w:p w:rsidR="00FC5A9A" w:rsidRPr="00C85CC7" w:rsidRDefault="0053709E" w:rsidP="00223E5E">
      <w:pPr>
        <w:ind w:firstLine="567"/>
        <w:jc w:val="both"/>
        <w:rPr>
          <w:sz w:val="22"/>
          <w:szCs w:val="22"/>
        </w:rPr>
      </w:pPr>
      <w:r w:rsidRPr="00C85CC7">
        <w:rPr>
          <w:sz w:val="22"/>
          <w:szCs w:val="22"/>
        </w:rPr>
        <w:t xml:space="preserve"> заключили настоящий Договор</w:t>
      </w:r>
      <w:r w:rsidR="00FC5A9A" w:rsidRPr="00C85CC7">
        <w:rPr>
          <w:sz w:val="22"/>
          <w:szCs w:val="22"/>
        </w:rPr>
        <w:t xml:space="preserve"> </w:t>
      </w:r>
      <w:r w:rsidR="004A0590" w:rsidRPr="00C85CC7">
        <w:rPr>
          <w:sz w:val="22"/>
          <w:szCs w:val="22"/>
        </w:rPr>
        <w:t xml:space="preserve"> </w:t>
      </w:r>
      <w:r w:rsidR="00CB08BC" w:rsidRPr="00C85CC7">
        <w:rPr>
          <w:sz w:val="22"/>
          <w:szCs w:val="22"/>
        </w:rPr>
        <w:t xml:space="preserve"> </w:t>
      </w:r>
      <w:r w:rsidR="00FC5A9A" w:rsidRPr="00C85CC7">
        <w:rPr>
          <w:sz w:val="22"/>
          <w:szCs w:val="22"/>
        </w:rPr>
        <w:t>о нижеследующем.</w:t>
      </w:r>
    </w:p>
    <w:p w:rsidR="00FC5A9A" w:rsidRPr="00C85CC7" w:rsidRDefault="00FC5A9A" w:rsidP="003C3841">
      <w:pPr>
        <w:spacing w:before="120" w:after="120"/>
        <w:ind w:firstLine="567"/>
        <w:jc w:val="both"/>
        <w:rPr>
          <w:sz w:val="22"/>
          <w:szCs w:val="22"/>
        </w:rPr>
      </w:pPr>
    </w:p>
    <w:p w:rsidR="00FC5A9A" w:rsidRPr="00C85CC7" w:rsidRDefault="00520CC5" w:rsidP="003C3841">
      <w:pPr>
        <w:pStyle w:val="ConsPlusNormal"/>
        <w:widowControl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5CC7">
        <w:rPr>
          <w:rFonts w:ascii="Times New Roman" w:hAnsi="Times New Roman" w:cs="Times New Roman"/>
          <w:b/>
          <w:sz w:val="22"/>
          <w:szCs w:val="22"/>
        </w:rPr>
        <w:t xml:space="preserve">ПРЕДМЕТ </w:t>
      </w:r>
      <w:r w:rsidR="0053709E" w:rsidRPr="00C85CC7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85CC7">
        <w:rPr>
          <w:rFonts w:ascii="Times New Roman" w:hAnsi="Times New Roman" w:cs="Times New Roman"/>
          <w:b/>
          <w:sz w:val="22"/>
          <w:szCs w:val="22"/>
        </w:rPr>
        <w:t>А</w:t>
      </w:r>
    </w:p>
    <w:p w:rsidR="00C71DA8" w:rsidRPr="00C85CC7" w:rsidRDefault="00D81CB4" w:rsidP="003C3841">
      <w:pPr>
        <w:spacing w:before="120" w:after="120"/>
        <w:jc w:val="both"/>
        <w:rPr>
          <w:rFonts w:eastAsiaTheme="minorHAnsi"/>
          <w:sz w:val="22"/>
          <w:szCs w:val="22"/>
        </w:rPr>
      </w:pPr>
      <w:r w:rsidRPr="00C85CC7">
        <w:rPr>
          <w:sz w:val="22"/>
          <w:szCs w:val="22"/>
        </w:rPr>
        <w:t xml:space="preserve">           1.1. Поставщик </w:t>
      </w:r>
      <w:r w:rsidR="00EF0B61">
        <w:rPr>
          <w:rFonts w:eastAsiaTheme="minorHAnsi"/>
          <w:sz w:val="22"/>
          <w:szCs w:val="22"/>
        </w:rPr>
        <w:t>обязуется изготовлять и поставлять Покупателю</w:t>
      </w:r>
      <w:r w:rsidR="00C71DA8" w:rsidRPr="00C85CC7">
        <w:rPr>
          <w:rFonts w:eastAsiaTheme="minorHAnsi"/>
          <w:sz w:val="22"/>
          <w:szCs w:val="22"/>
        </w:rPr>
        <w:t xml:space="preserve"> </w:t>
      </w:r>
      <w:r w:rsidR="00C85CC7" w:rsidRPr="00C85CC7">
        <w:rPr>
          <w:rFonts w:eastAsiaTheme="minorHAnsi"/>
          <w:sz w:val="22"/>
          <w:szCs w:val="22"/>
        </w:rPr>
        <w:t>фотошаблон</w:t>
      </w:r>
      <w:r w:rsidR="00EF0B61">
        <w:rPr>
          <w:rFonts w:eastAsiaTheme="minorHAnsi"/>
          <w:sz w:val="22"/>
          <w:szCs w:val="22"/>
        </w:rPr>
        <w:t>ы</w:t>
      </w:r>
      <w:r w:rsidR="00C71DA8" w:rsidRPr="00C85CC7">
        <w:rPr>
          <w:rFonts w:eastAsiaTheme="minorHAnsi"/>
          <w:sz w:val="22"/>
          <w:szCs w:val="22"/>
        </w:rPr>
        <w:t xml:space="preserve"> (далее –</w:t>
      </w:r>
      <w:r w:rsidR="00B93463" w:rsidRPr="00C85CC7">
        <w:rPr>
          <w:rFonts w:eastAsiaTheme="minorHAnsi"/>
          <w:sz w:val="22"/>
          <w:szCs w:val="22"/>
        </w:rPr>
        <w:t xml:space="preserve"> </w:t>
      </w:r>
      <w:r w:rsidR="00015687" w:rsidRPr="00C85CC7">
        <w:rPr>
          <w:rFonts w:eastAsiaTheme="minorHAnsi"/>
          <w:sz w:val="22"/>
          <w:szCs w:val="22"/>
        </w:rPr>
        <w:t>Продукция</w:t>
      </w:r>
      <w:r w:rsidR="00C71DA8" w:rsidRPr="00C85CC7">
        <w:rPr>
          <w:rFonts w:eastAsiaTheme="minorHAnsi"/>
          <w:sz w:val="22"/>
          <w:szCs w:val="22"/>
        </w:rPr>
        <w:t>) в соответствии со Спецификацией (Приложение № 1), являющейся неотъемлемой частью настоящего Договора</w:t>
      </w:r>
      <w:r w:rsidR="003A340C" w:rsidRPr="00C85CC7">
        <w:rPr>
          <w:rFonts w:eastAsiaTheme="minorHAnsi"/>
          <w:sz w:val="22"/>
          <w:szCs w:val="22"/>
        </w:rPr>
        <w:t>,</w:t>
      </w:r>
      <w:r w:rsidR="00B93463" w:rsidRPr="00C85CC7">
        <w:rPr>
          <w:rFonts w:eastAsiaTheme="minorHAnsi"/>
          <w:sz w:val="22"/>
          <w:szCs w:val="22"/>
        </w:rPr>
        <w:t xml:space="preserve"> по За</w:t>
      </w:r>
      <w:r w:rsidR="00145B0C" w:rsidRPr="00C85CC7">
        <w:rPr>
          <w:rFonts w:eastAsiaTheme="minorHAnsi"/>
          <w:sz w:val="22"/>
          <w:szCs w:val="22"/>
        </w:rPr>
        <w:t>каз</w:t>
      </w:r>
      <w:r w:rsidR="00B93463" w:rsidRPr="00C85CC7">
        <w:rPr>
          <w:rFonts w:eastAsiaTheme="minorHAnsi"/>
          <w:sz w:val="22"/>
          <w:szCs w:val="22"/>
        </w:rPr>
        <w:t xml:space="preserve">ам Покупателя (далее – </w:t>
      </w:r>
      <w:r w:rsidR="00145B0C" w:rsidRPr="00C85CC7">
        <w:rPr>
          <w:rFonts w:eastAsiaTheme="minorHAnsi"/>
          <w:sz w:val="22"/>
          <w:szCs w:val="22"/>
        </w:rPr>
        <w:t>Заказ</w:t>
      </w:r>
      <w:r w:rsidR="00B93463" w:rsidRPr="00C85CC7">
        <w:rPr>
          <w:rFonts w:eastAsiaTheme="minorHAnsi"/>
          <w:sz w:val="22"/>
          <w:szCs w:val="22"/>
        </w:rPr>
        <w:t>)</w:t>
      </w:r>
      <w:r w:rsidR="00C71DA8" w:rsidRPr="00C85CC7">
        <w:rPr>
          <w:rFonts w:eastAsiaTheme="minorHAnsi"/>
          <w:sz w:val="22"/>
          <w:szCs w:val="22"/>
        </w:rPr>
        <w:t xml:space="preserve">, а </w:t>
      </w:r>
      <w:r w:rsidR="00015687" w:rsidRPr="00C85CC7">
        <w:rPr>
          <w:rFonts w:eastAsiaTheme="minorHAnsi"/>
          <w:sz w:val="22"/>
          <w:szCs w:val="22"/>
        </w:rPr>
        <w:t>Покупатель</w:t>
      </w:r>
      <w:r w:rsidR="00C71DA8" w:rsidRPr="00C85CC7">
        <w:rPr>
          <w:rFonts w:eastAsiaTheme="minorHAnsi"/>
          <w:sz w:val="22"/>
          <w:szCs w:val="22"/>
        </w:rPr>
        <w:t xml:space="preserve"> обязуется принять и оплатить </w:t>
      </w:r>
      <w:r w:rsidR="00015687" w:rsidRPr="00C85CC7">
        <w:rPr>
          <w:rFonts w:eastAsiaTheme="minorHAnsi"/>
          <w:sz w:val="22"/>
          <w:szCs w:val="22"/>
        </w:rPr>
        <w:t xml:space="preserve">Продукцию </w:t>
      </w:r>
      <w:r w:rsidR="00C71DA8" w:rsidRPr="00C85CC7">
        <w:rPr>
          <w:rFonts w:eastAsiaTheme="minorHAnsi"/>
          <w:sz w:val="22"/>
          <w:szCs w:val="22"/>
        </w:rPr>
        <w:t>на условиях, определенных настоящим Договором.</w:t>
      </w:r>
    </w:p>
    <w:p w:rsidR="00C71DA8" w:rsidRPr="00C85CC7" w:rsidRDefault="00FC5A9A" w:rsidP="00223E5E">
      <w:pPr>
        <w:pStyle w:val="a3"/>
        <w:spacing w:before="120" w:after="120"/>
        <w:ind w:firstLine="567"/>
        <w:jc w:val="both"/>
        <w:rPr>
          <w:rFonts w:eastAsiaTheme="minorHAnsi"/>
          <w:strike/>
          <w:sz w:val="22"/>
          <w:szCs w:val="22"/>
        </w:rPr>
      </w:pPr>
      <w:r w:rsidRPr="00C85CC7">
        <w:rPr>
          <w:sz w:val="22"/>
          <w:szCs w:val="22"/>
        </w:rPr>
        <w:t>1.2. </w:t>
      </w:r>
      <w:r w:rsidR="00C71DA8" w:rsidRPr="00C85CC7">
        <w:rPr>
          <w:rFonts w:eastAsiaTheme="minorHAnsi"/>
          <w:sz w:val="22"/>
          <w:szCs w:val="22"/>
        </w:rPr>
        <w:t xml:space="preserve"> Наименование, </w:t>
      </w:r>
      <w:r w:rsidR="00EF0B61">
        <w:rPr>
          <w:rFonts w:eastAsiaTheme="minorHAnsi"/>
          <w:sz w:val="22"/>
          <w:szCs w:val="22"/>
        </w:rPr>
        <w:t>характеристика, технические требования</w:t>
      </w:r>
      <w:r w:rsidR="00C71DA8" w:rsidRPr="00C85CC7">
        <w:rPr>
          <w:rFonts w:eastAsiaTheme="minorHAnsi"/>
          <w:sz w:val="22"/>
          <w:szCs w:val="22"/>
        </w:rPr>
        <w:t xml:space="preserve"> и цена </w:t>
      </w:r>
      <w:r w:rsidR="00015687" w:rsidRPr="00C85CC7">
        <w:rPr>
          <w:rFonts w:eastAsiaTheme="minorHAnsi"/>
          <w:sz w:val="22"/>
          <w:szCs w:val="22"/>
        </w:rPr>
        <w:t>Продукции</w:t>
      </w:r>
      <w:r w:rsidR="00EF0B61">
        <w:rPr>
          <w:rFonts w:eastAsiaTheme="minorHAnsi"/>
          <w:sz w:val="22"/>
          <w:szCs w:val="22"/>
        </w:rPr>
        <w:t xml:space="preserve"> </w:t>
      </w:r>
      <w:r w:rsidR="00C71DA8" w:rsidRPr="00C85CC7">
        <w:rPr>
          <w:rFonts w:eastAsiaTheme="minorHAnsi"/>
          <w:sz w:val="22"/>
          <w:szCs w:val="22"/>
        </w:rPr>
        <w:t xml:space="preserve">указаны в Спецификации </w:t>
      </w:r>
      <w:r w:rsidR="00C974EC" w:rsidRPr="00C85CC7">
        <w:rPr>
          <w:rFonts w:eastAsiaTheme="minorHAnsi"/>
          <w:sz w:val="22"/>
          <w:szCs w:val="22"/>
        </w:rPr>
        <w:t xml:space="preserve"> </w:t>
      </w:r>
      <w:r w:rsidR="00C71DA8" w:rsidRPr="00C85CC7">
        <w:rPr>
          <w:rFonts w:eastAsiaTheme="minorHAnsi"/>
          <w:sz w:val="22"/>
          <w:szCs w:val="22"/>
        </w:rPr>
        <w:t>(Приложени</w:t>
      </w:r>
      <w:r w:rsidR="00B74C91" w:rsidRPr="00C85CC7">
        <w:rPr>
          <w:rFonts w:eastAsiaTheme="minorHAnsi"/>
          <w:sz w:val="22"/>
          <w:szCs w:val="22"/>
        </w:rPr>
        <w:t>е</w:t>
      </w:r>
      <w:r w:rsidR="00C71DA8" w:rsidRPr="00C85CC7">
        <w:rPr>
          <w:rFonts w:eastAsiaTheme="minorHAnsi"/>
          <w:sz w:val="22"/>
          <w:szCs w:val="22"/>
        </w:rPr>
        <w:t xml:space="preserve"> № 1 к настоящему Договору). </w:t>
      </w:r>
      <w:r w:rsidR="00C71DA8" w:rsidRPr="00C85CC7">
        <w:rPr>
          <w:rStyle w:val="a7"/>
          <w:sz w:val="22"/>
          <w:szCs w:val="22"/>
        </w:rPr>
        <w:t xml:space="preserve"> </w:t>
      </w:r>
      <w:r w:rsidR="00B74C91" w:rsidRPr="00C85CC7">
        <w:rPr>
          <w:rStyle w:val="a7"/>
          <w:b w:val="0"/>
          <w:sz w:val="22"/>
          <w:szCs w:val="22"/>
        </w:rPr>
        <w:t>По</w:t>
      </w:r>
      <w:r w:rsidR="00B93463" w:rsidRPr="00C85CC7">
        <w:rPr>
          <w:rStyle w:val="a7"/>
          <w:b w:val="0"/>
          <w:sz w:val="22"/>
          <w:szCs w:val="22"/>
        </w:rPr>
        <w:t>ставк</w:t>
      </w:r>
      <w:r w:rsidR="00B74C91" w:rsidRPr="00C85CC7">
        <w:rPr>
          <w:rStyle w:val="a7"/>
          <w:b w:val="0"/>
          <w:sz w:val="22"/>
          <w:szCs w:val="22"/>
        </w:rPr>
        <w:t>а</w:t>
      </w:r>
      <w:r w:rsidR="00B93463" w:rsidRPr="00C85CC7">
        <w:rPr>
          <w:rStyle w:val="a7"/>
          <w:b w:val="0"/>
          <w:sz w:val="22"/>
          <w:szCs w:val="22"/>
        </w:rPr>
        <w:t xml:space="preserve"> партии Продукции</w:t>
      </w:r>
      <w:r w:rsidR="00B74C91" w:rsidRPr="00C85CC7">
        <w:rPr>
          <w:rStyle w:val="a7"/>
          <w:b w:val="0"/>
          <w:sz w:val="22"/>
          <w:szCs w:val="22"/>
        </w:rPr>
        <w:t xml:space="preserve"> осуществляется по Заказам, подписанным Сторонами и оформленным согласно Приложению № 2 к настоящему Договору.  </w:t>
      </w:r>
      <w:r w:rsidR="00B93463" w:rsidRPr="00C85CC7">
        <w:rPr>
          <w:rStyle w:val="a7"/>
          <w:b w:val="0"/>
          <w:sz w:val="22"/>
          <w:szCs w:val="22"/>
        </w:rPr>
        <w:t xml:space="preserve">В </w:t>
      </w:r>
      <w:r w:rsidR="003A340C" w:rsidRPr="00C85CC7">
        <w:rPr>
          <w:rStyle w:val="a7"/>
          <w:b w:val="0"/>
          <w:sz w:val="22"/>
          <w:szCs w:val="22"/>
        </w:rPr>
        <w:t>Заказе</w:t>
      </w:r>
      <w:r w:rsidR="00B93463" w:rsidRPr="00C85CC7">
        <w:rPr>
          <w:rStyle w:val="a7"/>
          <w:b w:val="0"/>
          <w:sz w:val="22"/>
          <w:szCs w:val="22"/>
        </w:rPr>
        <w:t xml:space="preserve"> указывает</w:t>
      </w:r>
      <w:r w:rsidR="00B74C91" w:rsidRPr="00C85CC7">
        <w:rPr>
          <w:rStyle w:val="a7"/>
          <w:b w:val="0"/>
          <w:sz w:val="22"/>
          <w:szCs w:val="22"/>
        </w:rPr>
        <w:t>ся</w:t>
      </w:r>
      <w:r w:rsidR="00B93463" w:rsidRPr="00C85CC7">
        <w:rPr>
          <w:rStyle w:val="a7"/>
          <w:b w:val="0"/>
          <w:sz w:val="22"/>
          <w:szCs w:val="22"/>
        </w:rPr>
        <w:t xml:space="preserve">  количество Продукции, общ</w:t>
      </w:r>
      <w:r w:rsidR="00B74C91" w:rsidRPr="00C85CC7">
        <w:rPr>
          <w:rStyle w:val="a7"/>
          <w:b w:val="0"/>
          <w:sz w:val="22"/>
          <w:szCs w:val="22"/>
        </w:rPr>
        <w:t>ая</w:t>
      </w:r>
      <w:r w:rsidR="00B93463" w:rsidRPr="00C85CC7">
        <w:rPr>
          <w:rStyle w:val="a7"/>
          <w:b w:val="0"/>
          <w:sz w:val="22"/>
          <w:szCs w:val="22"/>
        </w:rPr>
        <w:t xml:space="preserve"> стоимость Продукции исходя из цены единицы Продукции, </w:t>
      </w:r>
      <w:r w:rsidR="00B74C91" w:rsidRPr="00C85CC7">
        <w:rPr>
          <w:rStyle w:val="a7"/>
          <w:b w:val="0"/>
          <w:sz w:val="22"/>
          <w:szCs w:val="22"/>
        </w:rPr>
        <w:t>согласованной</w:t>
      </w:r>
      <w:r w:rsidR="00B93463" w:rsidRPr="00C85CC7">
        <w:rPr>
          <w:rStyle w:val="a7"/>
          <w:b w:val="0"/>
          <w:sz w:val="22"/>
          <w:szCs w:val="22"/>
        </w:rPr>
        <w:t xml:space="preserve"> в Спецификации</w:t>
      </w:r>
      <w:r w:rsidR="00D1266C" w:rsidRPr="00C85CC7">
        <w:rPr>
          <w:rStyle w:val="a7"/>
          <w:b w:val="0"/>
          <w:sz w:val="22"/>
          <w:szCs w:val="22"/>
        </w:rPr>
        <w:t xml:space="preserve">, срок поставки. Форма </w:t>
      </w:r>
      <w:r w:rsidR="003A340C" w:rsidRPr="00C85CC7">
        <w:rPr>
          <w:rStyle w:val="a7"/>
          <w:b w:val="0"/>
          <w:sz w:val="22"/>
          <w:szCs w:val="22"/>
        </w:rPr>
        <w:t>Заказа</w:t>
      </w:r>
      <w:r w:rsidR="00D1266C" w:rsidRPr="00C85CC7">
        <w:rPr>
          <w:rStyle w:val="a7"/>
          <w:b w:val="0"/>
          <w:sz w:val="22"/>
          <w:szCs w:val="22"/>
        </w:rPr>
        <w:t xml:space="preserve"> согласована Сторонами в Приложении № 2 к настоящему Договору. </w:t>
      </w:r>
      <w:r w:rsidR="00B74C91" w:rsidRPr="00C85CC7">
        <w:rPr>
          <w:rStyle w:val="a7"/>
          <w:b w:val="0"/>
          <w:sz w:val="22"/>
          <w:szCs w:val="22"/>
        </w:rPr>
        <w:t>На каждую партию Продукции Стороны подписывают отдельн</w:t>
      </w:r>
      <w:r w:rsidR="003A340C" w:rsidRPr="00C85CC7">
        <w:rPr>
          <w:rStyle w:val="a7"/>
          <w:b w:val="0"/>
          <w:sz w:val="22"/>
          <w:szCs w:val="22"/>
        </w:rPr>
        <w:t>ый</w:t>
      </w:r>
      <w:r w:rsidR="00B74C91" w:rsidRPr="00C85CC7">
        <w:rPr>
          <w:rStyle w:val="a7"/>
          <w:b w:val="0"/>
          <w:sz w:val="22"/>
          <w:szCs w:val="22"/>
        </w:rPr>
        <w:t xml:space="preserve"> </w:t>
      </w:r>
      <w:r w:rsidR="003A340C" w:rsidRPr="00C85CC7">
        <w:rPr>
          <w:rStyle w:val="a7"/>
          <w:b w:val="0"/>
          <w:sz w:val="22"/>
          <w:szCs w:val="22"/>
        </w:rPr>
        <w:t>Заказ</w:t>
      </w:r>
      <w:r w:rsidR="00B74C91" w:rsidRPr="00C85CC7">
        <w:rPr>
          <w:rStyle w:val="a7"/>
          <w:b w:val="0"/>
          <w:sz w:val="22"/>
          <w:szCs w:val="22"/>
        </w:rPr>
        <w:t>.</w:t>
      </w:r>
    </w:p>
    <w:p w:rsidR="00FC5A9A" w:rsidRDefault="00D81CB4" w:rsidP="003C3841">
      <w:pPr>
        <w:tabs>
          <w:tab w:val="left" w:pos="426"/>
          <w:tab w:val="left" w:pos="709"/>
          <w:tab w:val="left" w:pos="1080"/>
          <w:tab w:val="left" w:pos="1134"/>
          <w:tab w:val="left" w:pos="1220"/>
          <w:tab w:val="left" w:pos="1287"/>
        </w:tabs>
        <w:spacing w:before="120" w:after="120"/>
        <w:ind w:firstLine="567"/>
        <w:jc w:val="both"/>
        <w:rPr>
          <w:b/>
          <w:bCs/>
          <w:sz w:val="22"/>
          <w:szCs w:val="22"/>
        </w:rPr>
      </w:pPr>
      <w:r w:rsidRPr="00C85CC7">
        <w:rPr>
          <w:sz w:val="22"/>
          <w:szCs w:val="22"/>
        </w:rPr>
        <w:t>1.</w:t>
      </w:r>
      <w:r w:rsidR="00223E5E">
        <w:rPr>
          <w:sz w:val="22"/>
          <w:szCs w:val="22"/>
        </w:rPr>
        <w:t>3</w:t>
      </w:r>
      <w:r w:rsidR="00FC5A9A" w:rsidRPr="00C85CC7">
        <w:rPr>
          <w:sz w:val="22"/>
          <w:szCs w:val="22"/>
        </w:rPr>
        <w:t>. </w:t>
      </w:r>
      <w:r w:rsidR="00223E5E" w:rsidRPr="00223E5E">
        <w:rPr>
          <w:sz w:val="22"/>
          <w:szCs w:val="22"/>
        </w:rPr>
        <w:t xml:space="preserve">Поставщик гарантирует, что </w:t>
      </w:r>
      <w:r w:rsidR="00223E5E" w:rsidRPr="00223E5E">
        <w:rPr>
          <w:bCs/>
          <w:sz w:val="22"/>
          <w:szCs w:val="22"/>
        </w:rPr>
        <w:t>поставляемая</w:t>
      </w:r>
      <w:r w:rsidR="00223E5E" w:rsidRPr="00223E5E">
        <w:rPr>
          <w:sz w:val="22"/>
          <w:szCs w:val="22"/>
        </w:rPr>
        <w:t xml:space="preserve"> </w:t>
      </w:r>
      <w:r w:rsidR="00223E5E" w:rsidRPr="00223E5E">
        <w:rPr>
          <w:bCs/>
          <w:sz w:val="22"/>
          <w:szCs w:val="22"/>
        </w:rPr>
        <w:t>по</w:t>
      </w:r>
      <w:r w:rsidR="00223E5E" w:rsidRPr="00223E5E">
        <w:rPr>
          <w:sz w:val="22"/>
          <w:szCs w:val="22"/>
        </w:rPr>
        <w:t xml:space="preserve"> </w:t>
      </w:r>
      <w:r w:rsidR="00223E5E" w:rsidRPr="00223E5E">
        <w:rPr>
          <w:bCs/>
          <w:sz w:val="22"/>
          <w:szCs w:val="22"/>
        </w:rPr>
        <w:t>настоящему</w:t>
      </w:r>
      <w:r w:rsidR="00223E5E" w:rsidRPr="00223E5E">
        <w:rPr>
          <w:sz w:val="22"/>
          <w:szCs w:val="22"/>
        </w:rPr>
        <w:t xml:space="preserve"> </w:t>
      </w:r>
      <w:r w:rsidR="00223E5E" w:rsidRPr="00223E5E">
        <w:rPr>
          <w:bCs/>
          <w:sz w:val="22"/>
          <w:szCs w:val="22"/>
        </w:rPr>
        <w:t>Договору</w:t>
      </w:r>
      <w:r w:rsidR="00223E5E" w:rsidRPr="00223E5E">
        <w:rPr>
          <w:sz w:val="22"/>
          <w:szCs w:val="22"/>
        </w:rPr>
        <w:t xml:space="preserve"> </w:t>
      </w:r>
      <w:r w:rsidR="00223E5E" w:rsidRPr="00223E5E">
        <w:rPr>
          <w:bCs/>
          <w:sz w:val="22"/>
          <w:szCs w:val="22"/>
        </w:rPr>
        <w:t>Продукция</w:t>
      </w:r>
      <w:r w:rsidR="00223E5E" w:rsidRPr="00223E5E">
        <w:rPr>
          <w:sz w:val="22"/>
          <w:szCs w:val="22"/>
        </w:rPr>
        <w:t xml:space="preserve"> </w:t>
      </w:r>
      <w:r w:rsidR="00223E5E" w:rsidRPr="00223E5E">
        <w:rPr>
          <w:bCs/>
          <w:sz w:val="22"/>
          <w:szCs w:val="22"/>
        </w:rPr>
        <w:t>является</w:t>
      </w:r>
      <w:r w:rsidR="00223E5E" w:rsidRPr="00223E5E">
        <w:rPr>
          <w:sz w:val="22"/>
          <w:szCs w:val="22"/>
        </w:rPr>
        <w:t xml:space="preserve"> </w:t>
      </w:r>
      <w:r w:rsidR="00223E5E" w:rsidRPr="00223E5E">
        <w:rPr>
          <w:bCs/>
          <w:sz w:val="22"/>
          <w:szCs w:val="22"/>
        </w:rPr>
        <w:t>новой</w:t>
      </w:r>
      <w:r w:rsidR="00223E5E" w:rsidRPr="00223E5E">
        <w:rPr>
          <w:sz w:val="22"/>
          <w:szCs w:val="22"/>
        </w:rPr>
        <w:t xml:space="preserve">, </w:t>
      </w:r>
      <w:r w:rsidR="00223E5E" w:rsidRPr="00223E5E">
        <w:rPr>
          <w:bCs/>
          <w:sz w:val="22"/>
          <w:szCs w:val="22"/>
        </w:rPr>
        <w:t>не</w:t>
      </w:r>
      <w:r w:rsidR="00223E5E" w:rsidRPr="00223E5E">
        <w:rPr>
          <w:sz w:val="22"/>
          <w:szCs w:val="22"/>
        </w:rPr>
        <w:t xml:space="preserve"> </w:t>
      </w:r>
      <w:r w:rsidR="00223E5E" w:rsidRPr="00223E5E">
        <w:rPr>
          <w:bCs/>
          <w:sz w:val="22"/>
          <w:szCs w:val="22"/>
        </w:rPr>
        <w:t>бывшей</w:t>
      </w:r>
      <w:r w:rsidR="00223E5E" w:rsidRPr="00223E5E">
        <w:rPr>
          <w:sz w:val="22"/>
          <w:szCs w:val="22"/>
        </w:rPr>
        <w:t xml:space="preserve"> </w:t>
      </w:r>
      <w:r w:rsidR="00223E5E" w:rsidRPr="00223E5E">
        <w:rPr>
          <w:bCs/>
          <w:sz w:val="22"/>
          <w:szCs w:val="22"/>
        </w:rPr>
        <w:t>в</w:t>
      </w:r>
      <w:r w:rsidR="00223E5E" w:rsidRPr="00223E5E">
        <w:rPr>
          <w:sz w:val="22"/>
          <w:szCs w:val="22"/>
        </w:rPr>
        <w:t xml:space="preserve"> </w:t>
      </w:r>
      <w:r w:rsidR="00223E5E" w:rsidRPr="00223E5E">
        <w:rPr>
          <w:bCs/>
          <w:sz w:val="22"/>
          <w:szCs w:val="22"/>
        </w:rPr>
        <w:t>употреблении</w:t>
      </w:r>
      <w:r w:rsidR="00223E5E" w:rsidRPr="00223E5E">
        <w:rPr>
          <w:sz w:val="22"/>
          <w:szCs w:val="22"/>
        </w:rPr>
        <w:t xml:space="preserve">, </w:t>
      </w:r>
      <w:r w:rsidR="00223E5E" w:rsidRPr="00223E5E">
        <w:rPr>
          <w:bCs/>
          <w:sz w:val="22"/>
          <w:szCs w:val="22"/>
        </w:rPr>
        <w:t>свободной от прав третьих</w:t>
      </w:r>
      <w:r w:rsidR="00223E5E" w:rsidRPr="00223E5E">
        <w:rPr>
          <w:b/>
          <w:bCs/>
          <w:sz w:val="22"/>
          <w:szCs w:val="22"/>
        </w:rPr>
        <w:t xml:space="preserve"> </w:t>
      </w:r>
      <w:r w:rsidR="00223E5E" w:rsidRPr="00223E5E">
        <w:rPr>
          <w:bCs/>
          <w:sz w:val="22"/>
          <w:szCs w:val="22"/>
        </w:rPr>
        <w:t>лиц</w:t>
      </w:r>
      <w:r w:rsidR="00223E5E" w:rsidRPr="00223E5E">
        <w:rPr>
          <w:b/>
          <w:bCs/>
          <w:sz w:val="22"/>
          <w:szCs w:val="22"/>
        </w:rPr>
        <w:t>.</w:t>
      </w:r>
    </w:p>
    <w:p w:rsidR="00223E5E" w:rsidRPr="00223E5E" w:rsidRDefault="00223E5E" w:rsidP="003C3841">
      <w:pPr>
        <w:tabs>
          <w:tab w:val="left" w:pos="426"/>
          <w:tab w:val="left" w:pos="709"/>
          <w:tab w:val="left" w:pos="1080"/>
          <w:tab w:val="left" w:pos="1134"/>
          <w:tab w:val="left" w:pos="1220"/>
          <w:tab w:val="left" w:pos="1287"/>
        </w:tabs>
        <w:spacing w:before="120" w:after="120"/>
        <w:ind w:firstLine="567"/>
        <w:jc w:val="both"/>
        <w:rPr>
          <w:sz w:val="22"/>
          <w:szCs w:val="22"/>
        </w:rPr>
      </w:pPr>
      <w:r w:rsidRPr="00223E5E">
        <w:rPr>
          <w:bCs/>
          <w:sz w:val="22"/>
          <w:szCs w:val="22"/>
        </w:rPr>
        <w:t xml:space="preserve">1.4. </w:t>
      </w:r>
      <w:r>
        <w:rPr>
          <w:bCs/>
          <w:sz w:val="22"/>
          <w:szCs w:val="22"/>
        </w:rPr>
        <w:t>Гарантийный срок  на Продукцию составляет</w:t>
      </w:r>
      <w:proofErr w:type="gramStart"/>
      <w:r>
        <w:rPr>
          <w:bCs/>
          <w:sz w:val="22"/>
          <w:szCs w:val="22"/>
        </w:rPr>
        <w:t xml:space="preserve"> </w:t>
      </w:r>
      <w:r w:rsidRPr="00223E5E">
        <w:rPr>
          <w:bCs/>
          <w:sz w:val="22"/>
          <w:szCs w:val="22"/>
          <w:highlight w:val="yellow"/>
        </w:rPr>
        <w:t>______</w:t>
      </w:r>
      <w:r>
        <w:rPr>
          <w:bCs/>
          <w:sz w:val="22"/>
          <w:szCs w:val="22"/>
        </w:rPr>
        <w:t xml:space="preserve"> </w:t>
      </w:r>
      <w:r w:rsidRPr="00223E5E">
        <w:rPr>
          <w:bCs/>
          <w:sz w:val="22"/>
          <w:szCs w:val="22"/>
          <w:highlight w:val="yellow"/>
        </w:rPr>
        <w:t>(_______)</w:t>
      </w:r>
      <w:r>
        <w:rPr>
          <w:bCs/>
          <w:sz w:val="22"/>
          <w:szCs w:val="22"/>
        </w:rPr>
        <w:t xml:space="preserve"> </w:t>
      </w:r>
      <w:proofErr w:type="gramEnd"/>
      <w:r>
        <w:rPr>
          <w:bCs/>
          <w:sz w:val="22"/>
          <w:szCs w:val="22"/>
        </w:rPr>
        <w:t xml:space="preserve">месяцев. </w:t>
      </w:r>
    </w:p>
    <w:p w:rsidR="00D81CB4" w:rsidRPr="00C85CC7" w:rsidRDefault="00D81CB4" w:rsidP="003C3841">
      <w:pPr>
        <w:pStyle w:val="a8"/>
        <w:spacing w:before="120" w:after="120"/>
        <w:ind w:left="0"/>
        <w:jc w:val="both"/>
        <w:rPr>
          <w:sz w:val="22"/>
          <w:szCs w:val="22"/>
        </w:rPr>
      </w:pPr>
      <w:r w:rsidRPr="00C85CC7">
        <w:rPr>
          <w:sz w:val="22"/>
          <w:szCs w:val="22"/>
        </w:rPr>
        <w:t xml:space="preserve">         </w:t>
      </w:r>
      <w:r w:rsidR="00223E5E">
        <w:rPr>
          <w:sz w:val="22"/>
          <w:szCs w:val="22"/>
        </w:rPr>
        <w:t xml:space="preserve">  </w:t>
      </w:r>
      <w:r w:rsidRPr="00885137">
        <w:rPr>
          <w:sz w:val="22"/>
          <w:szCs w:val="22"/>
        </w:rPr>
        <w:t xml:space="preserve">1.5. Настоящий Договор выполняется в целях реализации </w:t>
      </w:r>
      <w:r w:rsidR="00840015" w:rsidRPr="00885137">
        <w:rPr>
          <w:sz w:val="22"/>
          <w:szCs w:val="22"/>
        </w:rPr>
        <w:t xml:space="preserve">Покупателем </w:t>
      </w:r>
      <w:r w:rsidR="00D1266C" w:rsidRPr="00885137">
        <w:rPr>
          <w:sz w:val="22"/>
          <w:szCs w:val="22"/>
        </w:rPr>
        <w:t>__________</w:t>
      </w:r>
      <w:r w:rsidR="00F55DD1" w:rsidRPr="00885137">
        <w:rPr>
          <w:sz w:val="22"/>
          <w:szCs w:val="22"/>
        </w:rPr>
        <w:t xml:space="preserve"> от </w:t>
      </w:r>
      <w:r w:rsidR="00D1266C" w:rsidRPr="00885137">
        <w:rPr>
          <w:sz w:val="22"/>
          <w:szCs w:val="22"/>
        </w:rPr>
        <w:t>_________</w:t>
      </w:r>
      <w:r w:rsidRPr="00885137">
        <w:rPr>
          <w:sz w:val="22"/>
          <w:szCs w:val="22"/>
        </w:rPr>
        <w:t xml:space="preserve">, заключенного между </w:t>
      </w:r>
      <w:r w:rsidR="00D1266C" w:rsidRPr="00885137">
        <w:rPr>
          <w:sz w:val="22"/>
          <w:szCs w:val="22"/>
        </w:rPr>
        <w:t>__________</w:t>
      </w:r>
      <w:r w:rsidRPr="00885137">
        <w:rPr>
          <w:sz w:val="22"/>
          <w:szCs w:val="22"/>
        </w:rPr>
        <w:t xml:space="preserve"> и </w:t>
      </w:r>
      <w:r w:rsidR="00D1266C" w:rsidRPr="00885137">
        <w:rPr>
          <w:sz w:val="22"/>
          <w:szCs w:val="22"/>
        </w:rPr>
        <w:t>Покупателем</w:t>
      </w:r>
      <w:r w:rsidRPr="00885137">
        <w:rPr>
          <w:sz w:val="22"/>
          <w:szCs w:val="22"/>
        </w:rPr>
        <w:t>, шифр «</w:t>
      </w:r>
      <w:r w:rsidR="00D1266C" w:rsidRPr="00885137">
        <w:rPr>
          <w:sz w:val="22"/>
          <w:szCs w:val="22"/>
        </w:rPr>
        <w:t>____________</w:t>
      </w:r>
      <w:r w:rsidRPr="00885137">
        <w:rPr>
          <w:sz w:val="22"/>
          <w:szCs w:val="22"/>
        </w:rPr>
        <w:t xml:space="preserve">», выполняемого в целях обеспечения </w:t>
      </w:r>
      <w:r w:rsidR="00D1266C" w:rsidRPr="00885137">
        <w:rPr>
          <w:sz w:val="22"/>
          <w:szCs w:val="22"/>
        </w:rPr>
        <w:t>__________________</w:t>
      </w:r>
      <w:r w:rsidRPr="00885137">
        <w:rPr>
          <w:sz w:val="22"/>
          <w:szCs w:val="22"/>
        </w:rPr>
        <w:t>, идентификатор государственного контракта -</w:t>
      </w:r>
      <w:r w:rsidR="00D1266C" w:rsidRPr="00885137">
        <w:rPr>
          <w:sz w:val="22"/>
          <w:szCs w:val="22"/>
        </w:rPr>
        <w:t xml:space="preserve"> ____________</w:t>
      </w:r>
      <w:r w:rsidR="00F55DD1" w:rsidRPr="00885137">
        <w:rPr>
          <w:sz w:val="22"/>
          <w:szCs w:val="22"/>
        </w:rPr>
        <w:t>.</w:t>
      </w:r>
    </w:p>
    <w:p w:rsidR="00FC5A9A" w:rsidRPr="00C85CC7" w:rsidRDefault="00FC5A9A" w:rsidP="003C3841">
      <w:pPr>
        <w:pStyle w:val="a3"/>
        <w:tabs>
          <w:tab w:val="left" w:pos="1440"/>
        </w:tabs>
        <w:spacing w:before="120" w:after="120"/>
        <w:rPr>
          <w:b/>
          <w:sz w:val="22"/>
          <w:szCs w:val="22"/>
        </w:rPr>
      </w:pPr>
    </w:p>
    <w:p w:rsidR="00FC5A9A" w:rsidRPr="00C85CC7" w:rsidRDefault="00520CC5" w:rsidP="003C3841">
      <w:pPr>
        <w:pStyle w:val="ConsPlusNormal"/>
        <w:widowControl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5CC7">
        <w:rPr>
          <w:rFonts w:ascii="Times New Roman" w:hAnsi="Times New Roman" w:cs="Times New Roman"/>
          <w:b/>
          <w:sz w:val="22"/>
          <w:szCs w:val="22"/>
        </w:rPr>
        <w:t xml:space="preserve">ЦЕНА </w:t>
      </w:r>
      <w:r w:rsidR="00223E5E">
        <w:rPr>
          <w:rFonts w:ascii="Times New Roman" w:hAnsi="Times New Roman" w:cs="Times New Roman"/>
          <w:b/>
          <w:sz w:val="22"/>
          <w:szCs w:val="22"/>
        </w:rPr>
        <w:t>И ПОРЯДОК РАСЧЕТОВ</w:t>
      </w:r>
    </w:p>
    <w:p w:rsidR="007B4DD1" w:rsidRPr="00C85CC7" w:rsidRDefault="00D1266C" w:rsidP="003C3841">
      <w:pPr>
        <w:pStyle w:val="a8"/>
        <w:numPr>
          <w:ilvl w:val="1"/>
          <w:numId w:val="2"/>
        </w:numPr>
        <w:tabs>
          <w:tab w:val="left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sz w:val="22"/>
          <w:szCs w:val="22"/>
          <w:lang w:eastAsia="zh-CN"/>
        </w:rPr>
      </w:pPr>
      <w:r w:rsidRPr="00C85CC7">
        <w:rPr>
          <w:sz w:val="22"/>
          <w:szCs w:val="22"/>
        </w:rPr>
        <w:t>Предельная ц</w:t>
      </w:r>
      <w:r w:rsidR="00840015" w:rsidRPr="00C85CC7">
        <w:rPr>
          <w:sz w:val="22"/>
          <w:szCs w:val="22"/>
        </w:rPr>
        <w:t>ена</w:t>
      </w:r>
      <w:r w:rsidR="007B4DD1" w:rsidRPr="00C85CC7">
        <w:rPr>
          <w:sz w:val="22"/>
          <w:szCs w:val="22"/>
        </w:rPr>
        <w:t xml:space="preserve"> </w:t>
      </w:r>
      <w:r w:rsidR="00C71DA8" w:rsidRPr="00C85CC7">
        <w:rPr>
          <w:sz w:val="22"/>
          <w:szCs w:val="22"/>
        </w:rPr>
        <w:t>Договора</w:t>
      </w:r>
      <w:r w:rsidRPr="00C85CC7">
        <w:rPr>
          <w:sz w:val="22"/>
          <w:szCs w:val="22"/>
        </w:rPr>
        <w:t xml:space="preserve"> по совокупным поставкам всех партий Продукции на весь срок действия настоящего Договора</w:t>
      </w:r>
      <w:proofErr w:type="gramStart"/>
      <w:r w:rsidR="007B4DD1" w:rsidRPr="00C85CC7">
        <w:rPr>
          <w:sz w:val="22"/>
          <w:szCs w:val="22"/>
        </w:rPr>
        <w:t xml:space="preserve"> </w:t>
      </w:r>
      <w:r w:rsidRPr="00C85CC7">
        <w:rPr>
          <w:sz w:val="22"/>
          <w:szCs w:val="22"/>
        </w:rPr>
        <w:t xml:space="preserve">-  </w:t>
      </w:r>
      <w:r w:rsidRPr="00223E5E">
        <w:rPr>
          <w:sz w:val="22"/>
          <w:szCs w:val="22"/>
          <w:highlight w:val="yellow"/>
        </w:rPr>
        <w:t>_____________</w:t>
      </w:r>
      <w:r w:rsidR="00C71DA8" w:rsidRPr="00C85CC7">
        <w:rPr>
          <w:b/>
          <w:sz w:val="22"/>
          <w:szCs w:val="22"/>
        </w:rPr>
        <w:t xml:space="preserve"> </w:t>
      </w:r>
      <w:r w:rsidR="007B4DD1" w:rsidRPr="00C85CC7">
        <w:rPr>
          <w:b/>
          <w:sz w:val="22"/>
          <w:szCs w:val="22"/>
        </w:rPr>
        <w:t xml:space="preserve"> </w:t>
      </w:r>
      <w:r w:rsidR="007B4DD1" w:rsidRPr="00223E5E">
        <w:rPr>
          <w:b/>
          <w:sz w:val="22"/>
          <w:szCs w:val="22"/>
          <w:highlight w:val="yellow"/>
        </w:rPr>
        <w:t>(</w:t>
      </w:r>
      <w:r w:rsidRPr="00223E5E">
        <w:rPr>
          <w:b/>
          <w:sz w:val="22"/>
          <w:szCs w:val="22"/>
          <w:highlight w:val="yellow"/>
        </w:rPr>
        <w:t>_________________)</w:t>
      </w:r>
      <w:r w:rsidR="00563736" w:rsidRPr="00C85CC7">
        <w:rPr>
          <w:b/>
          <w:sz w:val="22"/>
          <w:szCs w:val="22"/>
        </w:rPr>
        <w:t xml:space="preserve"> </w:t>
      </w:r>
      <w:proofErr w:type="gramEnd"/>
      <w:r w:rsidR="00563736" w:rsidRPr="00C85CC7">
        <w:rPr>
          <w:b/>
          <w:sz w:val="22"/>
          <w:szCs w:val="22"/>
        </w:rPr>
        <w:t xml:space="preserve">рублей </w:t>
      </w:r>
      <w:r w:rsidRPr="00223E5E">
        <w:rPr>
          <w:b/>
          <w:sz w:val="22"/>
          <w:szCs w:val="22"/>
          <w:highlight w:val="yellow"/>
        </w:rPr>
        <w:t>____</w:t>
      </w:r>
      <w:r w:rsidR="00563736" w:rsidRPr="00C85CC7">
        <w:rPr>
          <w:b/>
          <w:sz w:val="22"/>
          <w:szCs w:val="22"/>
        </w:rPr>
        <w:t xml:space="preserve"> копеек, в том числе НДС (20</w:t>
      </w:r>
      <w:r w:rsidR="007B4DD1" w:rsidRPr="00C85CC7">
        <w:rPr>
          <w:b/>
          <w:sz w:val="22"/>
          <w:szCs w:val="22"/>
        </w:rPr>
        <w:t xml:space="preserve">%) </w:t>
      </w:r>
      <w:r w:rsidR="00563736" w:rsidRPr="00C85CC7">
        <w:rPr>
          <w:b/>
          <w:sz w:val="22"/>
          <w:szCs w:val="22"/>
        </w:rPr>
        <w:t>в размере</w:t>
      </w:r>
      <w:r w:rsidR="00563736" w:rsidRPr="00C85CC7">
        <w:rPr>
          <w:sz w:val="22"/>
          <w:szCs w:val="22"/>
        </w:rPr>
        <w:t xml:space="preserve"> </w:t>
      </w:r>
      <w:r w:rsidRPr="00223E5E">
        <w:rPr>
          <w:b/>
          <w:sz w:val="22"/>
          <w:szCs w:val="22"/>
          <w:highlight w:val="yellow"/>
        </w:rPr>
        <w:t>________</w:t>
      </w:r>
      <w:r w:rsidR="00563736" w:rsidRPr="00C85CC7">
        <w:rPr>
          <w:b/>
          <w:sz w:val="22"/>
          <w:szCs w:val="22"/>
        </w:rPr>
        <w:t xml:space="preserve"> </w:t>
      </w:r>
      <w:r w:rsidR="007B4DD1" w:rsidRPr="00223E5E">
        <w:rPr>
          <w:b/>
          <w:sz w:val="22"/>
          <w:szCs w:val="22"/>
          <w:highlight w:val="yellow"/>
        </w:rPr>
        <w:t>(</w:t>
      </w:r>
      <w:r w:rsidRPr="00223E5E">
        <w:rPr>
          <w:b/>
          <w:sz w:val="22"/>
          <w:szCs w:val="22"/>
          <w:highlight w:val="yellow"/>
        </w:rPr>
        <w:t>____________)</w:t>
      </w:r>
      <w:r w:rsidR="00563736" w:rsidRPr="00C85CC7">
        <w:rPr>
          <w:b/>
          <w:sz w:val="22"/>
          <w:szCs w:val="22"/>
        </w:rPr>
        <w:t xml:space="preserve"> рублей </w:t>
      </w:r>
      <w:r w:rsidRPr="00223E5E">
        <w:rPr>
          <w:b/>
          <w:sz w:val="22"/>
          <w:szCs w:val="22"/>
          <w:highlight w:val="yellow"/>
        </w:rPr>
        <w:t>___</w:t>
      </w:r>
      <w:r w:rsidR="00563736" w:rsidRPr="00C85CC7">
        <w:rPr>
          <w:b/>
          <w:sz w:val="22"/>
          <w:szCs w:val="22"/>
        </w:rPr>
        <w:t xml:space="preserve"> копеек. </w:t>
      </w:r>
    </w:p>
    <w:p w:rsidR="00D1266C" w:rsidRPr="00C85CC7" w:rsidRDefault="00D1266C" w:rsidP="003C3841">
      <w:pPr>
        <w:pStyle w:val="a8"/>
        <w:numPr>
          <w:ilvl w:val="2"/>
          <w:numId w:val="2"/>
        </w:numPr>
        <w:tabs>
          <w:tab w:val="left" w:pos="0"/>
          <w:tab w:val="left" w:pos="851"/>
          <w:tab w:val="left" w:pos="993"/>
          <w:tab w:val="left" w:pos="1134"/>
        </w:tabs>
        <w:spacing w:before="120" w:after="120"/>
        <w:ind w:left="0" w:firstLine="567"/>
        <w:jc w:val="both"/>
        <w:rPr>
          <w:sz w:val="22"/>
          <w:szCs w:val="22"/>
          <w:lang w:eastAsia="zh-CN"/>
        </w:rPr>
      </w:pPr>
      <w:r w:rsidRPr="00C85CC7">
        <w:rPr>
          <w:sz w:val="22"/>
          <w:szCs w:val="22"/>
          <w:lang w:eastAsia="zh-CN"/>
        </w:rPr>
        <w:t>Цена конкретной партии Продукции  указывается в З</w:t>
      </w:r>
      <w:r w:rsidR="00C974EC" w:rsidRPr="00C85CC7">
        <w:rPr>
          <w:sz w:val="22"/>
          <w:szCs w:val="22"/>
          <w:lang w:eastAsia="zh-CN"/>
        </w:rPr>
        <w:t>аказе</w:t>
      </w:r>
      <w:r w:rsidRPr="00C85CC7">
        <w:rPr>
          <w:sz w:val="22"/>
          <w:szCs w:val="22"/>
          <w:lang w:eastAsia="zh-CN"/>
        </w:rPr>
        <w:t xml:space="preserve"> исходя из цены единицы Продукции, согласованной Сторонами в Спецификации.</w:t>
      </w:r>
    </w:p>
    <w:p w:rsidR="007B4DD1" w:rsidRPr="00C85CC7" w:rsidRDefault="007B4DD1" w:rsidP="003C3841">
      <w:pPr>
        <w:pStyle w:val="a3"/>
        <w:numPr>
          <w:ilvl w:val="1"/>
          <w:numId w:val="2"/>
        </w:numPr>
        <w:tabs>
          <w:tab w:val="left" w:pos="1134"/>
        </w:tabs>
        <w:spacing w:before="120" w:after="120"/>
        <w:ind w:left="0" w:firstLine="567"/>
        <w:jc w:val="both"/>
        <w:rPr>
          <w:sz w:val="22"/>
          <w:szCs w:val="22"/>
        </w:rPr>
      </w:pPr>
      <w:r w:rsidRPr="00C85CC7">
        <w:rPr>
          <w:sz w:val="22"/>
          <w:szCs w:val="22"/>
          <w:lang w:eastAsia="zh-CN"/>
        </w:rPr>
        <w:t xml:space="preserve">Цена </w:t>
      </w:r>
      <w:r w:rsidRPr="00C85CC7">
        <w:rPr>
          <w:sz w:val="22"/>
          <w:szCs w:val="22"/>
        </w:rPr>
        <w:t>Продукци</w:t>
      </w:r>
      <w:r w:rsidRPr="00C85CC7">
        <w:rPr>
          <w:sz w:val="22"/>
          <w:szCs w:val="22"/>
          <w:lang w:eastAsia="zh-CN"/>
        </w:rPr>
        <w:t xml:space="preserve">и </w:t>
      </w:r>
      <w:r w:rsidRPr="00C85CC7">
        <w:rPr>
          <w:sz w:val="22"/>
          <w:szCs w:val="22"/>
        </w:rPr>
        <w:t xml:space="preserve">включает в себя все расходы, связанные с поставкой Продукции, в том числе расходы на страхование, уплату таможенных пошлин, налогов, сборов, другие обязательные платежи, стоимость </w:t>
      </w:r>
      <w:r w:rsidR="00CB08BC" w:rsidRPr="00C85CC7">
        <w:rPr>
          <w:sz w:val="22"/>
          <w:szCs w:val="22"/>
        </w:rPr>
        <w:t xml:space="preserve">доставки, </w:t>
      </w:r>
      <w:r w:rsidRPr="00C85CC7">
        <w:rPr>
          <w:sz w:val="22"/>
          <w:szCs w:val="22"/>
        </w:rPr>
        <w:t>тары, упаковки, маркировки, технической и эксплуатационной документации.</w:t>
      </w:r>
    </w:p>
    <w:p w:rsidR="00B55BC0" w:rsidRPr="00C85CC7" w:rsidRDefault="00B55BC0" w:rsidP="003C3841">
      <w:pPr>
        <w:pStyle w:val="a8"/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ind w:left="0" w:firstLine="568"/>
        <w:jc w:val="both"/>
        <w:rPr>
          <w:rFonts w:eastAsiaTheme="minorHAnsi"/>
          <w:sz w:val="22"/>
          <w:szCs w:val="22"/>
        </w:rPr>
      </w:pPr>
      <w:r w:rsidRPr="00C85CC7">
        <w:rPr>
          <w:rFonts w:eastAsiaTheme="minorHAnsi"/>
          <w:sz w:val="22"/>
          <w:szCs w:val="22"/>
        </w:rPr>
        <w:t xml:space="preserve">Цена </w:t>
      </w:r>
      <w:r w:rsidR="00D1266C" w:rsidRPr="00C85CC7">
        <w:rPr>
          <w:rFonts w:eastAsiaTheme="minorHAnsi"/>
          <w:sz w:val="22"/>
          <w:szCs w:val="22"/>
        </w:rPr>
        <w:t>Продукции, согласованная в Спецификации,</w:t>
      </w:r>
      <w:r w:rsidRPr="00C85CC7">
        <w:rPr>
          <w:rFonts w:eastAsiaTheme="minorHAnsi"/>
          <w:sz w:val="22"/>
          <w:szCs w:val="22"/>
        </w:rPr>
        <w:t xml:space="preserve"> является твердой и изменению не подлежит, за исключением случаев, предусмотренных действующим законодательством Российской Федерации.</w:t>
      </w:r>
    </w:p>
    <w:p w:rsidR="005D0844" w:rsidRDefault="005D0844" w:rsidP="003C3841">
      <w:pPr>
        <w:pStyle w:val="a3"/>
        <w:tabs>
          <w:tab w:val="left" w:pos="1134"/>
          <w:tab w:val="left" w:pos="1440"/>
        </w:tabs>
        <w:spacing w:before="120" w:after="120"/>
        <w:ind w:left="567"/>
        <w:jc w:val="both"/>
        <w:rPr>
          <w:b/>
          <w:sz w:val="22"/>
          <w:szCs w:val="22"/>
        </w:rPr>
      </w:pPr>
    </w:p>
    <w:p w:rsidR="00E05359" w:rsidRPr="00C85CC7" w:rsidRDefault="00E05359" w:rsidP="003C3841">
      <w:pPr>
        <w:pStyle w:val="a3"/>
        <w:tabs>
          <w:tab w:val="left" w:pos="1134"/>
          <w:tab w:val="left" w:pos="1440"/>
        </w:tabs>
        <w:spacing w:before="120" w:after="120"/>
        <w:ind w:left="567"/>
        <w:jc w:val="both"/>
        <w:rPr>
          <w:b/>
          <w:sz w:val="22"/>
          <w:szCs w:val="22"/>
        </w:rPr>
      </w:pPr>
    </w:p>
    <w:p w:rsidR="00FC5A9A" w:rsidRPr="00C85CC7" w:rsidRDefault="007B4DD1" w:rsidP="003C3841">
      <w:pPr>
        <w:pStyle w:val="ConsPlusNormal"/>
        <w:widowControl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5CC7">
        <w:rPr>
          <w:rFonts w:ascii="Times New Roman" w:hAnsi="Times New Roman" w:cs="Times New Roman"/>
          <w:b/>
          <w:sz w:val="22"/>
          <w:szCs w:val="22"/>
        </w:rPr>
        <w:lastRenderedPageBreak/>
        <w:t>ПОРЯДОК ОПЛАТЫ</w:t>
      </w:r>
    </w:p>
    <w:p w:rsidR="00015687" w:rsidRPr="00C85CC7" w:rsidRDefault="007B4DD1" w:rsidP="003C3841">
      <w:pPr>
        <w:pStyle w:val="a3"/>
        <w:numPr>
          <w:ilvl w:val="1"/>
          <w:numId w:val="2"/>
        </w:numPr>
        <w:tabs>
          <w:tab w:val="left" w:pos="1134"/>
        </w:tabs>
        <w:spacing w:before="120" w:after="120"/>
        <w:ind w:left="0" w:firstLine="567"/>
        <w:jc w:val="both"/>
        <w:rPr>
          <w:b/>
          <w:sz w:val="22"/>
          <w:szCs w:val="22"/>
        </w:rPr>
      </w:pPr>
      <w:r w:rsidRPr="00C85CC7">
        <w:rPr>
          <w:sz w:val="22"/>
          <w:szCs w:val="22"/>
        </w:rPr>
        <w:t xml:space="preserve">Оплата  Продукции </w:t>
      </w:r>
      <w:r w:rsidR="00CB08BC" w:rsidRPr="00C85CC7">
        <w:rPr>
          <w:sz w:val="22"/>
          <w:szCs w:val="22"/>
        </w:rPr>
        <w:t xml:space="preserve">осуществляется </w:t>
      </w:r>
      <w:r w:rsidR="001D3855" w:rsidRPr="00C85CC7">
        <w:rPr>
          <w:b/>
          <w:sz w:val="22"/>
          <w:szCs w:val="22"/>
        </w:rPr>
        <w:t>в течение 10</w:t>
      </w:r>
      <w:r w:rsidR="00CC3C48" w:rsidRPr="00C85CC7">
        <w:rPr>
          <w:b/>
          <w:sz w:val="22"/>
          <w:szCs w:val="22"/>
        </w:rPr>
        <w:t xml:space="preserve"> (</w:t>
      </w:r>
      <w:r w:rsidR="00A00C63" w:rsidRPr="00C85CC7">
        <w:rPr>
          <w:b/>
          <w:sz w:val="22"/>
          <w:szCs w:val="22"/>
        </w:rPr>
        <w:t>десяти</w:t>
      </w:r>
      <w:r w:rsidR="00CC3C48" w:rsidRPr="00C85CC7">
        <w:rPr>
          <w:b/>
          <w:sz w:val="22"/>
          <w:szCs w:val="22"/>
        </w:rPr>
        <w:t>) рабочих</w:t>
      </w:r>
      <w:r w:rsidRPr="00C85CC7">
        <w:rPr>
          <w:b/>
          <w:sz w:val="22"/>
          <w:szCs w:val="22"/>
        </w:rPr>
        <w:t xml:space="preserve"> дней со дня получения Продукции.</w:t>
      </w:r>
    </w:p>
    <w:p w:rsidR="007B4DD1" w:rsidRPr="00C85CC7" w:rsidRDefault="007B4DD1" w:rsidP="003C3841">
      <w:pPr>
        <w:pStyle w:val="a3"/>
        <w:numPr>
          <w:ilvl w:val="1"/>
          <w:numId w:val="2"/>
        </w:numPr>
        <w:tabs>
          <w:tab w:val="left" w:pos="1134"/>
        </w:tabs>
        <w:spacing w:before="120" w:after="120"/>
        <w:ind w:left="0" w:firstLine="567"/>
        <w:jc w:val="both"/>
        <w:rPr>
          <w:sz w:val="22"/>
          <w:szCs w:val="22"/>
        </w:rPr>
      </w:pPr>
      <w:r w:rsidRPr="00C85CC7">
        <w:rPr>
          <w:sz w:val="22"/>
          <w:szCs w:val="22"/>
        </w:rPr>
        <w:t xml:space="preserve">Датой выполнения обязательства по оплате Покупателем считается </w:t>
      </w:r>
      <w:r w:rsidR="00015687" w:rsidRPr="00C85CC7">
        <w:rPr>
          <w:sz w:val="22"/>
          <w:szCs w:val="22"/>
        </w:rPr>
        <w:t>день списания денежных средств со счета Покупателя</w:t>
      </w:r>
      <w:r w:rsidRPr="00C85CC7">
        <w:rPr>
          <w:sz w:val="22"/>
          <w:szCs w:val="22"/>
        </w:rPr>
        <w:t>.</w:t>
      </w:r>
    </w:p>
    <w:p w:rsidR="00FC5A9A" w:rsidRPr="00C85CC7" w:rsidRDefault="00FC5A9A" w:rsidP="003C3841">
      <w:pPr>
        <w:pStyle w:val="31"/>
        <w:tabs>
          <w:tab w:val="left" w:pos="851"/>
          <w:tab w:val="left" w:pos="993"/>
        </w:tabs>
        <w:spacing w:before="120" w:after="120"/>
        <w:ind w:firstLine="567"/>
        <w:rPr>
          <w:sz w:val="22"/>
          <w:szCs w:val="22"/>
        </w:rPr>
      </w:pPr>
    </w:p>
    <w:p w:rsidR="00393026" w:rsidRPr="00C85CC7" w:rsidRDefault="00420D1B" w:rsidP="003C3841">
      <w:pPr>
        <w:pStyle w:val="ConsPlusNormal"/>
        <w:widowControl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5CC7">
        <w:rPr>
          <w:rFonts w:ascii="Times New Roman" w:hAnsi="Times New Roman" w:cs="Times New Roman"/>
          <w:b/>
          <w:sz w:val="22"/>
          <w:szCs w:val="22"/>
        </w:rPr>
        <w:t>СРОКИ И ПОРЯДОК ПОСТАВКИ</w:t>
      </w:r>
    </w:p>
    <w:p w:rsidR="00B814FA" w:rsidRPr="00C85CC7" w:rsidRDefault="007B4DD1" w:rsidP="003C3841">
      <w:pPr>
        <w:pStyle w:val="a8"/>
        <w:numPr>
          <w:ilvl w:val="1"/>
          <w:numId w:val="2"/>
        </w:numPr>
        <w:tabs>
          <w:tab w:val="left" w:pos="1134"/>
        </w:tabs>
        <w:spacing w:before="120" w:after="120"/>
        <w:ind w:left="0" w:firstLine="567"/>
        <w:jc w:val="both"/>
        <w:rPr>
          <w:b/>
          <w:iCs/>
          <w:sz w:val="22"/>
          <w:szCs w:val="22"/>
        </w:rPr>
      </w:pPr>
      <w:r w:rsidRPr="00C85CC7">
        <w:rPr>
          <w:rFonts w:eastAsia="SimSun"/>
          <w:sz w:val="22"/>
          <w:szCs w:val="22"/>
        </w:rPr>
        <w:t>Продукция</w:t>
      </w:r>
      <w:r w:rsidRPr="00C85CC7">
        <w:rPr>
          <w:sz w:val="22"/>
          <w:szCs w:val="22"/>
        </w:rPr>
        <w:t xml:space="preserve"> поставляется в срок, указанный в </w:t>
      </w:r>
      <w:r w:rsidR="00F849A9" w:rsidRPr="00C85CC7">
        <w:rPr>
          <w:sz w:val="22"/>
          <w:szCs w:val="22"/>
        </w:rPr>
        <w:t>З</w:t>
      </w:r>
      <w:r w:rsidR="00C974EC" w:rsidRPr="00C85CC7">
        <w:rPr>
          <w:sz w:val="22"/>
          <w:szCs w:val="22"/>
        </w:rPr>
        <w:t>аказах</w:t>
      </w:r>
      <w:r w:rsidRPr="00C85CC7">
        <w:rPr>
          <w:sz w:val="22"/>
          <w:szCs w:val="22"/>
        </w:rPr>
        <w:t xml:space="preserve">. </w:t>
      </w:r>
    </w:p>
    <w:p w:rsidR="00A22112" w:rsidRPr="00C85CC7" w:rsidRDefault="007B4DD1" w:rsidP="003C3841">
      <w:pPr>
        <w:pStyle w:val="a8"/>
        <w:numPr>
          <w:ilvl w:val="1"/>
          <w:numId w:val="2"/>
        </w:numPr>
        <w:tabs>
          <w:tab w:val="left" w:pos="1134"/>
        </w:tabs>
        <w:spacing w:before="120" w:after="120"/>
        <w:ind w:left="0" w:firstLine="567"/>
        <w:jc w:val="both"/>
        <w:rPr>
          <w:b/>
          <w:iCs/>
          <w:sz w:val="22"/>
          <w:szCs w:val="22"/>
        </w:rPr>
      </w:pPr>
      <w:r w:rsidRPr="00C85CC7">
        <w:rPr>
          <w:iCs/>
          <w:sz w:val="22"/>
          <w:szCs w:val="22"/>
        </w:rPr>
        <w:t>Доставка Продукции осуществляется Поставщиком до склада Покупателя</w:t>
      </w:r>
      <w:r w:rsidR="00A22112" w:rsidRPr="00C85CC7">
        <w:rPr>
          <w:iCs/>
          <w:sz w:val="22"/>
          <w:szCs w:val="22"/>
        </w:rPr>
        <w:t xml:space="preserve">, по адресу: </w:t>
      </w:r>
      <w:r w:rsidR="00A22112" w:rsidRPr="00C85CC7">
        <w:rPr>
          <w:b/>
          <w:iCs/>
          <w:sz w:val="22"/>
          <w:szCs w:val="22"/>
        </w:rPr>
        <w:t>124460,</w:t>
      </w:r>
      <w:r w:rsidR="00CC3C48" w:rsidRPr="00C85CC7">
        <w:rPr>
          <w:b/>
          <w:iCs/>
          <w:sz w:val="22"/>
          <w:szCs w:val="22"/>
        </w:rPr>
        <w:t xml:space="preserve"> Россия, Москва, Зеленоград, </w:t>
      </w:r>
      <w:proofErr w:type="spellStart"/>
      <w:r w:rsidR="00F849A9" w:rsidRPr="00C85CC7">
        <w:rPr>
          <w:b/>
          <w:iCs/>
          <w:sz w:val="22"/>
          <w:szCs w:val="22"/>
        </w:rPr>
        <w:t>ул</w:t>
      </w:r>
      <w:proofErr w:type="gramStart"/>
      <w:r w:rsidR="00F849A9" w:rsidRPr="00C85CC7">
        <w:rPr>
          <w:b/>
          <w:iCs/>
          <w:sz w:val="22"/>
          <w:szCs w:val="22"/>
        </w:rPr>
        <w:t>.А</w:t>
      </w:r>
      <w:proofErr w:type="gramEnd"/>
      <w:r w:rsidR="00F849A9" w:rsidRPr="00C85CC7">
        <w:rPr>
          <w:b/>
          <w:iCs/>
          <w:sz w:val="22"/>
          <w:szCs w:val="22"/>
        </w:rPr>
        <w:t>кадемика</w:t>
      </w:r>
      <w:proofErr w:type="spellEnd"/>
      <w:r w:rsidR="00F849A9" w:rsidRPr="00C85CC7">
        <w:rPr>
          <w:b/>
          <w:iCs/>
          <w:sz w:val="22"/>
          <w:szCs w:val="22"/>
        </w:rPr>
        <w:t xml:space="preserve"> Валиева</w:t>
      </w:r>
      <w:r w:rsidR="00A22112" w:rsidRPr="00C85CC7">
        <w:rPr>
          <w:b/>
          <w:iCs/>
          <w:sz w:val="22"/>
          <w:szCs w:val="22"/>
        </w:rPr>
        <w:t xml:space="preserve">, дом </w:t>
      </w:r>
      <w:r w:rsidR="00F849A9" w:rsidRPr="00C85CC7">
        <w:rPr>
          <w:b/>
          <w:iCs/>
          <w:sz w:val="22"/>
          <w:szCs w:val="22"/>
        </w:rPr>
        <w:t>6</w:t>
      </w:r>
      <w:r w:rsidR="00A22112" w:rsidRPr="00C85CC7">
        <w:rPr>
          <w:b/>
          <w:iCs/>
          <w:sz w:val="22"/>
          <w:szCs w:val="22"/>
        </w:rPr>
        <w:t xml:space="preserve"> стр.1</w:t>
      </w:r>
      <w:r w:rsidRPr="00C85CC7">
        <w:rPr>
          <w:b/>
          <w:iCs/>
          <w:sz w:val="22"/>
          <w:szCs w:val="22"/>
        </w:rPr>
        <w:t xml:space="preserve">. </w:t>
      </w:r>
    </w:p>
    <w:p w:rsidR="007B4DD1" w:rsidRPr="00C85CC7" w:rsidRDefault="007B4DD1" w:rsidP="003C3841">
      <w:pPr>
        <w:pStyle w:val="a8"/>
        <w:numPr>
          <w:ilvl w:val="1"/>
          <w:numId w:val="2"/>
        </w:numPr>
        <w:tabs>
          <w:tab w:val="left" w:pos="1134"/>
        </w:tabs>
        <w:spacing w:before="120" w:after="120"/>
        <w:ind w:left="0" w:firstLine="567"/>
        <w:jc w:val="both"/>
        <w:rPr>
          <w:iCs/>
          <w:sz w:val="22"/>
          <w:szCs w:val="22"/>
        </w:rPr>
      </w:pPr>
      <w:r w:rsidRPr="00C85CC7">
        <w:rPr>
          <w:iCs/>
          <w:sz w:val="22"/>
          <w:szCs w:val="22"/>
        </w:rPr>
        <w:t>Обязательства Поставщика по поставке Продукции  считаются исполненными в момент вручения Продукции Покупателю и подписания УПД и/или товарно-транспортной накладной (далее – «товарно-сопроводительные документы»).</w:t>
      </w:r>
    </w:p>
    <w:p w:rsidR="007B4DD1" w:rsidRPr="00C85CC7" w:rsidRDefault="007B4DD1" w:rsidP="003C3841">
      <w:pPr>
        <w:pStyle w:val="a8"/>
        <w:numPr>
          <w:ilvl w:val="1"/>
          <w:numId w:val="2"/>
        </w:numPr>
        <w:tabs>
          <w:tab w:val="left" w:pos="1134"/>
        </w:tabs>
        <w:spacing w:before="120" w:after="120"/>
        <w:ind w:left="0" w:firstLine="567"/>
        <w:jc w:val="both"/>
        <w:rPr>
          <w:iCs/>
          <w:sz w:val="22"/>
          <w:szCs w:val="22"/>
        </w:rPr>
      </w:pPr>
      <w:r w:rsidRPr="00C85CC7">
        <w:rPr>
          <w:iCs/>
          <w:sz w:val="22"/>
          <w:szCs w:val="22"/>
        </w:rPr>
        <w:t>Право собственности и риск случайной гибели или случайного повреждения Продукции переходит от Поставщика к Покупателю в момент передачи Продукции Покупателю и подписания товарно-сопроводительных документов.</w:t>
      </w:r>
    </w:p>
    <w:p w:rsidR="007B4DD1" w:rsidRPr="00C85CC7" w:rsidRDefault="007B4DD1" w:rsidP="003C3841">
      <w:pPr>
        <w:pStyle w:val="a8"/>
        <w:numPr>
          <w:ilvl w:val="1"/>
          <w:numId w:val="2"/>
        </w:numPr>
        <w:tabs>
          <w:tab w:val="left" w:pos="1134"/>
        </w:tabs>
        <w:spacing w:before="120" w:after="120"/>
        <w:ind w:left="0" w:firstLine="567"/>
        <w:jc w:val="both"/>
        <w:rPr>
          <w:iCs/>
          <w:sz w:val="22"/>
          <w:szCs w:val="22"/>
        </w:rPr>
      </w:pPr>
      <w:r w:rsidRPr="00C85CC7">
        <w:rPr>
          <w:iCs/>
          <w:sz w:val="22"/>
          <w:szCs w:val="22"/>
        </w:rPr>
        <w:t xml:space="preserve">Товарно-сопроводительные документы должны быть подписаны уполномоченным лицом. При этом права уполномоченного лица на получение Продукции и подписание товарно-сопроводительных документов будут удостоверяться доверенностью установленного образца.  </w:t>
      </w:r>
    </w:p>
    <w:p w:rsidR="007B4DD1" w:rsidRPr="00C85CC7" w:rsidRDefault="007B4DD1" w:rsidP="003C3841">
      <w:pPr>
        <w:pStyle w:val="a8"/>
        <w:numPr>
          <w:ilvl w:val="1"/>
          <w:numId w:val="2"/>
        </w:numPr>
        <w:tabs>
          <w:tab w:val="left" w:pos="1134"/>
        </w:tabs>
        <w:spacing w:before="120" w:after="120"/>
        <w:ind w:left="0" w:firstLine="567"/>
        <w:jc w:val="both"/>
        <w:rPr>
          <w:iCs/>
          <w:sz w:val="22"/>
          <w:szCs w:val="22"/>
        </w:rPr>
      </w:pPr>
      <w:r w:rsidRPr="00C85CC7">
        <w:rPr>
          <w:iCs/>
          <w:sz w:val="22"/>
          <w:szCs w:val="22"/>
        </w:rPr>
        <w:t xml:space="preserve">В товарно-сопроводительных документах должна быть указана полная </w:t>
      </w:r>
      <w:proofErr w:type="gramStart"/>
      <w:r w:rsidRPr="00C85CC7">
        <w:rPr>
          <w:iCs/>
          <w:sz w:val="22"/>
          <w:szCs w:val="22"/>
        </w:rPr>
        <w:t>информация</w:t>
      </w:r>
      <w:proofErr w:type="gramEnd"/>
      <w:r w:rsidRPr="00C85CC7">
        <w:rPr>
          <w:iCs/>
          <w:sz w:val="22"/>
          <w:szCs w:val="22"/>
        </w:rPr>
        <w:t xml:space="preserve"> о поставляемой Продукции</w:t>
      </w:r>
      <w:r w:rsidR="00F849A9" w:rsidRPr="00C85CC7">
        <w:rPr>
          <w:iCs/>
          <w:sz w:val="22"/>
          <w:szCs w:val="22"/>
        </w:rPr>
        <w:t xml:space="preserve"> исходя из соответствующе</w:t>
      </w:r>
      <w:r w:rsidR="00C974EC" w:rsidRPr="00C85CC7">
        <w:rPr>
          <w:iCs/>
          <w:sz w:val="22"/>
          <w:szCs w:val="22"/>
        </w:rPr>
        <w:t>го</w:t>
      </w:r>
      <w:r w:rsidR="00F849A9" w:rsidRPr="00C85CC7">
        <w:rPr>
          <w:iCs/>
          <w:sz w:val="22"/>
          <w:szCs w:val="22"/>
        </w:rPr>
        <w:t xml:space="preserve"> За</w:t>
      </w:r>
      <w:r w:rsidR="00C974EC" w:rsidRPr="00C85CC7">
        <w:rPr>
          <w:iCs/>
          <w:sz w:val="22"/>
          <w:szCs w:val="22"/>
        </w:rPr>
        <w:t>каза</w:t>
      </w:r>
      <w:r w:rsidR="00F849A9" w:rsidRPr="00C85CC7">
        <w:rPr>
          <w:iCs/>
          <w:sz w:val="22"/>
          <w:szCs w:val="22"/>
        </w:rPr>
        <w:t xml:space="preserve"> на поставку соответствующей партии Продукции</w:t>
      </w:r>
      <w:r w:rsidRPr="00C85CC7">
        <w:rPr>
          <w:iCs/>
          <w:sz w:val="22"/>
          <w:szCs w:val="22"/>
        </w:rPr>
        <w:t xml:space="preserve">, в </w:t>
      </w:r>
      <w:proofErr w:type="spellStart"/>
      <w:r w:rsidRPr="00C85CC7">
        <w:rPr>
          <w:iCs/>
          <w:sz w:val="22"/>
          <w:szCs w:val="22"/>
        </w:rPr>
        <w:t>т.ч</w:t>
      </w:r>
      <w:proofErr w:type="spellEnd"/>
      <w:r w:rsidRPr="00C85CC7">
        <w:rPr>
          <w:iCs/>
          <w:sz w:val="22"/>
          <w:szCs w:val="22"/>
        </w:rPr>
        <w:t xml:space="preserve">.: наименование, описание продукции, номер, дата и сумма товарного документа, номер и дата </w:t>
      </w:r>
      <w:r w:rsidR="00F849A9" w:rsidRPr="00C85CC7">
        <w:rPr>
          <w:iCs/>
          <w:sz w:val="22"/>
          <w:szCs w:val="22"/>
        </w:rPr>
        <w:t xml:space="preserve">настоящего </w:t>
      </w:r>
      <w:r w:rsidR="0053709E" w:rsidRPr="00C85CC7">
        <w:rPr>
          <w:iCs/>
          <w:sz w:val="22"/>
          <w:szCs w:val="22"/>
        </w:rPr>
        <w:t>Договор</w:t>
      </w:r>
      <w:r w:rsidRPr="00C85CC7">
        <w:rPr>
          <w:iCs/>
          <w:sz w:val="22"/>
          <w:szCs w:val="22"/>
        </w:rPr>
        <w:t>а</w:t>
      </w:r>
      <w:r w:rsidR="00C974EC" w:rsidRPr="00C85CC7">
        <w:rPr>
          <w:iCs/>
          <w:sz w:val="22"/>
          <w:szCs w:val="22"/>
        </w:rPr>
        <w:t xml:space="preserve"> и Заказа</w:t>
      </w:r>
      <w:r w:rsidRPr="00C85CC7">
        <w:rPr>
          <w:iCs/>
          <w:sz w:val="22"/>
          <w:szCs w:val="22"/>
        </w:rPr>
        <w:t>, номер и дата счета, номер и дата платежного поручения и др.</w:t>
      </w:r>
    </w:p>
    <w:p w:rsidR="00712127" w:rsidRPr="00C85CC7" w:rsidRDefault="007B4DD1" w:rsidP="003C3841">
      <w:pPr>
        <w:pStyle w:val="a8"/>
        <w:numPr>
          <w:ilvl w:val="1"/>
          <w:numId w:val="2"/>
        </w:numPr>
        <w:tabs>
          <w:tab w:val="left" w:pos="1134"/>
        </w:tabs>
        <w:spacing w:before="120" w:after="120"/>
        <w:ind w:left="0" w:firstLine="567"/>
        <w:jc w:val="both"/>
        <w:rPr>
          <w:rFonts w:eastAsia="SimSun"/>
          <w:sz w:val="22"/>
          <w:szCs w:val="22"/>
          <w:lang w:eastAsia="zh-CN"/>
        </w:rPr>
      </w:pPr>
      <w:r w:rsidRPr="00C85CC7">
        <w:rPr>
          <w:iCs/>
          <w:sz w:val="22"/>
          <w:szCs w:val="22"/>
        </w:rPr>
        <w:t>Поставка производится в оригинальной упаковке производителя, обеспечивающей полную сохранность при транспортировке и хранении</w:t>
      </w:r>
      <w:r w:rsidRPr="00C85CC7">
        <w:rPr>
          <w:rFonts w:eastAsia="SimSun"/>
          <w:sz w:val="22"/>
          <w:szCs w:val="22"/>
          <w:lang w:eastAsia="zh-CN"/>
        </w:rPr>
        <w:t xml:space="preserve">. </w:t>
      </w:r>
    </w:p>
    <w:p w:rsidR="00FC5A9A" w:rsidRPr="00C85CC7" w:rsidRDefault="00FC5A9A" w:rsidP="003C3841">
      <w:pPr>
        <w:spacing w:before="120" w:after="120"/>
        <w:ind w:firstLine="567"/>
        <w:jc w:val="center"/>
        <w:rPr>
          <w:b/>
          <w:sz w:val="22"/>
          <w:szCs w:val="22"/>
        </w:rPr>
      </w:pPr>
    </w:p>
    <w:p w:rsidR="00FC5A9A" w:rsidRPr="00C85CC7" w:rsidRDefault="00051C35" w:rsidP="003C3841">
      <w:pPr>
        <w:pStyle w:val="ConsPlusNormal"/>
        <w:widowControl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5CC7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7409C1" w:rsidRPr="00C85CC7" w:rsidRDefault="007409C1" w:rsidP="003C3841">
      <w:pPr>
        <w:pStyle w:val="a8"/>
        <w:numPr>
          <w:ilvl w:val="1"/>
          <w:numId w:val="2"/>
        </w:numPr>
        <w:spacing w:before="120" w:after="120"/>
        <w:ind w:left="567" w:firstLine="0"/>
        <w:rPr>
          <w:sz w:val="22"/>
          <w:szCs w:val="22"/>
        </w:rPr>
      </w:pPr>
      <w:r w:rsidRPr="00C85CC7">
        <w:rPr>
          <w:sz w:val="22"/>
          <w:szCs w:val="22"/>
          <w:u w:val="single"/>
        </w:rPr>
        <w:t>Поставщик имеет право</w:t>
      </w:r>
      <w:r w:rsidRPr="00C85CC7">
        <w:rPr>
          <w:sz w:val="22"/>
          <w:szCs w:val="22"/>
        </w:rPr>
        <w:t>:</w:t>
      </w:r>
    </w:p>
    <w:p w:rsidR="007409C1" w:rsidRPr="00C85CC7" w:rsidRDefault="007409C1" w:rsidP="008C1656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C85CC7">
        <w:rPr>
          <w:sz w:val="22"/>
          <w:szCs w:val="22"/>
        </w:rPr>
        <w:t xml:space="preserve">требовать своевременной оплаты надлежащим образом поставленной и принятой Покупателем </w:t>
      </w:r>
      <w:r w:rsidR="00C974EC" w:rsidRPr="00C85CC7">
        <w:rPr>
          <w:sz w:val="22"/>
          <w:szCs w:val="22"/>
        </w:rPr>
        <w:t>П</w:t>
      </w:r>
      <w:r w:rsidRPr="00C85CC7">
        <w:rPr>
          <w:sz w:val="22"/>
          <w:szCs w:val="22"/>
        </w:rPr>
        <w:t>родукции на условиях, установленных настоящим Договором;</w:t>
      </w:r>
    </w:p>
    <w:p w:rsidR="007409C1" w:rsidRPr="00C85CC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C85CC7">
        <w:rPr>
          <w:sz w:val="22"/>
          <w:szCs w:val="22"/>
        </w:rPr>
        <w:t xml:space="preserve">по согласованию с Покупателем досрочно исполнить обязательства по настоящему Договору, при этом досрочное исполнение обязательств по настоящему Договору не является основанием для досрочной оплаты </w:t>
      </w:r>
      <w:r w:rsidR="00015687" w:rsidRPr="00C85CC7">
        <w:rPr>
          <w:sz w:val="22"/>
          <w:szCs w:val="22"/>
        </w:rPr>
        <w:t>Покупателем поставленной П</w:t>
      </w:r>
      <w:r w:rsidRPr="00C85CC7">
        <w:rPr>
          <w:sz w:val="22"/>
          <w:szCs w:val="22"/>
        </w:rPr>
        <w:t>родукции;</w:t>
      </w:r>
    </w:p>
    <w:p w:rsidR="007409C1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C85CC7">
        <w:rPr>
          <w:sz w:val="22"/>
          <w:szCs w:val="22"/>
        </w:rPr>
        <w:t>привлекать к выполнению настоящего Договора соисполнителей (третьих лиц). Невыполнение соисполнителем (третьим лицом) обязательств перед Поставщиком не освобождает Поставщика от выполнения настоящего Договора;</w:t>
      </w:r>
    </w:p>
    <w:p w:rsidR="00223E5E" w:rsidRPr="00C85CC7" w:rsidRDefault="00223E5E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223E5E">
        <w:rPr>
          <w:sz w:val="22"/>
          <w:szCs w:val="22"/>
        </w:rPr>
        <w:t>с письменного согласия Покупателя, осуществлять досрочную отгрузку П</w:t>
      </w:r>
      <w:r>
        <w:rPr>
          <w:sz w:val="22"/>
          <w:szCs w:val="22"/>
        </w:rPr>
        <w:t>родукции;</w:t>
      </w:r>
    </w:p>
    <w:p w:rsidR="007F10BC" w:rsidRPr="00885137" w:rsidRDefault="007F10BC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885137">
        <w:rPr>
          <w:sz w:val="22"/>
          <w:szCs w:val="22"/>
        </w:rPr>
        <w:t>возмещать произведенные расходы (части расходов), при условии представления копий платежных поручений, реестров платежных поручений, подтверждающих оплату произведенных Поставщиком расходов (части расходов), Договора и документов, которые подтверждают возникновение денежных обязательств Поставщика;</w:t>
      </w:r>
    </w:p>
    <w:p w:rsidR="007409C1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C85CC7">
        <w:rPr>
          <w:sz w:val="22"/>
          <w:szCs w:val="22"/>
        </w:rPr>
        <w:t>осуществлять иные права, предусмотренные настоящим Договором.</w:t>
      </w:r>
    </w:p>
    <w:p w:rsidR="00223E5E" w:rsidRPr="00C85CC7" w:rsidRDefault="00223E5E" w:rsidP="00223E5E">
      <w:pPr>
        <w:pStyle w:val="a8"/>
        <w:spacing w:before="120" w:after="120"/>
        <w:ind w:left="567"/>
        <w:jc w:val="both"/>
        <w:rPr>
          <w:sz w:val="22"/>
          <w:szCs w:val="22"/>
        </w:rPr>
      </w:pPr>
    </w:p>
    <w:p w:rsidR="007409C1" w:rsidRPr="00C85CC7" w:rsidRDefault="007409C1" w:rsidP="008C1656">
      <w:pPr>
        <w:pStyle w:val="a8"/>
        <w:numPr>
          <w:ilvl w:val="1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C85CC7">
        <w:rPr>
          <w:sz w:val="22"/>
          <w:szCs w:val="22"/>
          <w:u w:val="single"/>
        </w:rPr>
        <w:t>Поставщик обязан</w:t>
      </w:r>
      <w:r w:rsidRPr="00C85CC7">
        <w:rPr>
          <w:sz w:val="22"/>
          <w:szCs w:val="22"/>
        </w:rPr>
        <w:t>:</w:t>
      </w:r>
    </w:p>
    <w:p w:rsidR="007409C1" w:rsidRPr="00C85CC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C85CC7">
        <w:rPr>
          <w:sz w:val="22"/>
          <w:szCs w:val="22"/>
        </w:rPr>
        <w:t xml:space="preserve">поставить Покупателю </w:t>
      </w:r>
      <w:r w:rsidR="00C974EC" w:rsidRPr="00C85CC7">
        <w:rPr>
          <w:sz w:val="22"/>
          <w:szCs w:val="22"/>
        </w:rPr>
        <w:t>П</w:t>
      </w:r>
      <w:r w:rsidRPr="00C85CC7">
        <w:rPr>
          <w:sz w:val="22"/>
          <w:szCs w:val="22"/>
        </w:rPr>
        <w:t>родукцию на условиях, установленных настоящим Договором</w:t>
      </w:r>
      <w:r w:rsidR="00F849A9" w:rsidRPr="00C85CC7">
        <w:rPr>
          <w:sz w:val="22"/>
          <w:szCs w:val="22"/>
        </w:rPr>
        <w:t>,</w:t>
      </w:r>
      <w:r w:rsidRPr="00C85CC7">
        <w:rPr>
          <w:sz w:val="22"/>
          <w:szCs w:val="22"/>
        </w:rPr>
        <w:t xml:space="preserve"> Спецификацией (Приложение №1 к настоящему Договору)</w:t>
      </w:r>
      <w:r w:rsidR="00F849A9" w:rsidRPr="00C85CC7">
        <w:rPr>
          <w:sz w:val="22"/>
          <w:szCs w:val="22"/>
        </w:rPr>
        <w:t xml:space="preserve"> и За</w:t>
      </w:r>
      <w:r w:rsidR="00C974EC" w:rsidRPr="00C85CC7">
        <w:rPr>
          <w:sz w:val="22"/>
          <w:szCs w:val="22"/>
        </w:rPr>
        <w:t>каз</w:t>
      </w:r>
      <w:r w:rsidR="00F849A9" w:rsidRPr="00C85CC7">
        <w:rPr>
          <w:sz w:val="22"/>
          <w:szCs w:val="22"/>
        </w:rPr>
        <w:t>ами</w:t>
      </w:r>
      <w:r w:rsidRPr="00C85CC7">
        <w:rPr>
          <w:sz w:val="22"/>
          <w:szCs w:val="22"/>
        </w:rPr>
        <w:t xml:space="preserve">, являющимися неотъемлемой частью настоящего Договора; </w:t>
      </w:r>
    </w:p>
    <w:p w:rsidR="007409C1" w:rsidRPr="00C85CC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C85CC7">
        <w:rPr>
          <w:sz w:val="22"/>
          <w:szCs w:val="22"/>
        </w:rPr>
        <w:t xml:space="preserve">обеспечить соответствие </w:t>
      </w:r>
      <w:r w:rsidR="00C974EC" w:rsidRPr="00C85CC7">
        <w:rPr>
          <w:sz w:val="22"/>
          <w:szCs w:val="22"/>
        </w:rPr>
        <w:t>П</w:t>
      </w:r>
      <w:r w:rsidRPr="00C85CC7">
        <w:rPr>
          <w:sz w:val="22"/>
          <w:szCs w:val="22"/>
        </w:rPr>
        <w:t xml:space="preserve">родукции требованиям качества, установленным настоящим Договором; </w:t>
      </w:r>
    </w:p>
    <w:p w:rsidR="007409C1" w:rsidRPr="00C85CC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C85CC7">
        <w:rPr>
          <w:sz w:val="22"/>
          <w:szCs w:val="22"/>
        </w:rPr>
        <w:lastRenderedPageBreak/>
        <w:t xml:space="preserve">обеспечить надлежащую и надежную упаковку и маркировку поставляемой </w:t>
      </w:r>
      <w:r w:rsidR="00C974EC" w:rsidRPr="00C85CC7">
        <w:rPr>
          <w:sz w:val="22"/>
          <w:szCs w:val="22"/>
        </w:rPr>
        <w:t>П</w:t>
      </w:r>
      <w:r w:rsidRPr="00C85CC7">
        <w:rPr>
          <w:sz w:val="22"/>
          <w:szCs w:val="22"/>
        </w:rPr>
        <w:t xml:space="preserve">родукции в соответствии с условиями настоящего Договора, требованиями нормативных документов (НД), с целью обеспечения сохранности </w:t>
      </w:r>
      <w:r w:rsidR="00C974EC" w:rsidRPr="00C85CC7">
        <w:rPr>
          <w:sz w:val="22"/>
          <w:szCs w:val="22"/>
        </w:rPr>
        <w:t>П</w:t>
      </w:r>
      <w:r w:rsidRPr="00C85CC7">
        <w:rPr>
          <w:sz w:val="22"/>
          <w:szCs w:val="22"/>
        </w:rPr>
        <w:t xml:space="preserve">родукции при перевозке и хранении; </w:t>
      </w:r>
    </w:p>
    <w:p w:rsidR="007409C1" w:rsidRPr="00C85CC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C85CC7">
        <w:rPr>
          <w:sz w:val="22"/>
          <w:szCs w:val="22"/>
        </w:rPr>
        <w:t xml:space="preserve">незамедлительно уведомить Покупателя об отправке </w:t>
      </w:r>
      <w:r w:rsidR="00C974EC" w:rsidRPr="00C85CC7">
        <w:rPr>
          <w:sz w:val="22"/>
          <w:szCs w:val="22"/>
        </w:rPr>
        <w:t>П</w:t>
      </w:r>
      <w:r w:rsidRPr="00C85CC7">
        <w:rPr>
          <w:sz w:val="22"/>
          <w:szCs w:val="22"/>
        </w:rPr>
        <w:t xml:space="preserve">родукции согласно отгрузочным реквизитам; </w:t>
      </w:r>
    </w:p>
    <w:p w:rsidR="007409C1" w:rsidRPr="00C85CC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C85CC7">
        <w:rPr>
          <w:sz w:val="22"/>
          <w:szCs w:val="22"/>
        </w:rPr>
        <w:t xml:space="preserve">при поставке продукции Поставщик в течение 1 (одного) дня с момента отправки продукции отправляет Покупателю по факсу (или электронной почте) копии и, в течение 5 (пяти) календарных дней, оригиналы следующих документов: счета-фактуры, товарной накладной; </w:t>
      </w:r>
    </w:p>
    <w:p w:rsidR="007409C1" w:rsidRPr="00885137" w:rsidRDefault="00C974EC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C85CC7">
        <w:rPr>
          <w:sz w:val="22"/>
          <w:szCs w:val="22"/>
        </w:rPr>
        <w:t>П</w:t>
      </w:r>
      <w:r w:rsidR="007409C1" w:rsidRPr="00C85CC7">
        <w:rPr>
          <w:sz w:val="22"/>
          <w:szCs w:val="22"/>
        </w:rPr>
        <w:t xml:space="preserve">родукция должна поставляться в таре и упаковке, гарантирующей её сохранность при погрузке, перевозке, перевалке в пути следования, хранении и выгрузке средствами </w:t>
      </w:r>
      <w:r w:rsidR="007409C1" w:rsidRPr="00885137">
        <w:rPr>
          <w:sz w:val="22"/>
          <w:szCs w:val="22"/>
        </w:rPr>
        <w:t xml:space="preserve">механизации и вручную. </w:t>
      </w:r>
    </w:p>
    <w:p w:rsidR="00885137" w:rsidRDefault="007409C1" w:rsidP="00885137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885137">
        <w:rPr>
          <w:sz w:val="22"/>
          <w:szCs w:val="22"/>
        </w:rPr>
        <w:t xml:space="preserve">обеспечить устранение недостатков и дефектов, выявленных при сдаче-приемке </w:t>
      </w:r>
      <w:r w:rsidR="00223E5E" w:rsidRPr="00885137">
        <w:rPr>
          <w:sz w:val="22"/>
          <w:szCs w:val="22"/>
        </w:rPr>
        <w:t>П</w:t>
      </w:r>
      <w:r w:rsidRPr="00885137">
        <w:rPr>
          <w:sz w:val="22"/>
          <w:szCs w:val="22"/>
        </w:rPr>
        <w:t>родукции и</w:t>
      </w:r>
      <w:r w:rsidR="00223E5E" w:rsidRPr="00885137">
        <w:rPr>
          <w:sz w:val="22"/>
          <w:szCs w:val="22"/>
        </w:rPr>
        <w:t>/или</w:t>
      </w:r>
      <w:r w:rsidRPr="00885137">
        <w:rPr>
          <w:sz w:val="22"/>
          <w:szCs w:val="22"/>
        </w:rPr>
        <w:t xml:space="preserve"> в течение гарантийного срока за свой счет; </w:t>
      </w:r>
    </w:p>
    <w:p w:rsidR="007409C1" w:rsidRPr="00885137" w:rsidRDefault="007409C1" w:rsidP="00885137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885137">
        <w:rPr>
          <w:sz w:val="22"/>
          <w:szCs w:val="22"/>
        </w:rPr>
        <w:t>указывать идентификатор государственного контракта</w:t>
      </w:r>
      <w:r w:rsidR="00D46317" w:rsidRPr="00885137">
        <w:rPr>
          <w:sz w:val="22"/>
          <w:szCs w:val="22"/>
        </w:rPr>
        <w:t xml:space="preserve"> (ИГК)</w:t>
      </w:r>
      <w:r w:rsidRPr="00885137">
        <w:rPr>
          <w:sz w:val="22"/>
          <w:szCs w:val="22"/>
        </w:rPr>
        <w:t xml:space="preserve"> в платежных документах и документах-основаниях (накладной ф. ТОРГ-12, </w:t>
      </w:r>
      <w:r w:rsidR="00503C01" w:rsidRPr="00885137">
        <w:rPr>
          <w:sz w:val="22"/>
          <w:szCs w:val="22"/>
        </w:rPr>
        <w:t xml:space="preserve">счете, </w:t>
      </w:r>
      <w:proofErr w:type="gramStart"/>
      <w:r w:rsidRPr="00885137">
        <w:rPr>
          <w:sz w:val="22"/>
          <w:szCs w:val="22"/>
        </w:rPr>
        <w:t>счет-фактуре</w:t>
      </w:r>
      <w:proofErr w:type="gramEnd"/>
      <w:r w:rsidR="00C974EC" w:rsidRPr="00885137">
        <w:rPr>
          <w:sz w:val="22"/>
          <w:szCs w:val="22"/>
        </w:rPr>
        <w:t>,</w:t>
      </w:r>
      <w:r w:rsidRPr="00885137">
        <w:rPr>
          <w:sz w:val="22"/>
          <w:szCs w:val="22"/>
        </w:rPr>
        <w:t xml:space="preserve"> товарной накладной, акт</w:t>
      </w:r>
      <w:r w:rsidR="00C974EC" w:rsidRPr="00885137">
        <w:rPr>
          <w:sz w:val="22"/>
          <w:szCs w:val="22"/>
        </w:rPr>
        <w:t>е</w:t>
      </w:r>
      <w:r w:rsidRPr="00885137">
        <w:rPr>
          <w:sz w:val="22"/>
          <w:szCs w:val="22"/>
        </w:rPr>
        <w:t xml:space="preserve"> сдачи-приёмки </w:t>
      </w:r>
      <w:r w:rsidR="00C974EC" w:rsidRPr="00885137">
        <w:rPr>
          <w:sz w:val="22"/>
          <w:szCs w:val="22"/>
        </w:rPr>
        <w:t>П</w:t>
      </w:r>
      <w:r w:rsidRPr="00885137">
        <w:rPr>
          <w:sz w:val="22"/>
          <w:szCs w:val="22"/>
        </w:rPr>
        <w:t>родукции</w:t>
      </w:r>
      <w:r w:rsidR="00C974EC" w:rsidRPr="00885137">
        <w:rPr>
          <w:sz w:val="22"/>
          <w:szCs w:val="22"/>
        </w:rPr>
        <w:t>)</w:t>
      </w:r>
      <w:r w:rsidRPr="00885137">
        <w:rPr>
          <w:sz w:val="22"/>
          <w:szCs w:val="22"/>
        </w:rPr>
        <w:t xml:space="preserve"> –</w:t>
      </w:r>
      <w:r w:rsidR="00503C01" w:rsidRPr="00885137">
        <w:rPr>
          <w:sz w:val="22"/>
          <w:szCs w:val="22"/>
        </w:rPr>
        <w:t xml:space="preserve"> </w:t>
      </w:r>
      <w:r w:rsidR="00C974EC" w:rsidRPr="00885137">
        <w:rPr>
          <w:sz w:val="22"/>
          <w:szCs w:val="22"/>
          <w:highlight w:val="yellow"/>
        </w:rPr>
        <w:t>_________________________</w:t>
      </w:r>
      <w:r w:rsidR="00885137" w:rsidRPr="00885137">
        <w:rPr>
          <w:sz w:val="22"/>
          <w:szCs w:val="22"/>
          <w:highlight w:val="yellow"/>
        </w:rPr>
        <w:t>.</w:t>
      </w:r>
    </w:p>
    <w:p w:rsidR="007409C1" w:rsidRPr="0088513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885137">
        <w:rPr>
          <w:sz w:val="22"/>
          <w:szCs w:val="22"/>
        </w:rPr>
        <w:t xml:space="preserve">раскрывать структуру цены настоящего Договора в порядке, установленном Министерством финансов Российской Федерации, в случаях, установленных актами Правительства Российской Федерации; </w:t>
      </w:r>
    </w:p>
    <w:p w:rsidR="007409C1" w:rsidRPr="0088513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885137">
        <w:rPr>
          <w:sz w:val="22"/>
          <w:szCs w:val="22"/>
        </w:rPr>
        <w:t xml:space="preserve">предоставлять по требованию Покупателя отчетную документацию и материалы, подтверждающие исполнение обязательств в соответствии с настоящим Договором, а также иную информацию о ходе поставки </w:t>
      </w:r>
      <w:r w:rsidR="00C974EC" w:rsidRPr="00885137">
        <w:rPr>
          <w:sz w:val="22"/>
          <w:szCs w:val="22"/>
        </w:rPr>
        <w:t>П</w:t>
      </w:r>
      <w:r w:rsidRPr="00885137">
        <w:rPr>
          <w:sz w:val="22"/>
          <w:szCs w:val="22"/>
        </w:rPr>
        <w:t xml:space="preserve">родукции. </w:t>
      </w:r>
    </w:p>
    <w:p w:rsidR="007409C1" w:rsidRPr="0088513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885137">
        <w:rPr>
          <w:sz w:val="22"/>
          <w:szCs w:val="22"/>
        </w:rPr>
        <w:t xml:space="preserve">обеспечить раздельный учет затрат, связанных с исполнением настоящего Договора, в соответствии с Правилами ведения организациями, выполняющими государственный заказ за счет средств федерального бюджета, раздельного учета результатов финансово-хозяйственной деятельности, утвержденными постановлением Правительства Российской Федерации от 19 января 1998 г. № 47. </w:t>
      </w:r>
    </w:p>
    <w:p w:rsidR="007409C1" w:rsidRPr="0088513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proofErr w:type="gramStart"/>
      <w:r w:rsidRPr="00885137">
        <w:rPr>
          <w:sz w:val="22"/>
          <w:szCs w:val="22"/>
        </w:rPr>
        <w:t>обеспечить допуск Покупателя, Государственного заказчика и федерального органа государственной власти, осуществляющего функции по контролю (надзору) в организацию Поставщика (соисполнителя (третьих лиц), заключивших Договор (Договоры) с Поставщиком) и условия для осуществлени</w:t>
      </w:r>
      <w:r w:rsidR="00015687" w:rsidRPr="00885137">
        <w:rPr>
          <w:sz w:val="22"/>
          <w:szCs w:val="22"/>
        </w:rPr>
        <w:t>я Покупателем, Государственным з</w:t>
      </w:r>
      <w:r w:rsidRPr="00885137">
        <w:rPr>
          <w:sz w:val="22"/>
          <w:szCs w:val="22"/>
        </w:rPr>
        <w:t xml:space="preserve">аказчиком и федеральным органом исполнительной власти, осуществляющим функции по контролю (надзору), контроля за исполнением настоящего  Договора, в том числе отдельных этапов его исполнения; </w:t>
      </w:r>
      <w:proofErr w:type="gramEnd"/>
    </w:p>
    <w:p w:rsidR="007409C1" w:rsidRPr="0088513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885137">
        <w:rPr>
          <w:sz w:val="22"/>
          <w:szCs w:val="22"/>
        </w:rPr>
        <w:t>предоставить Покупателю информацию обо всех соисполнителях (третьих лицах), заключивших Договор</w:t>
      </w:r>
      <w:r w:rsidR="007F10BC" w:rsidRPr="00885137">
        <w:rPr>
          <w:sz w:val="22"/>
          <w:szCs w:val="22"/>
        </w:rPr>
        <w:t xml:space="preserve"> </w:t>
      </w:r>
      <w:r w:rsidRPr="00885137">
        <w:rPr>
          <w:sz w:val="22"/>
          <w:szCs w:val="22"/>
        </w:rPr>
        <w:t xml:space="preserve"> (Договоры) с Поставщиком, цена которого или общая цена которых составляет более</w:t>
      </w:r>
      <w:proofErr w:type="gramStart"/>
      <w:r w:rsidR="00852637" w:rsidRPr="00885137">
        <w:rPr>
          <w:sz w:val="22"/>
          <w:szCs w:val="22"/>
        </w:rPr>
        <w:t>,</w:t>
      </w:r>
      <w:proofErr w:type="gramEnd"/>
      <w:r w:rsidRPr="00885137">
        <w:rPr>
          <w:sz w:val="22"/>
          <w:szCs w:val="22"/>
        </w:rPr>
        <w:t xml:space="preserve"> чем 10 (десять) % процентов от цены настоящего Договора, в течение 10 (десяти) календарных дней с даты заключения Поставщиком Договора с соисполнителем (третьим лицом); </w:t>
      </w:r>
    </w:p>
    <w:p w:rsidR="007409C1" w:rsidRPr="0088513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885137">
        <w:rPr>
          <w:sz w:val="22"/>
          <w:szCs w:val="22"/>
        </w:rPr>
        <w:t xml:space="preserve">обеспечить целевое использование бюджетных средств, полученных Поставщиком в целях выполнения настоящего Договора; </w:t>
      </w:r>
    </w:p>
    <w:p w:rsidR="008C1656" w:rsidRPr="00885137" w:rsidRDefault="008C1656" w:rsidP="008C1656">
      <w:pPr>
        <w:pStyle w:val="a8"/>
        <w:spacing w:before="120" w:after="120"/>
        <w:ind w:left="567"/>
        <w:jc w:val="both"/>
        <w:rPr>
          <w:sz w:val="22"/>
          <w:szCs w:val="22"/>
        </w:rPr>
      </w:pPr>
    </w:p>
    <w:p w:rsidR="007409C1" w:rsidRPr="00885137" w:rsidRDefault="007409C1" w:rsidP="008C1656">
      <w:pPr>
        <w:pStyle w:val="a8"/>
        <w:numPr>
          <w:ilvl w:val="1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885137">
        <w:rPr>
          <w:sz w:val="22"/>
          <w:szCs w:val="22"/>
          <w:u w:val="single"/>
        </w:rPr>
        <w:t>Покупатель имеет право</w:t>
      </w:r>
      <w:r w:rsidRPr="00885137">
        <w:rPr>
          <w:sz w:val="22"/>
          <w:szCs w:val="22"/>
        </w:rPr>
        <w:t>:</w:t>
      </w:r>
    </w:p>
    <w:p w:rsidR="007409C1" w:rsidRPr="0088513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885137">
        <w:rPr>
          <w:sz w:val="22"/>
          <w:szCs w:val="22"/>
        </w:rPr>
        <w:t xml:space="preserve">требовать от Поставщика надлежащего выполнения обязательств по настоящему Договору, а также требовать своевременного устранения недостатков, выявленных как в ходе приемки </w:t>
      </w:r>
      <w:r w:rsidR="006A6898" w:rsidRPr="00885137">
        <w:rPr>
          <w:sz w:val="22"/>
          <w:szCs w:val="22"/>
        </w:rPr>
        <w:t>П</w:t>
      </w:r>
      <w:r w:rsidRPr="00885137">
        <w:rPr>
          <w:sz w:val="22"/>
          <w:szCs w:val="22"/>
        </w:rPr>
        <w:t xml:space="preserve">родукции, так и в течение гарантийного периода; </w:t>
      </w:r>
    </w:p>
    <w:p w:rsidR="007409C1" w:rsidRPr="0088513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885137">
        <w:rPr>
          <w:sz w:val="22"/>
          <w:szCs w:val="22"/>
        </w:rPr>
        <w:t xml:space="preserve">в случае досрочного исполнения Поставщиком обязательств по настоящему Договору, принять и оплатить </w:t>
      </w:r>
      <w:r w:rsidR="00015687" w:rsidRPr="00885137">
        <w:rPr>
          <w:sz w:val="22"/>
          <w:szCs w:val="22"/>
        </w:rPr>
        <w:t>Продукцию</w:t>
      </w:r>
      <w:r w:rsidRPr="00885137">
        <w:rPr>
          <w:sz w:val="22"/>
          <w:szCs w:val="22"/>
        </w:rPr>
        <w:t xml:space="preserve"> в соответствии </w:t>
      </w:r>
      <w:proofErr w:type="gramStart"/>
      <w:r w:rsidRPr="00885137">
        <w:rPr>
          <w:sz w:val="22"/>
          <w:szCs w:val="22"/>
        </w:rPr>
        <w:t>с</w:t>
      </w:r>
      <w:proofErr w:type="gramEnd"/>
      <w:r w:rsidRPr="00885137">
        <w:rPr>
          <w:sz w:val="22"/>
          <w:szCs w:val="22"/>
        </w:rPr>
        <w:t xml:space="preserve"> установленным в Договоре порядке; </w:t>
      </w:r>
    </w:p>
    <w:p w:rsidR="007409C1" w:rsidRPr="0088513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885137">
        <w:rPr>
          <w:sz w:val="22"/>
          <w:szCs w:val="22"/>
        </w:rPr>
        <w:t xml:space="preserve">в любое время проверять соответствие сроков совершения действий Поставщиком срокам, установленным настоящим Договором для выполнения обязательств, без вмешательства в оперативно-хозяйственную деятельность Поставщика. Если в результате такой проверки станет очевидным, что обязательства не будут выполнены надлежащим образом и (или) в надлежащие сроки, Покупатель вправе направить Поставщику Требование об устранении недостатков с указанием срока для устранения недостатков; </w:t>
      </w:r>
    </w:p>
    <w:p w:rsidR="008C1656" w:rsidRPr="00885137" w:rsidRDefault="008C1656" w:rsidP="008C1656">
      <w:pPr>
        <w:pStyle w:val="a8"/>
        <w:spacing w:before="120" w:after="120"/>
        <w:ind w:left="567"/>
        <w:jc w:val="both"/>
        <w:rPr>
          <w:sz w:val="22"/>
          <w:szCs w:val="22"/>
        </w:rPr>
      </w:pPr>
    </w:p>
    <w:p w:rsidR="007409C1" w:rsidRPr="00885137" w:rsidRDefault="007409C1" w:rsidP="008C1656">
      <w:pPr>
        <w:pStyle w:val="a8"/>
        <w:numPr>
          <w:ilvl w:val="1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885137">
        <w:rPr>
          <w:sz w:val="22"/>
          <w:szCs w:val="22"/>
          <w:u w:val="single"/>
        </w:rPr>
        <w:t>Покупатель обязан</w:t>
      </w:r>
      <w:r w:rsidRPr="00885137">
        <w:rPr>
          <w:sz w:val="22"/>
          <w:szCs w:val="22"/>
        </w:rPr>
        <w:t xml:space="preserve">: </w:t>
      </w:r>
    </w:p>
    <w:p w:rsidR="007409C1" w:rsidRPr="0088513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885137">
        <w:rPr>
          <w:sz w:val="22"/>
          <w:szCs w:val="22"/>
        </w:rPr>
        <w:t xml:space="preserve">принять и оплатить </w:t>
      </w:r>
      <w:r w:rsidR="00B74C91" w:rsidRPr="00885137">
        <w:rPr>
          <w:sz w:val="22"/>
          <w:szCs w:val="22"/>
        </w:rPr>
        <w:t>П</w:t>
      </w:r>
      <w:r w:rsidRPr="00885137">
        <w:rPr>
          <w:sz w:val="22"/>
          <w:szCs w:val="22"/>
        </w:rPr>
        <w:t>родукцию на условиях, установленных настоящим Договором;</w:t>
      </w:r>
    </w:p>
    <w:p w:rsidR="007409C1" w:rsidRPr="0088513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885137">
        <w:rPr>
          <w:sz w:val="22"/>
          <w:szCs w:val="22"/>
        </w:rPr>
        <w:lastRenderedPageBreak/>
        <w:t xml:space="preserve">контролировать исполнение Поставщиком настоящего Договора без вмешательства в оперативную хозяйственную деятельность последнего; </w:t>
      </w:r>
    </w:p>
    <w:p w:rsidR="007409C1" w:rsidRPr="00C85CC7" w:rsidRDefault="007409C1" w:rsidP="003C3841">
      <w:pPr>
        <w:pStyle w:val="a8"/>
        <w:numPr>
          <w:ilvl w:val="2"/>
          <w:numId w:val="2"/>
        </w:numPr>
        <w:spacing w:before="120" w:after="120"/>
        <w:ind w:left="0" w:firstLine="567"/>
        <w:jc w:val="both"/>
        <w:rPr>
          <w:sz w:val="22"/>
          <w:szCs w:val="22"/>
        </w:rPr>
      </w:pPr>
      <w:r w:rsidRPr="00885137">
        <w:rPr>
          <w:sz w:val="22"/>
          <w:szCs w:val="22"/>
        </w:rPr>
        <w:t xml:space="preserve">предпринять все надлежащие меры, обеспечивающие принятие </w:t>
      </w:r>
      <w:r w:rsidR="00B74C91" w:rsidRPr="00885137">
        <w:rPr>
          <w:sz w:val="22"/>
          <w:szCs w:val="22"/>
        </w:rPr>
        <w:t>П</w:t>
      </w:r>
      <w:r w:rsidRPr="00885137">
        <w:rPr>
          <w:sz w:val="22"/>
          <w:szCs w:val="22"/>
        </w:rPr>
        <w:t>родукции, поставленной Поставщиком в соответствии с условиями настоящего Договора</w:t>
      </w:r>
      <w:r w:rsidRPr="00C85CC7">
        <w:rPr>
          <w:sz w:val="22"/>
          <w:szCs w:val="22"/>
        </w:rPr>
        <w:t>.</w:t>
      </w:r>
    </w:p>
    <w:p w:rsidR="005D0844" w:rsidRPr="00C85CC7" w:rsidRDefault="005D0844" w:rsidP="003C3841">
      <w:pPr>
        <w:tabs>
          <w:tab w:val="left" w:pos="567"/>
          <w:tab w:val="left" w:pos="993"/>
        </w:tabs>
        <w:spacing w:before="120" w:after="120"/>
        <w:jc w:val="both"/>
        <w:rPr>
          <w:sz w:val="22"/>
          <w:szCs w:val="22"/>
        </w:rPr>
      </w:pPr>
    </w:p>
    <w:p w:rsidR="007409C1" w:rsidRPr="00EF0B61" w:rsidRDefault="00577227" w:rsidP="003C3841">
      <w:pPr>
        <w:pStyle w:val="2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spacing w:before="120" w:after="120"/>
        <w:rPr>
          <w:sz w:val="22"/>
          <w:szCs w:val="22"/>
        </w:rPr>
      </w:pPr>
      <w:r w:rsidRPr="00EF0B61">
        <w:rPr>
          <w:sz w:val="22"/>
          <w:szCs w:val="22"/>
        </w:rPr>
        <w:t>ОБСТОЯТЕЛЬСТВА НЕПРЕОДОЛИМОЙ СИЛЫ</w:t>
      </w:r>
    </w:p>
    <w:p w:rsidR="00577227" w:rsidRPr="00C85CC7" w:rsidRDefault="007409C1" w:rsidP="003C3841">
      <w:pPr>
        <w:pStyle w:val="31"/>
        <w:spacing w:before="120" w:after="120"/>
        <w:rPr>
          <w:sz w:val="22"/>
          <w:szCs w:val="22"/>
        </w:rPr>
      </w:pPr>
      <w:r w:rsidRPr="00C85CC7">
        <w:rPr>
          <w:sz w:val="22"/>
          <w:szCs w:val="22"/>
        </w:rPr>
        <w:t xml:space="preserve">        </w:t>
      </w:r>
      <w:r w:rsidR="008C1656">
        <w:rPr>
          <w:sz w:val="22"/>
          <w:szCs w:val="22"/>
        </w:rPr>
        <w:t xml:space="preserve">  </w:t>
      </w:r>
      <w:r w:rsidRPr="00C85CC7">
        <w:rPr>
          <w:sz w:val="22"/>
          <w:szCs w:val="22"/>
        </w:rPr>
        <w:t>6</w:t>
      </w:r>
      <w:r w:rsidR="00577227" w:rsidRPr="00C85CC7">
        <w:rPr>
          <w:sz w:val="22"/>
          <w:szCs w:val="22"/>
        </w:rPr>
        <w:t xml:space="preserve">.1. Стороны освобождаются от ответственности за частичное или полное неисполнение обязательств по настоящему </w:t>
      </w:r>
      <w:r w:rsidR="0053709E" w:rsidRPr="00C85CC7">
        <w:rPr>
          <w:sz w:val="22"/>
          <w:szCs w:val="22"/>
        </w:rPr>
        <w:t>Договор</w:t>
      </w:r>
      <w:r w:rsidR="00577227" w:rsidRPr="00C85CC7">
        <w:rPr>
          <w:sz w:val="22"/>
          <w:szCs w:val="22"/>
        </w:rPr>
        <w:t>у, обусловленное обстоятельствами действия непреодолимой силы. При этом</w:t>
      </w:r>
      <w:proofErr w:type="gramStart"/>
      <w:r w:rsidR="00577227" w:rsidRPr="00C85CC7">
        <w:rPr>
          <w:sz w:val="22"/>
          <w:szCs w:val="22"/>
        </w:rPr>
        <w:t>,</w:t>
      </w:r>
      <w:proofErr w:type="gramEnd"/>
      <w:r w:rsidR="00577227" w:rsidRPr="00C85CC7">
        <w:rPr>
          <w:sz w:val="22"/>
          <w:szCs w:val="22"/>
        </w:rPr>
        <w:t xml:space="preserve"> срок исполнения обязательств по настоящему </w:t>
      </w:r>
      <w:r w:rsidR="0053709E" w:rsidRPr="00C85CC7">
        <w:rPr>
          <w:sz w:val="22"/>
          <w:szCs w:val="22"/>
        </w:rPr>
        <w:t>Договор</w:t>
      </w:r>
      <w:r w:rsidR="00577227" w:rsidRPr="00C85CC7">
        <w:rPr>
          <w:sz w:val="22"/>
          <w:szCs w:val="22"/>
        </w:rPr>
        <w:t xml:space="preserve">у отодвигается соразмерно времени, в течение которого действовали такие обстоятельства и их последствия.  </w:t>
      </w:r>
    </w:p>
    <w:p w:rsidR="00577227" w:rsidRPr="00C85CC7" w:rsidRDefault="007409C1" w:rsidP="003C3841">
      <w:pPr>
        <w:pStyle w:val="31"/>
        <w:spacing w:before="120" w:after="120"/>
        <w:ind w:firstLine="567"/>
        <w:rPr>
          <w:sz w:val="22"/>
          <w:szCs w:val="22"/>
        </w:rPr>
      </w:pPr>
      <w:r w:rsidRPr="00C85CC7">
        <w:rPr>
          <w:sz w:val="22"/>
          <w:szCs w:val="22"/>
        </w:rPr>
        <w:t>6</w:t>
      </w:r>
      <w:r w:rsidR="00577227" w:rsidRPr="00C85CC7">
        <w:rPr>
          <w:sz w:val="22"/>
          <w:szCs w:val="22"/>
        </w:rPr>
        <w:t xml:space="preserve">.2. При невозможности исполнения обязательств по настоящему </w:t>
      </w:r>
      <w:r w:rsidR="0053709E" w:rsidRPr="00C85CC7">
        <w:rPr>
          <w:sz w:val="22"/>
          <w:szCs w:val="22"/>
        </w:rPr>
        <w:t>Договор</w:t>
      </w:r>
      <w:r w:rsidR="00577227" w:rsidRPr="00C85CC7">
        <w:rPr>
          <w:sz w:val="22"/>
          <w:szCs w:val="22"/>
        </w:rPr>
        <w:t>у в силу обстоятельств, любая из Сторон обязана в течение 10 (Десяти) календарных дней с момента наступления вышеуказанных обстоятельств, в письменной форме (факс – письмом) уведомить другую Сторону о наступлении и возможной продолжительности обстоятельств непреодолимой силы, а также об их окончании. Достаточным подтверждением действия обстоятельств непреодолимой силы  будут являться документы, выдаваемые компетентными органами.</w:t>
      </w:r>
    </w:p>
    <w:p w:rsidR="00577227" w:rsidRPr="00C85CC7" w:rsidRDefault="007409C1" w:rsidP="003C3841">
      <w:pPr>
        <w:pStyle w:val="31"/>
        <w:spacing w:before="120" w:after="120"/>
        <w:ind w:firstLine="567"/>
        <w:rPr>
          <w:sz w:val="22"/>
          <w:szCs w:val="22"/>
        </w:rPr>
      </w:pPr>
      <w:r w:rsidRPr="00C85CC7">
        <w:rPr>
          <w:sz w:val="22"/>
          <w:szCs w:val="22"/>
        </w:rPr>
        <w:t>6</w:t>
      </w:r>
      <w:r w:rsidR="00577227" w:rsidRPr="00C85CC7">
        <w:rPr>
          <w:sz w:val="22"/>
          <w:szCs w:val="22"/>
        </w:rPr>
        <w:t xml:space="preserve">.3. Если обстоятельства непреодолимой силы будут действовать более 1 (Одного) месяца, то Стороны проведут переговоры с целью выявления приемлемых вариантов исполнения сторонами своих обязательств  или расторжения настоящего </w:t>
      </w:r>
      <w:r w:rsidR="0053709E" w:rsidRPr="00C85CC7">
        <w:rPr>
          <w:sz w:val="22"/>
          <w:szCs w:val="22"/>
        </w:rPr>
        <w:t>Договор</w:t>
      </w:r>
      <w:r w:rsidR="00577227" w:rsidRPr="00C85CC7">
        <w:rPr>
          <w:sz w:val="22"/>
          <w:szCs w:val="22"/>
        </w:rPr>
        <w:t>а.</w:t>
      </w:r>
    </w:p>
    <w:p w:rsidR="00577227" w:rsidRPr="00C85CC7" w:rsidRDefault="00577227" w:rsidP="003C3841">
      <w:pPr>
        <w:pStyle w:val="31"/>
        <w:spacing w:before="120" w:after="120"/>
        <w:ind w:firstLine="567"/>
        <w:rPr>
          <w:sz w:val="22"/>
          <w:szCs w:val="22"/>
        </w:rPr>
      </w:pPr>
    </w:p>
    <w:p w:rsidR="00393026" w:rsidRPr="00C85CC7" w:rsidRDefault="00393026" w:rsidP="003C3841">
      <w:pPr>
        <w:pStyle w:val="31"/>
        <w:spacing w:before="120" w:after="120"/>
        <w:ind w:left="435"/>
        <w:jc w:val="center"/>
        <w:rPr>
          <w:b/>
          <w:bCs/>
          <w:sz w:val="22"/>
          <w:szCs w:val="22"/>
        </w:rPr>
      </w:pPr>
      <w:r w:rsidRPr="00C85CC7">
        <w:rPr>
          <w:b/>
          <w:bCs/>
          <w:sz w:val="22"/>
          <w:szCs w:val="22"/>
        </w:rPr>
        <w:t>7</w:t>
      </w:r>
      <w:r w:rsidR="00520CC5" w:rsidRPr="00C85CC7">
        <w:rPr>
          <w:b/>
          <w:bCs/>
          <w:sz w:val="22"/>
          <w:szCs w:val="22"/>
        </w:rPr>
        <w:t>.</w:t>
      </w:r>
      <w:r w:rsidRPr="00C85CC7">
        <w:rPr>
          <w:b/>
          <w:bCs/>
          <w:sz w:val="22"/>
          <w:szCs w:val="22"/>
        </w:rPr>
        <w:t xml:space="preserve"> </w:t>
      </w:r>
      <w:r w:rsidR="00520CC5" w:rsidRPr="00C85CC7">
        <w:rPr>
          <w:b/>
          <w:bCs/>
          <w:sz w:val="22"/>
          <w:szCs w:val="22"/>
        </w:rPr>
        <w:t>АНТИКОРРУПЦИОННАЯ ОГОВОРКА</w:t>
      </w:r>
    </w:p>
    <w:p w:rsidR="00577227" w:rsidRPr="00C85CC7" w:rsidRDefault="00393026" w:rsidP="003C3841">
      <w:pPr>
        <w:pStyle w:val="31"/>
        <w:spacing w:before="120" w:after="120"/>
        <w:rPr>
          <w:sz w:val="22"/>
          <w:szCs w:val="22"/>
        </w:rPr>
      </w:pPr>
      <w:r w:rsidRPr="00C85CC7">
        <w:rPr>
          <w:sz w:val="22"/>
          <w:szCs w:val="22"/>
        </w:rPr>
        <w:t xml:space="preserve">        </w:t>
      </w:r>
      <w:r w:rsidR="008C1656">
        <w:rPr>
          <w:sz w:val="22"/>
          <w:szCs w:val="22"/>
        </w:rPr>
        <w:t xml:space="preserve">   </w:t>
      </w:r>
      <w:r w:rsidRPr="00C85CC7">
        <w:rPr>
          <w:sz w:val="22"/>
          <w:szCs w:val="22"/>
        </w:rPr>
        <w:t>7</w:t>
      </w:r>
      <w:r w:rsidR="00577227" w:rsidRPr="00C85CC7">
        <w:rPr>
          <w:sz w:val="22"/>
          <w:szCs w:val="22"/>
        </w:rPr>
        <w:t>.1.   Стороны обязу</w:t>
      </w:r>
      <w:r w:rsidR="00B74C91" w:rsidRPr="00C85CC7">
        <w:rPr>
          <w:sz w:val="22"/>
          <w:szCs w:val="22"/>
        </w:rPr>
        <w:t>ю</w:t>
      </w:r>
      <w:r w:rsidR="00577227" w:rsidRPr="00C85CC7">
        <w:rPr>
          <w:sz w:val="22"/>
          <w:szCs w:val="22"/>
        </w:rPr>
        <w:t>тся придерживаться основополагающих принципов Антикоррупционной политики</w:t>
      </w:r>
      <w:r w:rsidR="00015687" w:rsidRPr="00C85CC7">
        <w:rPr>
          <w:sz w:val="22"/>
          <w:szCs w:val="22"/>
        </w:rPr>
        <w:t xml:space="preserve"> Покупателя</w:t>
      </w:r>
      <w:r w:rsidR="00577227" w:rsidRPr="00C85CC7">
        <w:rPr>
          <w:sz w:val="22"/>
          <w:szCs w:val="22"/>
        </w:rPr>
        <w:t>.</w:t>
      </w:r>
    </w:p>
    <w:p w:rsidR="00577227" w:rsidRPr="00C85CC7" w:rsidRDefault="00393026" w:rsidP="003C3841">
      <w:pPr>
        <w:pStyle w:val="31"/>
        <w:spacing w:before="120" w:after="120"/>
        <w:ind w:firstLine="567"/>
        <w:rPr>
          <w:sz w:val="22"/>
          <w:szCs w:val="22"/>
        </w:rPr>
      </w:pPr>
      <w:r w:rsidRPr="00C85CC7">
        <w:rPr>
          <w:sz w:val="22"/>
          <w:szCs w:val="22"/>
        </w:rPr>
        <w:t>7</w:t>
      </w:r>
      <w:r w:rsidR="00577227" w:rsidRPr="00C85CC7">
        <w:rPr>
          <w:sz w:val="22"/>
          <w:szCs w:val="22"/>
        </w:rPr>
        <w:t xml:space="preserve">.2.    </w:t>
      </w:r>
      <w:proofErr w:type="gramStart"/>
      <w:r w:rsidR="00577227" w:rsidRPr="00C85CC7">
        <w:rPr>
          <w:sz w:val="22"/>
          <w:szCs w:val="22"/>
        </w:rPr>
        <w:t xml:space="preserve">Стороны обязуются обеспечить, чтобы при исполнении своих обязательств по настоящему </w:t>
      </w:r>
      <w:r w:rsidR="0053709E" w:rsidRPr="00C85CC7">
        <w:rPr>
          <w:sz w:val="22"/>
          <w:szCs w:val="22"/>
        </w:rPr>
        <w:t>Договор</w:t>
      </w:r>
      <w:r w:rsidR="00577227" w:rsidRPr="00C85CC7">
        <w:rPr>
          <w:sz w:val="22"/>
          <w:szCs w:val="22"/>
        </w:rPr>
        <w:t>у они, их работники и представители не совершали действий (бездействия), нарушающих требования антикоррупционного законод</w:t>
      </w:r>
      <w:r w:rsidR="00015687" w:rsidRPr="00C85CC7">
        <w:rPr>
          <w:sz w:val="22"/>
          <w:szCs w:val="22"/>
        </w:rPr>
        <w:t xml:space="preserve">ательства Российской Федерации </w:t>
      </w:r>
      <w:r w:rsidR="00577227" w:rsidRPr="00C85CC7">
        <w:rPr>
          <w:sz w:val="22"/>
          <w:szCs w:val="22"/>
        </w:rPr>
        <w:t>и международных актов о противодействии коррупции и легализации (отмыванию) доходов, полученных преступным путем, в том числе воздерживались от предложения, дачи, обещания, вымогательства, согласия получить и получения взяток и/или совершения платежей для упрощения административных</w:t>
      </w:r>
      <w:proofErr w:type="gramEnd"/>
      <w:r w:rsidR="00577227" w:rsidRPr="00C85CC7">
        <w:rPr>
          <w:sz w:val="22"/>
          <w:szCs w:val="22"/>
        </w:rPr>
        <w:t>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577227" w:rsidRPr="00C85CC7" w:rsidRDefault="00393026" w:rsidP="003C3841">
      <w:pPr>
        <w:pStyle w:val="31"/>
        <w:spacing w:before="120" w:after="120"/>
        <w:ind w:firstLine="567"/>
        <w:rPr>
          <w:sz w:val="22"/>
          <w:szCs w:val="22"/>
        </w:rPr>
      </w:pPr>
      <w:r w:rsidRPr="00C85CC7">
        <w:rPr>
          <w:sz w:val="22"/>
          <w:szCs w:val="22"/>
        </w:rPr>
        <w:t>7</w:t>
      </w:r>
      <w:r w:rsidR="00577227" w:rsidRPr="00C85CC7">
        <w:rPr>
          <w:sz w:val="22"/>
          <w:szCs w:val="22"/>
        </w:rPr>
        <w:t>.3.   Если у одной из Сторон возникнут разумно обоснованные подозрения о нарушении другой Стороной, её работниками или представителями обязательств, указанных в предыдущем пункте настоящего раздела, то соответствующая Сторона:</w:t>
      </w:r>
    </w:p>
    <w:p w:rsidR="00577227" w:rsidRPr="00C85CC7" w:rsidRDefault="00393026" w:rsidP="003C3841">
      <w:pPr>
        <w:pStyle w:val="31"/>
        <w:spacing w:before="120" w:after="120"/>
        <w:ind w:firstLine="567"/>
        <w:rPr>
          <w:sz w:val="22"/>
          <w:szCs w:val="22"/>
        </w:rPr>
      </w:pPr>
      <w:r w:rsidRPr="00C85CC7">
        <w:rPr>
          <w:sz w:val="22"/>
          <w:szCs w:val="22"/>
        </w:rPr>
        <w:t>7</w:t>
      </w:r>
      <w:r w:rsidR="00577227" w:rsidRPr="00C85CC7">
        <w:rPr>
          <w:sz w:val="22"/>
          <w:szCs w:val="22"/>
        </w:rPr>
        <w:t xml:space="preserve">.3.1. </w:t>
      </w:r>
      <w:proofErr w:type="gramStart"/>
      <w:r w:rsidR="00577227" w:rsidRPr="00C85CC7">
        <w:rPr>
          <w:sz w:val="22"/>
          <w:szCs w:val="22"/>
        </w:rPr>
        <w:t>обязана</w:t>
      </w:r>
      <w:proofErr w:type="gramEnd"/>
      <w:r w:rsidR="00577227" w:rsidRPr="00C85CC7">
        <w:rPr>
          <w:sz w:val="22"/>
          <w:szCs w:val="22"/>
        </w:rPr>
        <w:t xml:space="preserve"> без промедления письменно уведомить об этом другую Сторону;</w:t>
      </w:r>
    </w:p>
    <w:p w:rsidR="00577227" w:rsidRPr="00C85CC7" w:rsidRDefault="00393026" w:rsidP="003C3841">
      <w:pPr>
        <w:pStyle w:val="31"/>
        <w:spacing w:before="120" w:after="120"/>
        <w:ind w:firstLine="567"/>
        <w:rPr>
          <w:sz w:val="22"/>
          <w:szCs w:val="22"/>
        </w:rPr>
      </w:pPr>
      <w:r w:rsidRPr="00C85CC7">
        <w:rPr>
          <w:sz w:val="22"/>
          <w:szCs w:val="22"/>
        </w:rPr>
        <w:t>7</w:t>
      </w:r>
      <w:r w:rsidR="00577227" w:rsidRPr="00C85CC7">
        <w:rPr>
          <w:sz w:val="22"/>
          <w:szCs w:val="22"/>
        </w:rPr>
        <w:t xml:space="preserve">.3.2. 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нарушения;                                                                                                                                         </w:t>
      </w:r>
    </w:p>
    <w:p w:rsidR="00577227" w:rsidRPr="00C85CC7" w:rsidRDefault="00393026" w:rsidP="003C3841">
      <w:pPr>
        <w:pStyle w:val="31"/>
        <w:spacing w:before="120" w:after="120"/>
        <w:ind w:firstLine="567"/>
        <w:rPr>
          <w:sz w:val="22"/>
          <w:szCs w:val="22"/>
        </w:rPr>
      </w:pPr>
      <w:proofErr w:type="gramStart"/>
      <w:r w:rsidRPr="00C85CC7">
        <w:rPr>
          <w:sz w:val="22"/>
          <w:szCs w:val="22"/>
        </w:rPr>
        <w:t>7</w:t>
      </w:r>
      <w:r w:rsidR="00577227" w:rsidRPr="00C85CC7">
        <w:rPr>
          <w:sz w:val="22"/>
          <w:szCs w:val="22"/>
        </w:rPr>
        <w:t xml:space="preserve">.3.3. в случае неполучения от другой Стороны в течение 10 (десяти) рабочих дней с даты запроса письменного ответа с объяснениями и информацией (документами), либо в случае подтверждения факта нарушения и непринятия другой Стороной срочных мер по его устранению, может незамедлительно расторгнуть настоящий </w:t>
      </w:r>
      <w:r w:rsidR="0053709E" w:rsidRPr="00C85CC7">
        <w:rPr>
          <w:sz w:val="22"/>
          <w:szCs w:val="22"/>
        </w:rPr>
        <w:t>Договор</w:t>
      </w:r>
      <w:r w:rsidR="00577227" w:rsidRPr="00C85CC7">
        <w:rPr>
          <w:sz w:val="22"/>
          <w:szCs w:val="22"/>
        </w:rPr>
        <w:t xml:space="preserve"> в одностороннем внесудебном порядке и потребовать возмещения убытков, без ущерба любым другим правам и средствам защиты по</w:t>
      </w:r>
      <w:proofErr w:type="gramEnd"/>
      <w:r w:rsidR="00577227" w:rsidRPr="00C85CC7">
        <w:rPr>
          <w:sz w:val="22"/>
          <w:szCs w:val="22"/>
        </w:rPr>
        <w:t xml:space="preserve"> настоящему </w:t>
      </w:r>
      <w:r w:rsidR="0053709E" w:rsidRPr="00C85CC7">
        <w:rPr>
          <w:sz w:val="22"/>
          <w:szCs w:val="22"/>
        </w:rPr>
        <w:t>Договор</w:t>
      </w:r>
      <w:r w:rsidR="00577227" w:rsidRPr="00C85CC7">
        <w:rPr>
          <w:sz w:val="22"/>
          <w:szCs w:val="22"/>
        </w:rPr>
        <w:t>у или применимому законодательству.</w:t>
      </w:r>
    </w:p>
    <w:p w:rsidR="0036363C" w:rsidRPr="00C85CC7" w:rsidRDefault="0036363C" w:rsidP="003C3841">
      <w:pPr>
        <w:pStyle w:val="31"/>
        <w:spacing w:before="120" w:after="120"/>
        <w:rPr>
          <w:sz w:val="22"/>
          <w:szCs w:val="22"/>
        </w:rPr>
      </w:pPr>
    </w:p>
    <w:p w:rsidR="00393026" w:rsidRPr="00C85CC7" w:rsidRDefault="00C81BB7" w:rsidP="003C3841">
      <w:pPr>
        <w:pStyle w:val="a8"/>
        <w:numPr>
          <w:ilvl w:val="0"/>
          <w:numId w:val="1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ОВЕТСТВЕННОСТЬ СТОРОН И </w:t>
      </w:r>
      <w:r w:rsidR="00EF0B61">
        <w:rPr>
          <w:b/>
          <w:sz w:val="22"/>
          <w:szCs w:val="22"/>
        </w:rPr>
        <w:t>ПОРЯДОК РАЗРЕШЕНИЯ СПОРОВ</w:t>
      </w:r>
    </w:p>
    <w:p w:rsidR="00C81BB7" w:rsidRPr="00C81BB7" w:rsidRDefault="00393026" w:rsidP="00C81BB7">
      <w:pPr>
        <w:widowControl w:val="0"/>
        <w:autoSpaceDE w:val="0"/>
        <w:autoSpaceDN w:val="0"/>
        <w:adjustRightInd w:val="0"/>
        <w:spacing w:before="120" w:after="120"/>
        <w:ind w:firstLine="426"/>
        <w:jc w:val="both"/>
        <w:rPr>
          <w:sz w:val="22"/>
          <w:szCs w:val="22"/>
        </w:rPr>
      </w:pPr>
      <w:r w:rsidRPr="00C85CC7">
        <w:rPr>
          <w:sz w:val="22"/>
          <w:szCs w:val="22"/>
        </w:rPr>
        <w:t xml:space="preserve">8.1. </w:t>
      </w:r>
      <w:r w:rsidR="00C81BB7" w:rsidRPr="00C81BB7">
        <w:rPr>
          <w:sz w:val="22"/>
          <w:szCs w:val="22"/>
        </w:rPr>
        <w:t xml:space="preserve">В случае </w:t>
      </w:r>
      <w:r w:rsidR="00C81BB7">
        <w:rPr>
          <w:sz w:val="22"/>
          <w:szCs w:val="22"/>
        </w:rPr>
        <w:t>просрочки поставки</w:t>
      </w:r>
      <w:r w:rsidR="00E03950">
        <w:rPr>
          <w:sz w:val="22"/>
          <w:szCs w:val="22"/>
        </w:rPr>
        <w:t xml:space="preserve"> Продукции</w:t>
      </w:r>
      <w:r w:rsidR="00C81BB7">
        <w:rPr>
          <w:sz w:val="22"/>
          <w:szCs w:val="22"/>
        </w:rPr>
        <w:t xml:space="preserve"> Поставщик обязан уплатить Покупателю по его письменному требованию неустойку </w:t>
      </w:r>
      <w:r w:rsidR="00C81BB7" w:rsidRPr="00C81BB7">
        <w:rPr>
          <w:sz w:val="22"/>
          <w:szCs w:val="22"/>
        </w:rPr>
        <w:t xml:space="preserve">в размере 0,1% </w:t>
      </w:r>
      <w:r w:rsidR="00C81BB7">
        <w:rPr>
          <w:sz w:val="22"/>
          <w:szCs w:val="22"/>
        </w:rPr>
        <w:t xml:space="preserve">от </w:t>
      </w:r>
      <w:proofErr w:type="gramStart"/>
      <w:r w:rsidR="00E03950">
        <w:rPr>
          <w:sz w:val="22"/>
          <w:szCs w:val="22"/>
        </w:rPr>
        <w:t>цены</w:t>
      </w:r>
      <w:proofErr w:type="gramEnd"/>
      <w:r w:rsidR="00C81BB7" w:rsidRPr="00C81BB7">
        <w:rPr>
          <w:sz w:val="22"/>
          <w:szCs w:val="22"/>
        </w:rPr>
        <w:t xml:space="preserve"> </w:t>
      </w:r>
      <w:r w:rsidR="00E03950">
        <w:rPr>
          <w:sz w:val="22"/>
          <w:szCs w:val="22"/>
        </w:rPr>
        <w:t xml:space="preserve">просроченной к поставке партии Продукции </w:t>
      </w:r>
      <w:r w:rsidR="00C81BB7" w:rsidRPr="00C81BB7">
        <w:rPr>
          <w:sz w:val="22"/>
          <w:szCs w:val="22"/>
        </w:rPr>
        <w:t xml:space="preserve"> за каждый день просрочки.</w:t>
      </w:r>
    </w:p>
    <w:p w:rsidR="00E03950" w:rsidRDefault="00E03950" w:rsidP="00C81BB7">
      <w:pPr>
        <w:widowControl w:val="0"/>
        <w:autoSpaceDE w:val="0"/>
        <w:autoSpaceDN w:val="0"/>
        <w:adjustRightInd w:val="0"/>
        <w:spacing w:before="120" w:after="12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C81BB7" w:rsidRPr="00C81BB7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C81BB7" w:rsidRPr="00C81BB7">
        <w:rPr>
          <w:sz w:val="22"/>
          <w:szCs w:val="22"/>
        </w:rPr>
        <w:t xml:space="preserve">. </w:t>
      </w:r>
      <w:r w:rsidRPr="00E03950">
        <w:rPr>
          <w:sz w:val="22"/>
          <w:szCs w:val="22"/>
        </w:rPr>
        <w:t xml:space="preserve">В случае просрочки </w:t>
      </w:r>
      <w:r>
        <w:rPr>
          <w:sz w:val="22"/>
          <w:szCs w:val="22"/>
        </w:rPr>
        <w:t xml:space="preserve">оплаты </w:t>
      </w:r>
      <w:r w:rsidRPr="00E03950">
        <w:rPr>
          <w:sz w:val="22"/>
          <w:szCs w:val="22"/>
        </w:rPr>
        <w:t>По</w:t>
      </w:r>
      <w:r>
        <w:rPr>
          <w:sz w:val="22"/>
          <w:szCs w:val="22"/>
        </w:rPr>
        <w:t>купатель</w:t>
      </w:r>
      <w:r w:rsidRPr="00E03950">
        <w:rPr>
          <w:sz w:val="22"/>
          <w:szCs w:val="22"/>
        </w:rPr>
        <w:t xml:space="preserve"> обязан уплатить По</w:t>
      </w:r>
      <w:r>
        <w:rPr>
          <w:sz w:val="22"/>
          <w:szCs w:val="22"/>
        </w:rPr>
        <w:t>ставщику</w:t>
      </w:r>
      <w:r w:rsidRPr="00E03950">
        <w:rPr>
          <w:sz w:val="22"/>
          <w:szCs w:val="22"/>
        </w:rPr>
        <w:t xml:space="preserve"> по его письменному требованию неустойку в размере 0,1% от просроченной к </w:t>
      </w:r>
      <w:r>
        <w:rPr>
          <w:sz w:val="22"/>
          <w:szCs w:val="22"/>
        </w:rPr>
        <w:t xml:space="preserve">оплате суммы </w:t>
      </w:r>
      <w:r w:rsidRPr="00E03950">
        <w:rPr>
          <w:sz w:val="22"/>
          <w:szCs w:val="22"/>
        </w:rPr>
        <w:t>за каждый день просрочки.</w:t>
      </w:r>
    </w:p>
    <w:p w:rsidR="00C81BB7" w:rsidRPr="00C81BB7" w:rsidRDefault="00E03950" w:rsidP="00C81BB7">
      <w:pPr>
        <w:widowControl w:val="0"/>
        <w:autoSpaceDE w:val="0"/>
        <w:autoSpaceDN w:val="0"/>
        <w:adjustRightInd w:val="0"/>
        <w:spacing w:before="120" w:after="12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81BB7" w:rsidRPr="00C81BB7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C81BB7" w:rsidRPr="00C81BB7">
        <w:rPr>
          <w:sz w:val="22"/>
          <w:szCs w:val="22"/>
        </w:rPr>
        <w:t>. Уплата неустойки не освобождает Стороны от исполнения обязательств по настоящему Договору.</w:t>
      </w:r>
    </w:p>
    <w:p w:rsidR="00C81BB7" w:rsidRPr="00C81BB7" w:rsidRDefault="00E03950" w:rsidP="00C81BB7">
      <w:pPr>
        <w:widowControl w:val="0"/>
        <w:autoSpaceDE w:val="0"/>
        <w:autoSpaceDN w:val="0"/>
        <w:adjustRightInd w:val="0"/>
        <w:spacing w:before="120" w:after="12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81BB7" w:rsidRPr="00C81BB7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C81BB7" w:rsidRPr="00C81BB7">
        <w:rPr>
          <w:sz w:val="22"/>
          <w:szCs w:val="22"/>
        </w:rPr>
        <w:t xml:space="preserve">. В случае просрочки передачи </w:t>
      </w:r>
      <w:r>
        <w:rPr>
          <w:sz w:val="22"/>
          <w:szCs w:val="22"/>
        </w:rPr>
        <w:t>Продукции</w:t>
      </w:r>
      <w:r w:rsidR="00C81BB7" w:rsidRPr="00C81BB7">
        <w:rPr>
          <w:sz w:val="22"/>
          <w:szCs w:val="22"/>
        </w:rPr>
        <w:t xml:space="preserve"> более</w:t>
      </w:r>
      <w:proofErr w:type="gramStart"/>
      <w:r>
        <w:rPr>
          <w:sz w:val="22"/>
          <w:szCs w:val="22"/>
        </w:rPr>
        <w:t>,</w:t>
      </w:r>
      <w:proofErr w:type="gramEnd"/>
      <w:r w:rsidR="00C81BB7" w:rsidRPr="00C81BB7">
        <w:rPr>
          <w:sz w:val="22"/>
          <w:szCs w:val="22"/>
        </w:rPr>
        <w:t xml:space="preserve"> чем на </w:t>
      </w:r>
      <w:r>
        <w:rPr>
          <w:sz w:val="22"/>
          <w:szCs w:val="22"/>
        </w:rPr>
        <w:t>1</w:t>
      </w:r>
      <w:r w:rsidR="008C1656">
        <w:rPr>
          <w:sz w:val="22"/>
          <w:szCs w:val="22"/>
        </w:rPr>
        <w:t>0</w:t>
      </w:r>
      <w:r>
        <w:rPr>
          <w:sz w:val="22"/>
          <w:szCs w:val="22"/>
        </w:rPr>
        <w:t xml:space="preserve"> (</w:t>
      </w:r>
      <w:r w:rsidR="008C1656">
        <w:rPr>
          <w:sz w:val="22"/>
          <w:szCs w:val="22"/>
        </w:rPr>
        <w:t>десять</w:t>
      </w:r>
      <w:r>
        <w:rPr>
          <w:sz w:val="22"/>
          <w:szCs w:val="22"/>
        </w:rPr>
        <w:t>)</w:t>
      </w:r>
      <w:r w:rsidR="00C81BB7" w:rsidRPr="00C81B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рабочих дней </w:t>
      </w:r>
      <w:r w:rsidR="00C81BB7" w:rsidRPr="00C81BB7">
        <w:rPr>
          <w:sz w:val="22"/>
          <w:szCs w:val="22"/>
        </w:rPr>
        <w:t xml:space="preserve"> Покупатель </w:t>
      </w:r>
      <w:r>
        <w:rPr>
          <w:sz w:val="22"/>
          <w:szCs w:val="22"/>
        </w:rPr>
        <w:t>в</w:t>
      </w:r>
      <w:r w:rsidR="00C81BB7" w:rsidRPr="00C81BB7">
        <w:rPr>
          <w:sz w:val="22"/>
          <w:szCs w:val="22"/>
        </w:rPr>
        <w:t>прав</w:t>
      </w:r>
      <w:r>
        <w:rPr>
          <w:sz w:val="22"/>
          <w:szCs w:val="22"/>
        </w:rPr>
        <w:t>е</w:t>
      </w:r>
      <w:r w:rsidR="00C81BB7" w:rsidRPr="00C81BB7">
        <w:rPr>
          <w:sz w:val="22"/>
          <w:szCs w:val="22"/>
        </w:rPr>
        <w:t xml:space="preserve"> в одностороннем </w:t>
      </w:r>
      <w:r>
        <w:rPr>
          <w:sz w:val="22"/>
          <w:szCs w:val="22"/>
        </w:rPr>
        <w:t xml:space="preserve">внесудебном </w:t>
      </w:r>
      <w:r w:rsidR="00C81BB7" w:rsidRPr="00C81BB7">
        <w:rPr>
          <w:sz w:val="22"/>
          <w:szCs w:val="22"/>
        </w:rPr>
        <w:t>порядке отказаться от исполнения настоящего Договора</w:t>
      </w:r>
      <w:r>
        <w:rPr>
          <w:sz w:val="22"/>
          <w:szCs w:val="22"/>
        </w:rPr>
        <w:t xml:space="preserve"> и/или от принятия просроченной к поставке партии Продукции, уведомив Поставщика в письменном виде любым способом по любому из адресов (юридический, почтовый, адрес электронной почты), указанным в настоящем Договор</w:t>
      </w:r>
      <w:r w:rsidR="008C1656">
        <w:rPr>
          <w:sz w:val="22"/>
          <w:szCs w:val="22"/>
        </w:rPr>
        <w:t>е</w:t>
      </w:r>
      <w:r>
        <w:rPr>
          <w:sz w:val="22"/>
          <w:szCs w:val="22"/>
        </w:rPr>
        <w:t xml:space="preserve">. </w:t>
      </w:r>
      <w:r w:rsidR="00C81BB7" w:rsidRPr="00C81BB7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указанного  отказа от исполнения Договора</w:t>
      </w:r>
      <w:r w:rsidR="00C81BB7" w:rsidRPr="00C81B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будет считаться  расторгнутым </w:t>
      </w:r>
      <w:proofErr w:type="gramStart"/>
      <w:r>
        <w:rPr>
          <w:sz w:val="22"/>
          <w:szCs w:val="22"/>
        </w:rPr>
        <w:t>с даты получения</w:t>
      </w:r>
      <w:proofErr w:type="gramEnd"/>
      <w:r>
        <w:rPr>
          <w:sz w:val="22"/>
          <w:szCs w:val="22"/>
        </w:rPr>
        <w:t xml:space="preserve"> Поставщиком уведомления Покупателя, если иная дата не будет указана в уведомлении Покупателя.</w:t>
      </w:r>
    </w:p>
    <w:p w:rsidR="00393026" w:rsidRPr="00C85CC7" w:rsidRDefault="00E03950" w:rsidP="003C3841">
      <w:pPr>
        <w:widowControl w:val="0"/>
        <w:autoSpaceDE w:val="0"/>
        <w:autoSpaceDN w:val="0"/>
        <w:adjustRightInd w:val="0"/>
        <w:spacing w:before="120" w:after="12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81BB7" w:rsidRPr="00C81BB7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C81BB7" w:rsidRPr="00C81BB7">
        <w:rPr>
          <w:sz w:val="22"/>
          <w:szCs w:val="22"/>
        </w:rPr>
        <w:t xml:space="preserve">. </w:t>
      </w:r>
      <w:r w:rsidR="00393026" w:rsidRPr="00C85CC7">
        <w:rPr>
          <w:sz w:val="22"/>
          <w:szCs w:val="22"/>
        </w:rPr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:rsidR="00393026" w:rsidRPr="00C85CC7" w:rsidRDefault="00393026" w:rsidP="003C3841">
      <w:pPr>
        <w:widowControl w:val="0"/>
        <w:autoSpaceDE w:val="0"/>
        <w:autoSpaceDN w:val="0"/>
        <w:adjustRightInd w:val="0"/>
        <w:spacing w:before="120" w:after="120"/>
        <w:ind w:firstLine="426"/>
        <w:jc w:val="both"/>
        <w:rPr>
          <w:sz w:val="22"/>
          <w:szCs w:val="22"/>
        </w:rPr>
      </w:pPr>
      <w:r w:rsidRPr="00C85CC7">
        <w:rPr>
          <w:sz w:val="22"/>
          <w:szCs w:val="22"/>
        </w:rPr>
        <w:t>8.</w:t>
      </w:r>
      <w:r w:rsidR="008C1656">
        <w:rPr>
          <w:sz w:val="22"/>
          <w:szCs w:val="22"/>
        </w:rPr>
        <w:t>6</w:t>
      </w:r>
      <w:r w:rsidRPr="00C85CC7">
        <w:rPr>
          <w:sz w:val="22"/>
          <w:szCs w:val="22"/>
        </w:rPr>
        <w:t>.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393026" w:rsidRPr="00C85CC7" w:rsidRDefault="00393026" w:rsidP="003C3841">
      <w:pPr>
        <w:widowControl w:val="0"/>
        <w:autoSpaceDE w:val="0"/>
        <w:autoSpaceDN w:val="0"/>
        <w:adjustRightInd w:val="0"/>
        <w:spacing w:before="120" w:after="120"/>
        <w:ind w:firstLine="426"/>
        <w:jc w:val="both"/>
        <w:rPr>
          <w:sz w:val="22"/>
          <w:szCs w:val="22"/>
        </w:rPr>
      </w:pPr>
      <w:r w:rsidRPr="00C85CC7">
        <w:rPr>
          <w:sz w:val="22"/>
          <w:szCs w:val="22"/>
        </w:rPr>
        <w:t>8.</w:t>
      </w:r>
      <w:r w:rsidR="008C1656">
        <w:rPr>
          <w:sz w:val="22"/>
          <w:szCs w:val="22"/>
        </w:rPr>
        <w:t>7</w:t>
      </w:r>
      <w:r w:rsidRPr="00C85CC7">
        <w:rPr>
          <w:sz w:val="22"/>
          <w:szCs w:val="22"/>
        </w:rPr>
        <w:t>. Срок рассмотрения писем, уведомлений  или  претензий  не может превышать 30 (тридцати) календарных дней с момента их получения.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393026" w:rsidRPr="00C85CC7" w:rsidRDefault="00393026" w:rsidP="003C3841">
      <w:pPr>
        <w:widowControl w:val="0"/>
        <w:autoSpaceDE w:val="0"/>
        <w:autoSpaceDN w:val="0"/>
        <w:adjustRightInd w:val="0"/>
        <w:spacing w:before="120" w:after="120"/>
        <w:ind w:firstLine="426"/>
        <w:jc w:val="both"/>
        <w:rPr>
          <w:sz w:val="22"/>
          <w:szCs w:val="22"/>
        </w:rPr>
      </w:pPr>
      <w:r w:rsidRPr="00C85CC7">
        <w:rPr>
          <w:sz w:val="22"/>
          <w:szCs w:val="22"/>
        </w:rPr>
        <w:t>8.</w:t>
      </w:r>
      <w:r w:rsidR="008C1656">
        <w:rPr>
          <w:sz w:val="22"/>
          <w:szCs w:val="22"/>
        </w:rPr>
        <w:t>8</w:t>
      </w:r>
      <w:r w:rsidRPr="00C85CC7">
        <w:rPr>
          <w:sz w:val="22"/>
          <w:szCs w:val="22"/>
        </w:rPr>
        <w:t xml:space="preserve">. Неурегулированные споры передаются на разрешение в Арбитражный суд </w:t>
      </w:r>
      <w:proofErr w:type="spellStart"/>
      <w:r w:rsidR="008C1656">
        <w:rPr>
          <w:sz w:val="22"/>
          <w:szCs w:val="22"/>
        </w:rPr>
        <w:t>г</w:t>
      </w:r>
      <w:proofErr w:type="gramStart"/>
      <w:r w:rsidR="008C1656">
        <w:rPr>
          <w:sz w:val="22"/>
          <w:szCs w:val="22"/>
        </w:rPr>
        <w:t>.М</w:t>
      </w:r>
      <w:proofErr w:type="gramEnd"/>
      <w:r w:rsidR="008C1656">
        <w:rPr>
          <w:sz w:val="22"/>
          <w:szCs w:val="22"/>
        </w:rPr>
        <w:t>осквы</w:t>
      </w:r>
      <w:proofErr w:type="spellEnd"/>
      <w:r w:rsidRPr="00C85CC7">
        <w:rPr>
          <w:sz w:val="22"/>
          <w:szCs w:val="22"/>
        </w:rPr>
        <w:t xml:space="preserve"> только после принятия мер по их досудебному урегулированию.</w:t>
      </w:r>
    </w:p>
    <w:p w:rsidR="00393026" w:rsidRPr="00C85CC7" w:rsidRDefault="00393026" w:rsidP="003C3841">
      <w:pPr>
        <w:pStyle w:val="31"/>
        <w:spacing w:before="120" w:after="120"/>
        <w:rPr>
          <w:sz w:val="22"/>
          <w:szCs w:val="22"/>
        </w:rPr>
      </w:pPr>
    </w:p>
    <w:p w:rsidR="00577227" w:rsidRPr="00C85CC7" w:rsidRDefault="0036363C" w:rsidP="003C3841">
      <w:pPr>
        <w:pStyle w:val="2"/>
        <w:tabs>
          <w:tab w:val="left" w:pos="360"/>
          <w:tab w:val="left" w:pos="720"/>
          <w:tab w:val="left" w:pos="1080"/>
          <w:tab w:val="left" w:pos="1440"/>
        </w:tabs>
        <w:spacing w:before="120" w:after="120"/>
        <w:ind w:left="360" w:firstLine="567"/>
        <w:rPr>
          <w:sz w:val="22"/>
          <w:szCs w:val="22"/>
        </w:rPr>
      </w:pPr>
      <w:r w:rsidRPr="00C85CC7">
        <w:rPr>
          <w:sz w:val="22"/>
          <w:szCs w:val="22"/>
        </w:rPr>
        <w:t>9</w:t>
      </w:r>
      <w:r w:rsidR="00577227" w:rsidRPr="00C85CC7">
        <w:rPr>
          <w:sz w:val="22"/>
          <w:szCs w:val="22"/>
        </w:rPr>
        <w:t>. СРО</w:t>
      </w:r>
      <w:r w:rsidR="00520CC5" w:rsidRPr="00C85CC7">
        <w:rPr>
          <w:sz w:val="22"/>
          <w:szCs w:val="22"/>
        </w:rPr>
        <w:t>КИ ДЕЙСТВИЯ УСЛОВИЯ РАСТОРЖЕНИЯ</w:t>
      </w:r>
    </w:p>
    <w:p w:rsidR="00577227" w:rsidRPr="00C85CC7" w:rsidRDefault="00A7393D" w:rsidP="003C3841">
      <w:pPr>
        <w:pStyle w:val="2"/>
        <w:tabs>
          <w:tab w:val="left" w:pos="720"/>
          <w:tab w:val="left" w:pos="1080"/>
          <w:tab w:val="left" w:pos="1440"/>
        </w:tabs>
        <w:spacing w:before="120" w:after="120"/>
        <w:jc w:val="both"/>
        <w:rPr>
          <w:b w:val="0"/>
          <w:strike/>
          <w:sz w:val="22"/>
          <w:szCs w:val="22"/>
        </w:rPr>
      </w:pPr>
      <w:r w:rsidRPr="00C85CC7">
        <w:rPr>
          <w:b w:val="0"/>
          <w:sz w:val="22"/>
          <w:szCs w:val="22"/>
        </w:rPr>
        <w:t xml:space="preserve">        </w:t>
      </w:r>
      <w:r w:rsidR="008C1656">
        <w:rPr>
          <w:b w:val="0"/>
          <w:sz w:val="22"/>
          <w:szCs w:val="22"/>
        </w:rPr>
        <w:t xml:space="preserve">  </w:t>
      </w:r>
      <w:r w:rsidR="00577227" w:rsidRPr="00C85CC7">
        <w:rPr>
          <w:b w:val="0"/>
          <w:sz w:val="22"/>
          <w:szCs w:val="22"/>
        </w:rPr>
        <w:t>9.</w:t>
      </w:r>
      <w:r w:rsidR="003C1C3C" w:rsidRPr="00C85CC7">
        <w:rPr>
          <w:b w:val="0"/>
          <w:sz w:val="22"/>
          <w:szCs w:val="22"/>
        </w:rPr>
        <w:t xml:space="preserve">1. </w:t>
      </w:r>
      <w:r w:rsidR="00577227" w:rsidRPr="00C85CC7">
        <w:rPr>
          <w:b w:val="0"/>
          <w:sz w:val="22"/>
          <w:szCs w:val="22"/>
        </w:rPr>
        <w:t xml:space="preserve">Настоящий </w:t>
      </w:r>
      <w:r w:rsidR="0053709E" w:rsidRPr="00C85CC7">
        <w:rPr>
          <w:b w:val="0"/>
          <w:sz w:val="22"/>
          <w:szCs w:val="22"/>
        </w:rPr>
        <w:t>Договор</w:t>
      </w:r>
      <w:r w:rsidR="00577227" w:rsidRPr="00C85CC7">
        <w:rPr>
          <w:b w:val="0"/>
          <w:sz w:val="22"/>
          <w:szCs w:val="22"/>
        </w:rPr>
        <w:t xml:space="preserve"> вступает в силу </w:t>
      </w:r>
      <w:proofErr w:type="gramStart"/>
      <w:r w:rsidR="00577227" w:rsidRPr="00C85CC7">
        <w:rPr>
          <w:b w:val="0"/>
          <w:sz w:val="22"/>
          <w:szCs w:val="22"/>
        </w:rPr>
        <w:t>с даты</w:t>
      </w:r>
      <w:proofErr w:type="gramEnd"/>
      <w:r w:rsidR="00577227" w:rsidRPr="00C85CC7">
        <w:rPr>
          <w:b w:val="0"/>
          <w:sz w:val="22"/>
          <w:szCs w:val="22"/>
        </w:rPr>
        <w:t xml:space="preserve"> его подписания уполномоченными лицами  Сторон</w:t>
      </w:r>
      <w:r w:rsidR="00C81BB7">
        <w:rPr>
          <w:b w:val="0"/>
          <w:sz w:val="22"/>
          <w:szCs w:val="22"/>
        </w:rPr>
        <w:t xml:space="preserve"> </w:t>
      </w:r>
      <w:r w:rsidR="00577227" w:rsidRPr="00C85CC7">
        <w:rPr>
          <w:b w:val="0"/>
          <w:sz w:val="22"/>
          <w:szCs w:val="22"/>
        </w:rPr>
        <w:t xml:space="preserve">и действует </w:t>
      </w:r>
      <w:r w:rsidR="00B74C91" w:rsidRPr="00C85CC7">
        <w:rPr>
          <w:b w:val="0"/>
          <w:sz w:val="22"/>
          <w:szCs w:val="22"/>
        </w:rPr>
        <w:t xml:space="preserve">1 (один) год либо </w:t>
      </w:r>
      <w:r w:rsidR="00577227" w:rsidRPr="00C85CC7">
        <w:rPr>
          <w:b w:val="0"/>
          <w:sz w:val="22"/>
          <w:szCs w:val="22"/>
        </w:rPr>
        <w:t xml:space="preserve">до полного исполнения Сторонами обязательств по </w:t>
      </w:r>
      <w:r w:rsidR="00B74C91" w:rsidRPr="00C85CC7">
        <w:rPr>
          <w:b w:val="0"/>
          <w:sz w:val="22"/>
          <w:szCs w:val="22"/>
        </w:rPr>
        <w:t>последне</w:t>
      </w:r>
      <w:r w:rsidR="006A6898" w:rsidRPr="00C85CC7">
        <w:rPr>
          <w:b w:val="0"/>
          <w:sz w:val="22"/>
          <w:szCs w:val="22"/>
        </w:rPr>
        <w:t>му</w:t>
      </w:r>
      <w:r w:rsidR="00B74C91" w:rsidRPr="00C85CC7">
        <w:rPr>
          <w:b w:val="0"/>
          <w:sz w:val="22"/>
          <w:szCs w:val="22"/>
        </w:rPr>
        <w:t xml:space="preserve"> За</w:t>
      </w:r>
      <w:r w:rsidR="006A6898" w:rsidRPr="00C85CC7">
        <w:rPr>
          <w:b w:val="0"/>
          <w:sz w:val="22"/>
          <w:szCs w:val="22"/>
        </w:rPr>
        <w:t>казу</w:t>
      </w:r>
      <w:r w:rsidR="00B74C91" w:rsidRPr="00C85CC7">
        <w:rPr>
          <w:b w:val="0"/>
          <w:sz w:val="22"/>
          <w:szCs w:val="22"/>
        </w:rPr>
        <w:t xml:space="preserve"> по </w:t>
      </w:r>
      <w:r w:rsidR="00577227" w:rsidRPr="00C85CC7">
        <w:rPr>
          <w:b w:val="0"/>
          <w:sz w:val="22"/>
          <w:szCs w:val="22"/>
        </w:rPr>
        <w:t xml:space="preserve">настоящему </w:t>
      </w:r>
      <w:r w:rsidR="0053709E" w:rsidRPr="00C85CC7">
        <w:rPr>
          <w:b w:val="0"/>
          <w:sz w:val="22"/>
          <w:szCs w:val="22"/>
        </w:rPr>
        <w:t>Договор</w:t>
      </w:r>
      <w:r w:rsidR="00577227" w:rsidRPr="00C85CC7">
        <w:rPr>
          <w:b w:val="0"/>
          <w:sz w:val="22"/>
          <w:szCs w:val="22"/>
        </w:rPr>
        <w:t>у</w:t>
      </w:r>
      <w:r w:rsidR="00B74C91" w:rsidRPr="00C85CC7">
        <w:rPr>
          <w:b w:val="0"/>
          <w:sz w:val="22"/>
          <w:szCs w:val="22"/>
        </w:rPr>
        <w:t>, в зависимости от того, что наступит позднее</w:t>
      </w:r>
      <w:r w:rsidR="00577227" w:rsidRPr="00C85CC7">
        <w:rPr>
          <w:b w:val="0"/>
          <w:sz w:val="22"/>
          <w:szCs w:val="22"/>
        </w:rPr>
        <w:t xml:space="preserve">. </w:t>
      </w:r>
    </w:p>
    <w:p w:rsidR="00577227" w:rsidRPr="00C85CC7" w:rsidRDefault="00577227" w:rsidP="003C3841">
      <w:pPr>
        <w:spacing w:before="120" w:after="120"/>
        <w:ind w:firstLine="567"/>
        <w:jc w:val="both"/>
        <w:rPr>
          <w:sz w:val="22"/>
          <w:szCs w:val="22"/>
        </w:rPr>
      </w:pPr>
      <w:r w:rsidRPr="00C85CC7">
        <w:rPr>
          <w:sz w:val="22"/>
          <w:szCs w:val="22"/>
        </w:rPr>
        <w:t>9.</w:t>
      </w:r>
      <w:r w:rsidR="003C1C3C" w:rsidRPr="00C85CC7">
        <w:rPr>
          <w:sz w:val="22"/>
          <w:szCs w:val="22"/>
        </w:rPr>
        <w:t xml:space="preserve">2. </w:t>
      </w:r>
      <w:r w:rsidR="00C878C4">
        <w:rPr>
          <w:sz w:val="22"/>
          <w:szCs w:val="22"/>
        </w:rPr>
        <w:t>Прекращение</w:t>
      </w:r>
      <w:r w:rsidRPr="00C85CC7">
        <w:rPr>
          <w:sz w:val="22"/>
          <w:szCs w:val="22"/>
        </w:rPr>
        <w:t xml:space="preserve"> настоящего </w:t>
      </w:r>
      <w:r w:rsidR="0053709E" w:rsidRPr="00C85CC7">
        <w:rPr>
          <w:sz w:val="22"/>
          <w:szCs w:val="22"/>
        </w:rPr>
        <w:t>Договор</w:t>
      </w:r>
      <w:r w:rsidRPr="00C85CC7">
        <w:rPr>
          <w:sz w:val="22"/>
          <w:szCs w:val="22"/>
        </w:rPr>
        <w:t>а не освобождает Сторон</w:t>
      </w:r>
      <w:r w:rsidR="008C1656">
        <w:rPr>
          <w:sz w:val="22"/>
          <w:szCs w:val="22"/>
        </w:rPr>
        <w:t>ы</w:t>
      </w:r>
      <w:r w:rsidRPr="00C85CC7">
        <w:rPr>
          <w:sz w:val="22"/>
          <w:szCs w:val="22"/>
        </w:rPr>
        <w:t xml:space="preserve"> от ответственности за невыполнение  взятых на себя обязательств по настоящему </w:t>
      </w:r>
      <w:r w:rsidR="0053709E" w:rsidRPr="00C85CC7">
        <w:rPr>
          <w:sz w:val="22"/>
          <w:szCs w:val="22"/>
        </w:rPr>
        <w:t>Договор</w:t>
      </w:r>
      <w:r w:rsidRPr="00C85CC7">
        <w:rPr>
          <w:sz w:val="22"/>
          <w:szCs w:val="22"/>
        </w:rPr>
        <w:t>у.</w:t>
      </w:r>
    </w:p>
    <w:p w:rsidR="00577227" w:rsidRPr="00C85CC7" w:rsidRDefault="00577227" w:rsidP="003C3841">
      <w:pPr>
        <w:spacing w:before="120" w:after="120"/>
        <w:ind w:firstLine="567"/>
        <w:jc w:val="both"/>
        <w:rPr>
          <w:sz w:val="22"/>
          <w:szCs w:val="22"/>
        </w:rPr>
      </w:pPr>
      <w:r w:rsidRPr="00C85CC7">
        <w:rPr>
          <w:sz w:val="22"/>
          <w:szCs w:val="22"/>
        </w:rPr>
        <w:t>9.</w:t>
      </w:r>
      <w:r w:rsidR="003C1C3C" w:rsidRPr="00C85CC7">
        <w:rPr>
          <w:sz w:val="22"/>
          <w:szCs w:val="22"/>
        </w:rPr>
        <w:t xml:space="preserve">3. </w:t>
      </w:r>
      <w:r w:rsidRPr="00C85CC7">
        <w:rPr>
          <w:sz w:val="22"/>
          <w:szCs w:val="22"/>
        </w:rPr>
        <w:t xml:space="preserve">Все изменения и дополнения к настоящему </w:t>
      </w:r>
      <w:r w:rsidR="0053709E" w:rsidRPr="00C85CC7">
        <w:rPr>
          <w:sz w:val="22"/>
          <w:szCs w:val="22"/>
        </w:rPr>
        <w:t>Договор</w:t>
      </w:r>
      <w:r w:rsidRPr="00C85CC7">
        <w:rPr>
          <w:sz w:val="22"/>
          <w:szCs w:val="22"/>
        </w:rPr>
        <w:t>у действительны лишь при  оформлении в письменной форме и подписании уполномоченными лицами Сторон</w:t>
      </w:r>
      <w:r w:rsidR="006A6898" w:rsidRPr="00C85CC7">
        <w:rPr>
          <w:sz w:val="22"/>
          <w:szCs w:val="22"/>
        </w:rPr>
        <w:t>, если иное прямо не предусмотрено настоящим Договором или законодательством РФ</w:t>
      </w:r>
      <w:r w:rsidR="00B74C91" w:rsidRPr="00C85CC7">
        <w:rPr>
          <w:sz w:val="22"/>
          <w:szCs w:val="22"/>
        </w:rPr>
        <w:t>.</w:t>
      </w:r>
    </w:p>
    <w:p w:rsidR="00577227" w:rsidRPr="00C85CC7" w:rsidRDefault="00577227" w:rsidP="003C3841">
      <w:pPr>
        <w:spacing w:before="120" w:after="120"/>
        <w:ind w:firstLine="567"/>
        <w:jc w:val="both"/>
        <w:rPr>
          <w:sz w:val="22"/>
          <w:szCs w:val="22"/>
        </w:rPr>
      </w:pPr>
      <w:r w:rsidRPr="00C85CC7">
        <w:rPr>
          <w:sz w:val="22"/>
          <w:szCs w:val="22"/>
        </w:rPr>
        <w:t>9.</w:t>
      </w:r>
      <w:r w:rsidR="003C1C3C" w:rsidRPr="00C85CC7">
        <w:rPr>
          <w:sz w:val="22"/>
          <w:szCs w:val="22"/>
        </w:rPr>
        <w:t xml:space="preserve">4. </w:t>
      </w:r>
      <w:r w:rsidRPr="00C85CC7">
        <w:rPr>
          <w:sz w:val="22"/>
          <w:szCs w:val="22"/>
        </w:rPr>
        <w:t xml:space="preserve">Сторона, получившая предложение о внесении изменений или дополнений в настоящий </w:t>
      </w:r>
      <w:r w:rsidR="0053709E" w:rsidRPr="00C85CC7">
        <w:rPr>
          <w:sz w:val="22"/>
          <w:szCs w:val="22"/>
        </w:rPr>
        <w:t>Договор</w:t>
      </w:r>
      <w:r w:rsidRPr="00C85CC7">
        <w:rPr>
          <w:sz w:val="22"/>
          <w:szCs w:val="22"/>
        </w:rPr>
        <w:t xml:space="preserve">, о расторжении  настоящего </w:t>
      </w:r>
      <w:r w:rsidR="0053709E" w:rsidRPr="00C85CC7">
        <w:rPr>
          <w:sz w:val="22"/>
          <w:szCs w:val="22"/>
        </w:rPr>
        <w:t>Договор</w:t>
      </w:r>
      <w:r w:rsidRPr="00C85CC7">
        <w:rPr>
          <w:sz w:val="22"/>
          <w:szCs w:val="22"/>
        </w:rPr>
        <w:t>а обязана дать ответ другой Стороне не позднее 10 (Десяти) рабочих дней с момента получения такого предложения.</w:t>
      </w:r>
    </w:p>
    <w:p w:rsidR="00393026" w:rsidRPr="00C85CC7" w:rsidRDefault="00393026" w:rsidP="003C3841">
      <w:pPr>
        <w:pStyle w:val="a8"/>
        <w:spacing w:before="120" w:after="120"/>
        <w:ind w:left="142"/>
        <w:jc w:val="both"/>
        <w:rPr>
          <w:sz w:val="22"/>
          <w:szCs w:val="22"/>
        </w:rPr>
      </w:pPr>
      <w:r w:rsidRPr="00C85CC7">
        <w:rPr>
          <w:sz w:val="22"/>
          <w:szCs w:val="22"/>
        </w:rPr>
        <w:t xml:space="preserve">       </w:t>
      </w:r>
      <w:r w:rsidR="008C1656">
        <w:rPr>
          <w:sz w:val="22"/>
          <w:szCs w:val="22"/>
        </w:rPr>
        <w:t xml:space="preserve">  </w:t>
      </w:r>
      <w:r w:rsidRPr="00C85CC7">
        <w:rPr>
          <w:sz w:val="22"/>
          <w:szCs w:val="22"/>
        </w:rPr>
        <w:t>9.5.  Стороны признают, что документы, направленные по факсимильной связи, имеют юридическую силу и являются неотъемлемой частью настоящего Договора до передачи оригиналов в течение 30 (тридцати)  календарных дней.</w:t>
      </w:r>
    </w:p>
    <w:p w:rsidR="00420D1B" w:rsidRPr="00C85CC7" w:rsidRDefault="00420D1B" w:rsidP="003C3841">
      <w:pPr>
        <w:tabs>
          <w:tab w:val="num" w:pos="1980"/>
        </w:tabs>
        <w:spacing w:before="120" w:after="120"/>
        <w:ind w:firstLine="567"/>
        <w:jc w:val="both"/>
        <w:rPr>
          <w:sz w:val="22"/>
          <w:szCs w:val="22"/>
        </w:rPr>
      </w:pPr>
    </w:p>
    <w:p w:rsidR="00420D1B" w:rsidRPr="00C85CC7" w:rsidRDefault="00420D1B" w:rsidP="003C3841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5CC7">
        <w:rPr>
          <w:rFonts w:ascii="Times New Roman" w:hAnsi="Times New Roman" w:cs="Times New Roman"/>
          <w:b/>
          <w:sz w:val="22"/>
          <w:szCs w:val="22"/>
        </w:rPr>
        <w:t>ОСОБЫЕ УСЛОВИЯ</w:t>
      </w:r>
    </w:p>
    <w:p w:rsidR="00D46317" w:rsidRPr="00C85CC7" w:rsidRDefault="00A7393D" w:rsidP="003C3841">
      <w:pPr>
        <w:pStyle w:val="31"/>
        <w:spacing w:before="120" w:after="120"/>
        <w:ind w:firstLine="426"/>
        <w:rPr>
          <w:b/>
          <w:sz w:val="22"/>
          <w:szCs w:val="22"/>
        </w:rPr>
      </w:pPr>
      <w:r w:rsidRPr="00C85CC7">
        <w:rPr>
          <w:sz w:val="22"/>
          <w:szCs w:val="22"/>
        </w:rPr>
        <w:t xml:space="preserve"> </w:t>
      </w:r>
      <w:r w:rsidR="00D46317" w:rsidRPr="00C85CC7">
        <w:rPr>
          <w:sz w:val="22"/>
          <w:szCs w:val="22"/>
        </w:rPr>
        <w:t xml:space="preserve">10.1.  Поставщик  по настоящему Договору обязуется и гарантирует </w:t>
      </w:r>
      <w:proofErr w:type="gramStart"/>
      <w:r w:rsidR="00D46317" w:rsidRPr="00C85CC7">
        <w:rPr>
          <w:sz w:val="22"/>
          <w:szCs w:val="22"/>
        </w:rPr>
        <w:t>надлежащее</w:t>
      </w:r>
      <w:proofErr w:type="gramEnd"/>
      <w:r w:rsidR="00D46317" w:rsidRPr="00C85CC7">
        <w:rPr>
          <w:sz w:val="22"/>
          <w:szCs w:val="22"/>
        </w:rPr>
        <w:t xml:space="preserve"> в соответствии с требованиями действующего законодательства РФ:</w:t>
      </w:r>
    </w:p>
    <w:p w:rsidR="00D46317" w:rsidRPr="00C85CC7" w:rsidRDefault="00D46317" w:rsidP="009416F4">
      <w:pPr>
        <w:pStyle w:val="31"/>
        <w:numPr>
          <w:ilvl w:val="0"/>
          <w:numId w:val="13"/>
        </w:numPr>
        <w:spacing w:before="120" w:after="120"/>
        <w:ind w:left="426"/>
        <w:rPr>
          <w:sz w:val="22"/>
          <w:szCs w:val="22"/>
        </w:rPr>
      </w:pPr>
      <w:r w:rsidRPr="00C85CC7">
        <w:rPr>
          <w:sz w:val="22"/>
          <w:szCs w:val="22"/>
        </w:rPr>
        <w:t xml:space="preserve">осуществление бухгалтерского учета, отчетности и бухгалтерского документооборота, а также  </w:t>
      </w:r>
    </w:p>
    <w:p w:rsidR="00D46317" w:rsidRPr="00C85CC7" w:rsidRDefault="00D46317" w:rsidP="009416F4">
      <w:pPr>
        <w:pStyle w:val="31"/>
        <w:numPr>
          <w:ilvl w:val="0"/>
          <w:numId w:val="13"/>
        </w:numPr>
        <w:spacing w:before="120" w:after="120"/>
        <w:ind w:left="426"/>
        <w:rPr>
          <w:sz w:val="22"/>
          <w:szCs w:val="22"/>
        </w:rPr>
      </w:pPr>
      <w:r w:rsidRPr="00C85CC7">
        <w:rPr>
          <w:sz w:val="22"/>
          <w:szCs w:val="22"/>
        </w:rPr>
        <w:t>исполнение обязательств по уплате налогов и сборов, а также по уплате других обязательных в силу закона платежей.</w:t>
      </w:r>
    </w:p>
    <w:p w:rsidR="00D46317" w:rsidRPr="00C85CC7" w:rsidRDefault="00D46317" w:rsidP="003C3841">
      <w:pPr>
        <w:pStyle w:val="31"/>
        <w:spacing w:before="120" w:after="120"/>
        <w:ind w:firstLine="426"/>
        <w:rPr>
          <w:sz w:val="22"/>
          <w:szCs w:val="22"/>
        </w:rPr>
      </w:pPr>
      <w:r w:rsidRPr="00C85CC7">
        <w:rPr>
          <w:sz w:val="22"/>
          <w:szCs w:val="22"/>
        </w:rPr>
        <w:lastRenderedPageBreak/>
        <w:t xml:space="preserve">10.2. В случае </w:t>
      </w:r>
      <w:proofErr w:type="gramStart"/>
      <w:r w:rsidRPr="00C85CC7">
        <w:rPr>
          <w:sz w:val="22"/>
          <w:szCs w:val="22"/>
        </w:rPr>
        <w:t>выявления недостоверности обязательств/гарантий Поставщика</w:t>
      </w:r>
      <w:proofErr w:type="gramEnd"/>
      <w:r w:rsidRPr="00C85CC7">
        <w:rPr>
          <w:sz w:val="22"/>
          <w:szCs w:val="22"/>
        </w:rPr>
        <w:t xml:space="preserve">  в сфере налогообложения по настоящему Договору, Поставщик в течение 5 (пяти) рабочих  дней с даты получения соответствующего требования  от Покупателя обязан возместить Покупателю:</w:t>
      </w:r>
    </w:p>
    <w:p w:rsidR="00D46317" w:rsidRPr="00C85CC7" w:rsidRDefault="00D46317" w:rsidP="009416F4">
      <w:pPr>
        <w:pStyle w:val="31"/>
        <w:numPr>
          <w:ilvl w:val="0"/>
          <w:numId w:val="14"/>
        </w:numPr>
        <w:spacing w:before="120" w:after="120"/>
        <w:ind w:left="426"/>
        <w:rPr>
          <w:sz w:val="22"/>
          <w:szCs w:val="22"/>
        </w:rPr>
      </w:pPr>
      <w:r w:rsidRPr="00C85CC7">
        <w:rPr>
          <w:sz w:val="22"/>
          <w:szCs w:val="22"/>
        </w:rPr>
        <w:t>суммы НДС, не принятые к вычету (возмещению) налоговым органом либо  не включенные Покупателем к вычету (возмещению) в связи с информацией от налогового органа об отсутствии  соответствующей хозяйственной операции по этому НДС у Поставщика, либо</w:t>
      </w:r>
    </w:p>
    <w:p w:rsidR="00D46317" w:rsidRPr="00C85CC7" w:rsidRDefault="00D46317" w:rsidP="009416F4">
      <w:pPr>
        <w:pStyle w:val="31"/>
        <w:numPr>
          <w:ilvl w:val="0"/>
          <w:numId w:val="14"/>
        </w:numPr>
        <w:spacing w:before="120" w:after="120"/>
        <w:ind w:left="426"/>
        <w:rPr>
          <w:sz w:val="22"/>
          <w:szCs w:val="22"/>
        </w:rPr>
      </w:pPr>
      <w:r w:rsidRPr="00C85CC7">
        <w:rPr>
          <w:sz w:val="22"/>
          <w:szCs w:val="22"/>
        </w:rPr>
        <w:t>все документально подтвержденные расходы Покупателя, направленные на удовлетворение по вступившему в законную силу решению налогового органа претензий, связанных с выявлением  недостоверности обязательств/гарантий Поставщика в сфере налогообложения по настоящему Договору, в том числе, но не ограничиваясь:</w:t>
      </w:r>
    </w:p>
    <w:p w:rsidR="00D46317" w:rsidRPr="00C85CC7" w:rsidRDefault="00D46317" w:rsidP="00E05359">
      <w:pPr>
        <w:pStyle w:val="31"/>
        <w:numPr>
          <w:ilvl w:val="0"/>
          <w:numId w:val="12"/>
        </w:numPr>
        <w:ind w:left="425" w:hanging="357"/>
        <w:rPr>
          <w:sz w:val="22"/>
          <w:szCs w:val="22"/>
        </w:rPr>
      </w:pPr>
      <w:r w:rsidRPr="00C85CC7">
        <w:rPr>
          <w:sz w:val="22"/>
          <w:szCs w:val="22"/>
        </w:rPr>
        <w:t xml:space="preserve">суммы налога, </w:t>
      </w:r>
      <w:proofErr w:type="spellStart"/>
      <w:r w:rsidRPr="00C85CC7">
        <w:rPr>
          <w:sz w:val="22"/>
          <w:szCs w:val="22"/>
        </w:rPr>
        <w:t>доначисленные</w:t>
      </w:r>
      <w:proofErr w:type="spellEnd"/>
      <w:r w:rsidRPr="00C85CC7">
        <w:rPr>
          <w:sz w:val="22"/>
          <w:szCs w:val="22"/>
        </w:rPr>
        <w:t xml:space="preserve"> к уплате,</w:t>
      </w:r>
    </w:p>
    <w:p w:rsidR="00D46317" w:rsidRPr="00C85CC7" w:rsidRDefault="00D46317" w:rsidP="00E05359">
      <w:pPr>
        <w:pStyle w:val="31"/>
        <w:numPr>
          <w:ilvl w:val="0"/>
          <w:numId w:val="12"/>
        </w:numPr>
        <w:ind w:left="425" w:hanging="357"/>
        <w:rPr>
          <w:sz w:val="22"/>
          <w:szCs w:val="22"/>
        </w:rPr>
      </w:pPr>
      <w:r w:rsidRPr="00C85CC7">
        <w:rPr>
          <w:sz w:val="22"/>
          <w:szCs w:val="22"/>
        </w:rPr>
        <w:t xml:space="preserve">суммы штрафов, </w:t>
      </w:r>
    </w:p>
    <w:p w:rsidR="00D46317" w:rsidRPr="00C85CC7" w:rsidRDefault="00D46317" w:rsidP="00E05359">
      <w:pPr>
        <w:pStyle w:val="31"/>
        <w:numPr>
          <w:ilvl w:val="0"/>
          <w:numId w:val="12"/>
        </w:numPr>
        <w:ind w:left="425" w:hanging="357"/>
        <w:rPr>
          <w:sz w:val="22"/>
          <w:szCs w:val="22"/>
          <w:lang w:val="en-US"/>
        </w:rPr>
      </w:pPr>
      <w:r w:rsidRPr="00C85CC7">
        <w:rPr>
          <w:sz w:val="22"/>
          <w:szCs w:val="22"/>
        </w:rPr>
        <w:t>суммы пени.</w:t>
      </w:r>
    </w:p>
    <w:p w:rsidR="00D46317" w:rsidRPr="00C85CC7" w:rsidRDefault="00D46317" w:rsidP="003C3841">
      <w:pPr>
        <w:pStyle w:val="31"/>
        <w:spacing w:before="120" w:after="120"/>
        <w:ind w:firstLine="426"/>
        <w:rPr>
          <w:sz w:val="22"/>
          <w:szCs w:val="22"/>
        </w:rPr>
      </w:pPr>
      <w:r w:rsidRPr="00C85CC7">
        <w:rPr>
          <w:sz w:val="22"/>
          <w:szCs w:val="22"/>
        </w:rPr>
        <w:t xml:space="preserve">10.3. </w:t>
      </w:r>
      <w:proofErr w:type="gramStart"/>
      <w:r w:rsidRPr="00C85CC7">
        <w:rPr>
          <w:sz w:val="22"/>
          <w:szCs w:val="22"/>
        </w:rPr>
        <w:t>В случае просрочки  возмещения Покупателю  денежных средств  в связи с выявлением  недостоверности обязательств/гарантий Поставщика  в сфере налогообложения по настоящему Договору</w:t>
      </w:r>
      <w:proofErr w:type="gramEnd"/>
      <w:r w:rsidRPr="00C85CC7">
        <w:rPr>
          <w:sz w:val="22"/>
          <w:szCs w:val="22"/>
        </w:rPr>
        <w:t xml:space="preserve"> просрочившая Сторона обязана уплатить пени другой Стороне в размере 10 (десять) % от просроченной к возмещению суммы за каждый день просрочки.</w:t>
      </w:r>
    </w:p>
    <w:p w:rsidR="00420D1B" w:rsidRPr="00C85CC7" w:rsidRDefault="00D46317" w:rsidP="003C3841">
      <w:pPr>
        <w:pStyle w:val="31"/>
        <w:spacing w:before="120" w:after="120"/>
        <w:ind w:firstLine="426"/>
        <w:rPr>
          <w:sz w:val="22"/>
          <w:szCs w:val="22"/>
        </w:rPr>
      </w:pPr>
      <w:r w:rsidRPr="00C85CC7">
        <w:rPr>
          <w:sz w:val="22"/>
          <w:szCs w:val="22"/>
        </w:rPr>
        <w:t xml:space="preserve">10.4. </w:t>
      </w:r>
      <w:r w:rsidR="00420D1B" w:rsidRPr="00C85CC7">
        <w:rPr>
          <w:sz w:val="22"/>
          <w:szCs w:val="22"/>
        </w:rPr>
        <w:t>Стороны обязуются информировать друг друга об изменении адресов и реквизитов в течение 7 (семи) календарных дней с даты их изменения.</w:t>
      </w:r>
    </w:p>
    <w:p w:rsidR="00420D1B" w:rsidRPr="00C85CC7" w:rsidRDefault="00577227" w:rsidP="003C3841">
      <w:pPr>
        <w:pStyle w:val="31"/>
        <w:spacing w:before="120" w:after="120"/>
        <w:ind w:firstLine="426"/>
        <w:rPr>
          <w:sz w:val="22"/>
          <w:szCs w:val="22"/>
        </w:rPr>
      </w:pPr>
      <w:r w:rsidRPr="00C85CC7">
        <w:rPr>
          <w:sz w:val="22"/>
          <w:szCs w:val="22"/>
        </w:rPr>
        <w:t>10.</w:t>
      </w:r>
      <w:r w:rsidR="00D46317" w:rsidRPr="00C85CC7">
        <w:rPr>
          <w:sz w:val="22"/>
          <w:szCs w:val="22"/>
        </w:rPr>
        <w:t>5</w:t>
      </w:r>
      <w:r w:rsidRPr="00C85CC7">
        <w:rPr>
          <w:sz w:val="22"/>
          <w:szCs w:val="22"/>
        </w:rPr>
        <w:t xml:space="preserve">. </w:t>
      </w:r>
      <w:r w:rsidR="00420D1B" w:rsidRPr="00C85CC7">
        <w:rPr>
          <w:sz w:val="22"/>
          <w:szCs w:val="22"/>
        </w:rPr>
        <w:t xml:space="preserve">Ни одна из Сторон не вправе передавать свои права и обязательства по настоящему </w:t>
      </w:r>
      <w:r w:rsidR="0053709E" w:rsidRPr="00C85CC7">
        <w:rPr>
          <w:sz w:val="22"/>
          <w:szCs w:val="22"/>
        </w:rPr>
        <w:t>Договор</w:t>
      </w:r>
      <w:r w:rsidR="00420D1B" w:rsidRPr="00C85CC7">
        <w:rPr>
          <w:sz w:val="22"/>
          <w:szCs w:val="22"/>
        </w:rPr>
        <w:t>у третьей стороне (уступка права требования либо перевод долга) без письменного согласия другой Стороны.</w:t>
      </w:r>
    </w:p>
    <w:p w:rsidR="00420D1B" w:rsidRPr="00C85CC7" w:rsidRDefault="00577227" w:rsidP="003C3841">
      <w:pPr>
        <w:pStyle w:val="31"/>
        <w:spacing w:before="120" w:after="120"/>
        <w:ind w:firstLine="426"/>
        <w:rPr>
          <w:sz w:val="22"/>
          <w:szCs w:val="22"/>
        </w:rPr>
      </w:pPr>
      <w:r w:rsidRPr="00C85CC7">
        <w:rPr>
          <w:sz w:val="22"/>
          <w:szCs w:val="22"/>
        </w:rPr>
        <w:t>10.</w:t>
      </w:r>
      <w:r w:rsidR="00D46317" w:rsidRPr="00C85CC7">
        <w:rPr>
          <w:sz w:val="22"/>
          <w:szCs w:val="22"/>
        </w:rPr>
        <w:t>6</w:t>
      </w:r>
      <w:r w:rsidRPr="00C85CC7">
        <w:rPr>
          <w:sz w:val="22"/>
          <w:szCs w:val="22"/>
        </w:rPr>
        <w:t xml:space="preserve">. </w:t>
      </w:r>
      <w:r w:rsidR="00420D1B" w:rsidRPr="00C85CC7">
        <w:rPr>
          <w:sz w:val="22"/>
          <w:szCs w:val="22"/>
        </w:rPr>
        <w:t xml:space="preserve">Настоящий </w:t>
      </w:r>
      <w:r w:rsidR="0053709E" w:rsidRPr="00C85CC7">
        <w:rPr>
          <w:sz w:val="22"/>
          <w:szCs w:val="22"/>
        </w:rPr>
        <w:t>Договор</w:t>
      </w:r>
      <w:r w:rsidR="00420D1B" w:rsidRPr="00C85CC7">
        <w:rPr>
          <w:sz w:val="22"/>
          <w:szCs w:val="22"/>
        </w:rPr>
        <w:t xml:space="preserve"> составлен в </w:t>
      </w:r>
      <w:r w:rsidR="00FD7270" w:rsidRPr="00C85CC7">
        <w:rPr>
          <w:sz w:val="22"/>
          <w:szCs w:val="22"/>
        </w:rPr>
        <w:t>2 (</w:t>
      </w:r>
      <w:r w:rsidR="00420D1B" w:rsidRPr="00C85CC7">
        <w:rPr>
          <w:sz w:val="22"/>
          <w:szCs w:val="22"/>
        </w:rPr>
        <w:t>двух</w:t>
      </w:r>
      <w:r w:rsidR="00FD7270" w:rsidRPr="00C85CC7">
        <w:rPr>
          <w:sz w:val="22"/>
          <w:szCs w:val="22"/>
        </w:rPr>
        <w:t>)</w:t>
      </w:r>
      <w:r w:rsidR="00420D1B" w:rsidRPr="00C85CC7">
        <w:rPr>
          <w:sz w:val="22"/>
          <w:szCs w:val="22"/>
        </w:rPr>
        <w:t xml:space="preserve"> экземплярах, </w:t>
      </w:r>
      <w:r w:rsidR="003C1C3C" w:rsidRPr="00C85CC7">
        <w:rPr>
          <w:sz w:val="22"/>
          <w:szCs w:val="22"/>
        </w:rPr>
        <w:t xml:space="preserve">идентичных по содержанию и </w:t>
      </w:r>
      <w:r w:rsidR="00420D1B" w:rsidRPr="00C85CC7">
        <w:rPr>
          <w:sz w:val="22"/>
          <w:szCs w:val="22"/>
        </w:rPr>
        <w:t>имеющих одинаковую юридическую силу, по одному экземпляру для каждой Сторон</w:t>
      </w:r>
      <w:r w:rsidR="00FD7270" w:rsidRPr="00C85CC7">
        <w:rPr>
          <w:sz w:val="22"/>
          <w:szCs w:val="22"/>
        </w:rPr>
        <w:t>ы</w:t>
      </w:r>
      <w:r w:rsidR="00420D1B" w:rsidRPr="00C85CC7">
        <w:rPr>
          <w:sz w:val="22"/>
          <w:szCs w:val="22"/>
        </w:rPr>
        <w:t>.</w:t>
      </w:r>
      <w:r w:rsidR="003C1C3C" w:rsidRPr="00C85CC7">
        <w:rPr>
          <w:sz w:val="22"/>
          <w:szCs w:val="22"/>
        </w:rPr>
        <w:t xml:space="preserve"> </w:t>
      </w:r>
    </w:p>
    <w:p w:rsidR="00420D1B" w:rsidRPr="00C85CC7" w:rsidRDefault="00420D1B" w:rsidP="00C85CC7">
      <w:pPr>
        <w:pStyle w:val="a8"/>
        <w:ind w:left="0" w:firstLine="425"/>
        <w:jc w:val="both"/>
        <w:rPr>
          <w:sz w:val="22"/>
          <w:szCs w:val="22"/>
        </w:rPr>
      </w:pPr>
      <w:r w:rsidRPr="00C85CC7">
        <w:rPr>
          <w:sz w:val="22"/>
          <w:szCs w:val="22"/>
        </w:rPr>
        <w:t>Приложения:</w:t>
      </w:r>
    </w:p>
    <w:p w:rsidR="00420D1B" w:rsidRPr="00C85CC7" w:rsidRDefault="00420D1B" w:rsidP="00C85CC7">
      <w:pPr>
        <w:ind w:firstLine="425"/>
        <w:rPr>
          <w:sz w:val="22"/>
          <w:szCs w:val="22"/>
        </w:rPr>
      </w:pPr>
      <w:r w:rsidRPr="00C85CC7">
        <w:rPr>
          <w:sz w:val="22"/>
          <w:szCs w:val="22"/>
        </w:rPr>
        <w:t>П</w:t>
      </w:r>
      <w:r w:rsidR="00577227" w:rsidRPr="00C85CC7">
        <w:rPr>
          <w:sz w:val="22"/>
          <w:szCs w:val="22"/>
        </w:rPr>
        <w:t>риложение № 1</w:t>
      </w:r>
      <w:r w:rsidR="00B74C91" w:rsidRPr="00C85CC7">
        <w:rPr>
          <w:sz w:val="22"/>
          <w:szCs w:val="22"/>
        </w:rPr>
        <w:t xml:space="preserve"> -</w:t>
      </w:r>
      <w:r w:rsidR="00577227" w:rsidRPr="00C85CC7">
        <w:rPr>
          <w:sz w:val="22"/>
          <w:szCs w:val="22"/>
        </w:rPr>
        <w:t xml:space="preserve"> Спецификация.</w:t>
      </w:r>
    </w:p>
    <w:p w:rsidR="00B74C91" w:rsidRDefault="00B74C91" w:rsidP="00C85CC7">
      <w:pPr>
        <w:ind w:firstLine="425"/>
        <w:rPr>
          <w:sz w:val="22"/>
          <w:szCs w:val="22"/>
        </w:rPr>
      </w:pPr>
      <w:r w:rsidRPr="00C85CC7">
        <w:rPr>
          <w:sz w:val="22"/>
          <w:szCs w:val="22"/>
        </w:rPr>
        <w:t>Приложение № 2  - Форма З</w:t>
      </w:r>
      <w:r w:rsidR="006A6898" w:rsidRPr="00C85CC7">
        <w:rPr>
          <w:sz w:val="22"/>
          <w:szCs w:val="22"/>
        </w:rPr>
        <w:t>аказа</w:t>
      </w:r>
      <w:r w:rsidRPr="00C85CC7">
        <w:rPr>
          <w:sz w:val="22"/>
          <w:szCs w:val="22"/>
        </w:rPr>
        <w:t>.</w:t>
      </w:r>
    </w:p>
    <w:p w:rsidR="008C1656" w:rsidRDefault="008C1656" w:rsidP="00C85CC7">
      <w:pPr>
        <w:ind w:firstLine="425"/>
        <w:rPr>
          <w:sz w:val="22"/>
          <w:szCs w:val="22"/>
        </w:rPr>
      </w:pPr>
    </w:p>
    <w:p w:rsidR="00FC5A9A" w:rsidRPr="00C85CC7" w:rsidRDefault="003C1C3C" w:rsidP="003C3841">
      <w:pPr>
        <w:pStyle w:val="ConsPlusNormal"/>
        <w:widowControl/>
        <w:numPr>
          <w:ilvl w:val="0"/>
          <w:numId w:val="6"/>
        </w:numPr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5CC7">
        <w:rPr>
          <w:rFonts w:ascii="Times New Roman" w:hAnsi="Times New Roman" w:cs="Times New Roman"/>
          <w:b/>
          <w:sz w:val="22"/>
          <w:szCs w:val="22"/>
        </w:rPr>
        <w:t xml:space="preserve">АДРЕСА, БАНКОВСКИЕ </w:t>
      </w:r>
      <w:r w:rsidR="00420D1B" w:rsidRPr="00C85CC7">
        <w:rPr>
          <w:rFonts w:ascii="Times New Roman" w:hAnsi="Times New Roman" w:cs="Times New Roman"/>
          <w:b/>
          <w:sz w:val="22"/>
          <w:szCs w:val="22"/>
        </w:rPr>
        <w:t xml:space="preserve">РЕКВИЗИТЫ </w:t>
      </w:r>
      <w:r w:rsidRPr="00C85CC7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420D1B" w:rsidRPr="00C85CC7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FC5A9A" w:rsidRPr="00C85CC7" w:rsidRDefault="00A106D9" w:rsidP="003C3841">
      <w:pPr>
        <w:spacing w:before="120" w:after="120"/>
        <w:rPr>
          <w:b/>
          <w:sz w:val="22"/>
          <w:szCs w:val="22"/>
        </w:rPr>
      </w:pPr>
      <w:r w:rsidRPr="00C85CC7">
        <w:rPr>
          <w:b/>
          <w:sz w:val="22"/>
          <w:szCs w:val="22"/>
        </w:rPr>
        <w:t xml:space="preserve">ПОСТАВЩИК:                           </w:t>
      </w:r>
      <w:r w:rsidR="003C1C3C" w:rsidRPr="00C85CC7">
        <w:rPr>
          <w:b/>
          <w:sz w:val="22"/>
          <w:szCs w:val="22"/>
        </w:rPr>
        <w:t xml:space="preserve">                          </w:t>
      </w:r>
      <w:r w:rsidRPr="00C85CC7">
        <w:rPr>
          <w:b/>
          <w:sz w:val="22"/>
          <w:szCs w:val="22"/>
        </w:rPr>
        <w:t>ПОКУПАТЕЛЬ: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731"/>
        <w:gridCol w:w="5123"/>
      </w:tblGrid>
      <w:tr w:rsidR="00FC5A9A" w:rsidRPr="00C85CC7" w:rsidTr="00493F37">
        <w:trPr>
          <w:trHeight w:val="4486"/>
        </w:trPr>
        <w:tc>
          <w:tcPr>
            <w:tcW w:w="4731" w:type="dxa"/>
          </w:tcPr>
          <w:p w:rsidR="00FC5A9A" w:rsidRPr="00852637" w:rsidRDefault="00493962" w:rsidP="00C85CC7">
            <w:pPr>
              <w:pStyle w:val="3"/>
              <w:keepLines w:val="0"/>
              <w:tabs>
                <w:tab w:val="left" w:pos="0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852637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highlight w:val="yellow"/>
              </w:rPr>
              <w:t>______</w:t>
            </w:r>
            <w:r w:rsidR="00FC5A9A" w:rsidRPr="00852637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highlight w:val="yellow"/>
              </w:rPr>
              <w:t xml:space="preserve"> «</w:t>
            </w:r>
            <w:r w:rsidRPr="00852637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highlight w:val="yellow"/>
              </w:rPr>
              <w:t>__________</w:t>
            </w:r>
            <w:r w:rsidR="00FC5A9A" w:rsidRPr="00852637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highlight w:val="yellow"/>
              </w:rPr>
              <w:t>»</w:t>
            </w:r>
            <w:r w:rsidR="00FC5A9A" w:rsidRPr="00852637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                                                           </w:t>
            </w:r>
          </w:p>
          <w:p w:rsidR="00FC5A9A" w:rsidRPr="00852637" w:rsidRDefault="00FC5A9A" w:rsidP="00C85CC7">
            <w:pPr>
              <w:pStyle w:val="3"/>
              <w:keepLines w:val="0"/>
              <w:numPr>
                <w:ilvl w:val="2"/>
                <w:numId w:val="0"/>
              </w:numPr>
              <w:tabs>
                <w:tab w:val="left" w:pos="0"/>
              </w:tabs>
              <w:suppressAutoHyphens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5263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Юридический адрес:</w:t>
            </w:r>
          </w:p>
          <w:p w:rsidR="006A6898" w:rsidRPr="00852637" w:rsidRDefault="006A6898" w:rsidP="00C85CC7">
            <w:pPr>
              <w:jc w:val="both"/>
              <w:rPr>
                <w:sz w:val="22"/>
                <w:szCs w:val="22"/>
                <w:highlight w:val="yellow"/>
              </w:rPr>
            </w:pPr>
            <w:r w:rsidRPr="00852637">
              <w:rPr>
                <w:sz w:val="22"/>
                <w:szCs w:val="22"/>
                <w:highlight w:val="yellow"/>
              </w:rPr>
              <w:t>____________________________</w:t>
            </w:r>
          </w:p>
          <w:p w:rsidR="006A6898" w:rsidRPr="00852637" w:rsidRDefault="006A6898" w:rsidP="00C85CC7">
            <w:pPr>
              <w:jc w:val="both"/>
              <w:rPr>
                <w:sz w:val="22"/>
                <w:szCs w:val="22"/>
                <w:highlight w:val="yellow"/>
              </w:rPr>
            </w:pPr>
            <w:r w:rsidRPr="00852637">
              <w:rPr>
                <w:sz w:val="22"/>
                <w:szCs w:val="22"/>
                <w:highlight w:val="yellow"/>
              </w:rPr>
              <w:t>ИНН ________________</w:t>
            </w:r>
          </w:p>
          <w:p w:rsidR="006A6898" w:rsidRPr="00852637" w:rsidRDefault="006A6898" w:rsidP="00C85CC7">
            <w:pPr>
              <w:jc w:val="both"/>
              <w:rPr>
                <w:sz w:val="22"/>
                <w:szCs w:val="22"/>
                <w:highlight w:val="yellow"/>
              </w:rPr>
            </w:pPr>
            <w:r w:rsidRPr="00852637">
              <w:rPr>
                <w:sz w:val="22"/>
                <w:szCs w:val="22"/>
                <w:highlight w:val="yellow"/>
              </w:rPr>
              <w:t>КПП ________________</w:t>
            </w:r>
          </w:p>
          <w:p w:rsidR="006A6898" w:rsidRPr="00852637" w:rsidRDefault="006A6898" w:rsidP="00C85CC7">
            <w:pPr>
              <w:jc w:val="both"/>
              <w:rPr>
                <w:sz w:val="22"/>
                <w:szCs w:val="22"/>
              </w:rPr>
            </w:pPr>
            <w:r w:rsidRPr="00852637">
              <w:rPr>
                <w:sz w:val="22"/>
                <w:szCs w:val="22"/>
              </w:rPr>
              <w:t>Банковские реквизиты:</w:t>
            </w:r>
          </w:p>
          <w:p w:rsidR="006A6898" w:rsidRPr="00852637" w:rsidRDefault="006A6898" w:rsidP="00C85CC7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852637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852637">
              <w:rPr>
                <w:sz w:val="22"/>
                <w:szCs w:val="22"/>
                <w:highlight w:val="yellow"/>
              </w:rPr>
              <w:t>/с ______________</w:t>
            </w:r>
          </w:p>
          <w:p w:rsidR="006A6898" w:rsidRPr="00852637" w:rsidRDefault="006A6898" w:rsidP="00C85CC7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852637">
              <w:rPr>
                <w:sz w:val="22"/>
                <w:szCs w:val="22"/>
                <w:highlight w:val="yellow"/>
              </w:rPr>
              <w:t>л</w:t>
            </w:r>
            <w:proofErr w:type="gramEnd"/>
            <w:r w:rsidRPr="00852637">
              <w:rPr>
                <w:sz w:val="22"/>
                <w:szCs w:val="22"/>
                <w:highlight w:val="yellow"/>
              </w:rPr>
              <w:t>/с ______________</w:t>
            </w:r>
          </w:p>
          <w:p w:rsidR="006A6898" w:rsidRPr="00852637" w:rsidRDefault="006A6898" w:rsidP="00C85CC7">
            <w:pPr>
              <w:jc w:val="both"/>
              <w:rPr>
                <w:sz w:val="22"/>
                <w:szCs w:val="22"/>
                <w:highlight w:val="yellow"/>
              </w:rPr>
            </w:pPr>
            <w:r w:rsidRPr="00852637">
              <w:rPr>
                <w:sz w:val="22"/>
                <w:szCs w:val="22"/>
                <w:highlight w:val="yellow"/>
              </w:rPr>
              <w:t>Банк: _________________________________</w:t>
            </w:r>
          </w:p>
          <w:p w:rsidR="006A6898" w:rsidRPr="00852637" w:rsidRDefault="006A6898" w:rsidP="00C85CC7">
            <w:pPr>
              <w:jc w:val="both"/>
              <w:rPr>
                <w:sz w:val="22"/>
                <w:szCs w:val="22"/>
                <w:highlight w:val="yellow"/>
              </w:rPr>
            </w:pPr>
            <w:r w:rsidRPr="00852637">
              <w:rPr>
                <w:sz w:val="22"/>
                <w:szCs w:val="22"/>
                <w:highlight w:val="yellow"/>
              </w:rPr>
              <w:t>БИК _______________</w:t>
            </w:r>
          </w:p>
          <w:p w:rsidR="006A6898" w:rsidRPr="00852637" w:rsidRDefault="006A6898" w:rsidP="00C85CC7">
            <w:pPr>
              <w:jc w:val="both"/>
              <w:rPr>
                <w:sz w:val="22"/>
                <w:szCs w:val="22"/>
                <w:highlight w:val="yellow"/>
              </w:rPr>
            </w:pPr>
            <w:r w:rsidRPr="00852637">
              <w:rPr>
                <w:sz w:val="22"/>
                <w:szCs w:val="22"/>
                <w:highlight w:val="yellow"/>
              </w:rPr>
              <w:t>ОКПО _____________</w:t>
            </w:r>
          </w:p>
          <w:p w:rsidR="006A6898" w:rsidRPr="00852637" w:rsidRDefault="006A6898" w:rsidP="00C85CC7">
            <w:pPr>
              <w:jc w:val="both"/>
              <w:rPr>
                <w:sz w:val="22"/>
                <w:szCs w:val="22"/>
                <w:highlight w:val="yellow"/>
              </w:rPr>
            </w:pPr>
            <w:r w:rsidRPr="00852637">
              <w:rPr>
                <w:sz w:val="22"/>
                <w:szCs w:val="22"/>
                <w:highlight w:val="yellow"/>
              </w:rPr>
              <w:t>ОКТМО ___________</w:t>
            </w:r>
          </w:p>
          <w:p w:rsidR="006A6898" w:rsidRPr="00852637" w:rsidRDefault="006A6898" w:rsidP="00C85CC7">
            <w:pPr>
              <w:jc w:val="both"/>
              <w:rPr>
                <w:sz w:val="22"/>
                <w:szCs w:val="22"/>
                <w:highlight w:val="yellow"/>
              </w:rPr>
            </w:pPr>
            <w:r w:rsidRPr="00852637">
              <w:rPr>
                <w:sz w:val="22"/>
                <w:szCs w:val="22"/>
                <w:highlight w:val="yellow"/>
              </w:rPr>
              <w:t>тел./факс _____________</w:t>
            </w:r>
          </w:p>
          <w:p w:rsidR="006A6898" w:rsidRPr="00852637" w:rsidRDefault="006A6898" w:rsidP="00C85CC7">
            <w:pPr>
              <w:jc w:val="both"/>
              <w:rPr>
                <w:sz w:val="22"/>
                <w:szCs w:val="22"/>
                <w:highlight w:val="yellow"/>
              </w:rPr>
            </w:pPr>
            <w:r w:rsidRPr="00852637">
              <w:rPr>
                <w:sz w:val="22"/>
                <w:szCs w:val="22"/>
                <w:highlight w:val="yellow"/>
                <w:lang w:val="en-US"/>
              </w:rPr>
              <w:t>e</w:t>
            </w:r>
            <w:r w:rsidRPr="00852637">
              <w:rPr>
                <w:sz w:val="22"/>
                <w:szCs w:val="22"/>
                <w:highlight w:val="yellow"/>
              </w:rPr>
              <w:t>-</w:t>
            </w:r>
            <w:r w:rsidRPr="00852637">
              <w:rPr>
                <w:sz w:val="22"/>
                <w:szCs w:val="22"/>
                <w:highlight w:val="yellow"/>
                <w:lang w:val="en-US"/>
              </w:rPr>
              <w:t>mail</w:t>
            </w:r>
            <w:r w:rsidRPr="00852637">
              <w:rPr>
                <w:sz w:val="22"/>
                <w:szCs w:val="22"/>
                <w:highlight w:val="yellow"/>
              </w:rPr>
              <w:t xml:space="preserve"> </w:t>
            </w:r>
            <w:hyperlink r:id="rId8" w:history="1">
              <w:r w:rsidRPr="00852637">
                <w:rPr>
                  <w:rStyle w:val="ad"/>
                  <w:color w:val="auto"/>
                  <w:sz w:val="22"/>
                  <w:szCs w:val="22"/>
                  <w:highlight w:val="yellow"/>
                </w:rPr>
                <w:t>________________</w:t>
              </w:r>
            </w:hyperlink>
          </w:p>
          <w:p w:rsidR="00FC5A9A" w:rsidRPr="00852637" w:rsidRDefault="00FC5A9A" w:rsidP="00C85CC7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8C1656" w:rsidRPr="00852637" w:rsidRDefault="008C1656" w:rsidP="00C85CC7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FC5A9A" w:rsidRPr="00852637" w:rsidRDefault="006A6898" w:rsidP="00C85CC7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852637">
              <w:rPr>
                <w:b/>
                <w:sz w:val="22"/>
                <w:szCs w:val="22"/>
                <w:highlight w:val="yellow"/>
              </w:rPr>
              <w:t>____________________</w:t>
            </w:r>
          </w:p>
          <w:p w:rsidR="00E602E8" w:rsidRPr="008C1656" w:rsidRDefault="006A6898" w:rsidP="00C85CC7">
            <w:pPr>
              <w:jc w:val="both"/>
              <w:rPr>
                <w:b/>
                <w:sz w:val="22"/>
                <w:szCs w:val="22"/>
              </w:rPr>
            </w:pPr>
            <w:r w:rsidRPr="00852637">
              <w:rPr>
                <w:b/>
                <w:sz w:val="22"/>
                <w:szCs w:val="22"/>
                <w:highlight w:val="yellow"/>
              </w:rPr>
              <w:t>____________________</w:t>
            </w:r>
          </w:p>
          <w:p w:rsidR="00FC5A9A" w:rsidRPr="008C1656" w:rsidRDefault="00FC5A9A" w:rsidP="00C85CC7">
            <w:pPr>
              <w:jc w:val="both"/>
              <w:rPr>
                <w:b/>
                <w:sz w:val="22"/>
                <w:szCs w:val="22"/>
              </w:rPr>
            </w:pPr>
          </w:p>
          <w:p w:rsidR="00FC5A9A" w:rsidRPr="008C1656" w:rsidRDefault="00FC5A9A" w:rsidP="00C85CC7">
            <w:pPr>
              <w:jc w:val="both"/>
              <w:rPr>
                <w:b/>
                <w:sz w:val="22"/>
                <w:szCs w:val="22"/>
              </w:rPr>
            </w:pPr>
            <w:r w:rsidRPr="008C1656">
              <w:rPr>
                <w:b/>
                <w:sz w:val="22"/>
                <w:szCs w:val="22"/>
              </w:rPr>
              <w:t>_____</w:t>
            </w:r>
            <w:r w:rsidR="00A22112" w:rsidRPr="008C1656">
              <w:rPr>
                <w:b/>
                <w:sz w:val="22"/>
                <w:szCs w:val="22"/>
              </w:rPr>
              <w:t>______________ /</w:t>
            </w:r>
            <w:r w:rsidR="006A6898" w:rsidRPr="00852637">
              <w:rPr>
                <w:b/>
                <w:sz w:val="22"/>
                <w:szCs w:val="22"/>
                <w:highlight w:val="yellow"/>
              </w:rPr>
              <w:t>___________</w:t>
            </w:r>
            <w:r w:rsidRPr="00852637">
              <w:rPr>
                <w:b/>
                <w:sz w:val="22"/>
                <w:szCs w:val="22"/>
                <w:highlight w:val="yellow"/>
              </w:rPr>
              <w:t>/</w:t>
            </w:r>
            <w:r w:rsidRPr="008C1656">
              <w:rPr>
                <w:b/>
                <w:sz w:val="22"/>
                <w:szCs w:val="22"/>
              </w:rPr>
              <w:t xml:space="preserve">                       </w:t>
            </w:r>
          </w:p>
          <w:p w:rsidR="00FC5A9A" w:rsidRPr="00C85CC7" w:rsidRDefault="00FC5A9A" w:rsidP="00C85CC7">
            <w:pPr>
              <w:jc w:val="both"/>
              <w:rPr>
                <w:sz w:val="22"/>
                <w:szCs w:val="22"/>
              </w:rPr>
            </w:pPr>
            <w:r w:rsidRPr="00C85CC7">
              <w:rPr>
                <w:sz w:val="22"/>
                <w:szCs w:val="22"/>
              </w:rPr>
              <w:t>м.п.</w:t>
            </w:r>
          </w:p>
        </w:tc>
        <w:tc>
          <w:tcPr>
            <w:tcW w:w="5123" w:type="dxa"/>
          </w:tcPr>
          <w:p w:rsidR="00FC5A9A" w:rsidRPr="00C85CC7" w:rsidRDefault="00746229" w:rsidP="00C85CC7">
            <w:pPr>
              <w:pStyle w:val="3"/>
              <w:keepLines w:val="0"/>
              <w:tabs>
                <w:tab w:val="left" w:pos="0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C85CC7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АО</w:t>
            </w:r>
            <w:r w:rsidR="00A106D9" w:rsidRPr="00C85CC7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 «</w:t>
            </w:r>
            <w:r w:rsidRPr="00C85CC7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Н</w:t>
            </w:r>
            <w:r w:rsidR="00E602E8" w:rsidRPr="00C85CC7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ИИМЭ</w:t>
            </w:r>
            <w:r w:rsidR="00A106D9" w:rsidRPr="00C85CC7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»</w:t>
            </w:r>
          </w:p>
          <w:p w:rsidR="00A106D9" w:rsidRPr="00C85CC7" w:rsidRDefault="00A106D9" w:rsidP="00C85CC7">
            <w:pPr>
              <w:jc w:val="both"/>
              <w:rPr>
                <w:sz w:val="22"/>
                <w:szCs w:val="22"/>
              </w:rPr>
            </w:pPr>
            <w:r w:rsidRPr="00C85CC7">
              <w:rPr>
                <w:sz w:val="22"/>
                <w:szCs w:val="22"/>
              </w:rPr>
              <w:t>Юридический адрес:</w:t>
            </w:r>
          </w:p>
          <w:p w:rsidR="00A22112" w:rsidRPr="00C85CC7" w:rsidRDefault="00A22112" w:rsidP="00C85CC7">
            <w:pPr>
              <w:jc w:val="both"/>
              <w:rPr>
                <w:sz w:val="22"/>
                <w:szCs w:val="22"/>
              </w:rPr>
            </w:pPr>
            <w:r w:rsidRPr="00C85CC7">
              <w:rPr>
                <w:sz w:val="22"/>
                <w:szCs w:val="22"/>
              </w:rPr>
              <w:t xml:space="preserve">124460, Россия, Москва, Зеленоград, </w:t>
            </w:r>
            <w:proofErr w:type="spellStart"/>
            <w:r w:rsidR="006A6898" w:rsidRPr="00C85CC7">
              <w:rPr>
                <w:sz w:val="22"/>
                <w:szCs w:val="22"/>
              </w:rPr>
              <w:t>ул</w:t>
            </w:r>
            <w:proofErr w:type="gramStart"/>
            <w:r w:rsidR="006A6898" w:rsidRPr="00C85CC7">
              <w:rPr>
                <w:sz w:val="22"/>
                <w:szCs w:val="22"/>
              </w:rPr>
              <w:t>.А</w:t>
            </w:r>
            <w:proofErr w:type="gramEnd"/>
            <w:r w:rsidR="006A6898" w:rsidRPr="00C85CC7">
              <w:rPr>
                <w:sz w:val="22"/>
                <w:szCs w:val="22"/>
              </w:rPr>
              <w:t>кадемика</w:t>
            </w:r>
            <w:proofErr w:type="spellEnd"/>
            <w:r w:rsidR="006A6898" w:rsidRPr="00C85CC7">
              <w:rPr>
                <w:sz w:val="22"/>
                <w:szCs w:val="22"/>
              </w:rPr>
              <w:t xml:space="preserve"> Валиева</w:t>
            </w:r>
            <w:r w:rsidRPr="00C85CC7">
              <w:rPr>
                <w:sz w:val="22"/>
                <w:szCs w:val="22"/>
              </w:rPr>
              <w:t xml:space="preserve">, дом </w:t>
            </w:r>
            <w:r w:rsidR="006A6898" w:rsidRPr="00C85CC7">
              <w:rPr>
                <w:sz w:val="22"/>
                <w:szCs w:val="22"/>
              </w:rPr>
              <w:t>6</w:t>
            </w:r>
            <w:r w:rsidRPr="00C85CC7">
              <w:rPr>
                <w:sz w:val="22"/>
                <w:szCs w:val="22"/>
              </w:rPr>
              <w:t xml:space="preserve"> стр.1</w:t>
            </w:r>
          </w:p>
          <w:p w:rsidR="00A106D9" w:rsidRPr="00C85CC7" w:rsidRDefault="00A106D9" w:rsidP="00C85CC7">
            <w:pPr>
              <w:jc w:val="both"/>
              <w:rPr>
                <w:sz w:val="22"/>
                <w:szCs w:val="22"/>
              </w:rPr>
            </w:pPr>
            <w:r w:rsidRPr="00C85CC7">
              <w:rPr>
                <w:sz w:val="22"/>
                <w:szCs w:val="22"/>
              </w:rPr>
              <w:t xml:space="preserve">ИНН </w:t>
            </w:r>
            <w:r w:rsidR="00A22112" w:rsidRPr="00C85CC7">
              <w:rPr>
                <w:sz w:val="22"/>
                <w:szCs w:val="22"/>
              </w:rPr>
              <w:t>7735579027</w:t>
            </w:r>
          </w:p>
          <w:p w:rsidR="00A106D9" w:rsidRPr="00C85CC7" w:rsidRDefault="00A106D9" w:rsidP="00C85CC7">
            <w:pPr>
              <w:jc w:val="both"/>
              <w:rPr>
                <w:sz w:val="22"/>
                <w:szCs w:val="22"/>
              </w:rPr>
            </w:pPr>
            <w:r w:rsidRPr="00C85CC7">
              <w:rPr>
                <w:sz w:val="22"/>
                <w:szCs w:val="22"/>
              </w:rPr>
              <w:t xml:space="preserve">КПП </w:t>
            </w:r>
            <w:r w:rsidR="00A22112" w:rsidRPr="00C85CC7">
              <w:rPr>
                <w:sz w:val="22"/>
                <w:szCs w:val="22"/>
              </w:rPr>
              <w:t>773501001</w:t>
            </w:r>
          </w:p>
          <w:p w:rsidR="00D925A8" w:rsidRPr="00885137" w:rsidRDefault="00D925A8" w:rsidP="00C85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5137">
              <w:rPr>
                <w:sz w:val="22"/>
                <w:szCs w:val="22"/>
              </w:rPr>
              <w:t>Банковские реквизиты:</w:t>
            </w:r>
          </w:p>
          <w:p w:rsidR="00885137" w:rsidRPr="00885137" w:rsidRDefault="00885137" w:rsidP="00C85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 w:rsidRPr="00885137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885137">
              <w:rPr>
                <w:sz w:val="22"/>
                <w:szCs w:val="22"/>
                <w:lang w:eastAsia="en-US"/>
              </w:rPr>
              <w:t>/с № 40702810100410001663</w:t>
            </w:r>
          </w:p>
          <w:p w:rsidR="00D925A8" w:rsidRPr="00885137" w:rsidRDefault="00885137" w:rsidP="00C85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85137">
              <w:rPr>
                <w:sz w:val="22"/>
                <w:szCs w:val="22"/>
                <w:lang w:eastAsia="en-US"/>
              </w:rPr>
              <w:t xml:space="preserve">в </w:t>
            </w:r>
            <w:r w:rsidRPr="00885137">
              <w:rPr>
                <w:sz w:val="22"/>
                <w:szCs w:val="22"/>
                <w:lang w:eastAsia="en-US"/>
              </w:rPr>
              <w:t>Филиале «ЦЕНТРАЛЬНЫЙ» БАНКА ВТБ</w:t>
            </w:r>
          </w:p>
          <w:p w:rsidR="00885137" w:rsidRPr="00885137" w:rsidRDefault="00885137" w:rsidP="00C85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85137">
              <w:rPr>
                <w:sz w:val="22"/>
                <w:szCs w:val="22"/>
                <w:lang w:eastAsia="en-US"/>
              </w:rPr>
              <w:t>(ПАО) г. Москва</w:t>
            </w:r>
          </w:p>
          <w:p w:rsidR="00885137" w:rsidRPr="00885137" w:rsidRDefault="00885137" w:rsidP="00C85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85137">
              <w:rPr>
                <w:sz w:val="22"/>
                <w:szCs w:val="22"/>
                <w:lang w:eastAsia="en-US"/>
              </w:rPr>
              <w:t>к/с № 30101810145250000411</w:t>
            </w:r>
          </w:p>
          <w:p w:rsidR="00885137" w:rsidRDefault="00885137" w:rsidP="00C85CC7">
            <w:pPr>
              <w:jc w:val="both"/>
              <w:rPr>
                <w:sz w:val="22"/>
                <w:szCs w:val="22"/>
                <w:lang w:eastAsia="en-US"/>
              </w:rPr>
            </w:pPr>
            <w:r w:rsidRPr="00885137">
              <w:rPr>
                <w:sz w:val="22"/>
                <w:szCs w:val="22"/>
                <w:lang w:eastAsia="en-US"/>
              </w:rPr>
              <w:t>БИК: 044525411</w:t>
            </w:r>
          </w:p>
          <w:p w:rsidR="00885137" w:rsidRPr="00885137" w:rsidRDefault="00885137" w:rsidP="00C85CC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D925A8" w:rsidRPr="00C85CC7" w:rsidRDefault="00D925A8" w:rsidP="00C85CC7">
            <w:pPr>
              <w:jc w:val="both"/>
              <w:rPr>
                <w:sz w:val="22"/>
                <w:szCs w:val="22"/>
              </w:rPr>
            </w:pPr>
            <w:r w:rsidRPr="00C85CC7">
              <w:rPr>
                <w:sz w:val="22"/>
                <w:szCs w:val="22"/>
              </w:rPr>
              <w:t>тел./факс 8 (495) 229-74-75</w:t>
            </w:r>
          </w:p>
          <w:p w:rsidR="00D925A8" w:rsidRPr="00C85CC7" w:rsidRDefault="00D925A8" w:rsidP="00C85CC7">
            <w:pPr>
              <w:jc w:val="both"/>
              <w:rPr>
                <w:sz w:val="22"/>
                <w:szCs w:val="22"/>
              </w:rPr>
            </w:pPr>
            <w:r w:rsidRPr="00C85CC7">
              <w:rPr>
                <w:sz w:val="22"/>
                <w:szCs w:val="22"/>
                <w:lang w:val="en-US"/>
              </w:rPr>
              <w:t>e</w:t>
            </w:r>
            <w:r w:rsidRPr="00C85CC7">
              <w:rPr>
                <w:sz w:val="22"/>
                <w:szCs w:val="22"/>
              </w:rPr>
              <w:t>-</w:t>
            </w:r>
            <w:r w:rsidRPr="00C85CC7">
              <w:rPr>
                <w:sz w:val="22"/>
                <w:szCs w:val="22"/>
                <w:lang w:val="en-US"/>
              </w:rPr>
              <w:t>mail</w:t>
            </w:r>
            <w:r w:rsidRPr="00C85CC7">
              <w:rPr>
                <w:sz w:val="22"/>
                <w:szCs w:val="22"/>
              </w:rPr>
              <w:t xml:space="preserve"> </w:t>
            </w:r>
            <w:hyperlink r:id="rId9" w:history="1">
              <w:r w:rsidRPr="00C85CC7">
                <w:rPr>
                  <w:sz w:val="22"/>
                  <w:szCs w:val="22"/>
                  <w:lang w:val="en-US"/>
                </w:rPr>
                <w:t>niime</w:t>
              </w:r>
              <w:r w:rsidRPr="00C85CC7">
                <w:rPr>
                  <w:sz w:val="22"/>
                  <w:szCs w:val="22"/>
                </w:rPr>
                <w:t>@</w:t>
              </w:r>
              <w:r w:rsidRPr="00C85CC7">
                <w:rPr>
                  <w:sz w:val="22"/>
                  <w:szCs w:val="22"/>
                  <w:lang w:val="en-US"/>
                </w:rPr>
                <w:t>niime</w:t>
              </w:r>
              <w:r w:rsidRPr="00C85CC7">
                <w:rPr>
                  <w:sz w:val="22"/>
                  <w:szCs w:val="22"/>
                </w:rPr>
                <w:t>.</w:t>
              </w:r>
              <w:proofErr w:type="spellStart"/>
              <w:r w:rsidRPr="00C85CC7">
                <w:rPr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A22112" w:rsidRPr="00C85CC7" w:rsidRDefault="00A22112" w:rsidP="00C85CC7">
            <w:pPr>
              <w:ind w:left="231"/>
              <w:jc w:val="both"/>
              <w:rPr>
                <w:sz w:val="22"/>
                <w:szCs w:val="22"/>
              </w:rPr>
            </w:pPr>
          </w:p>
          <w:p w:rsidR="006A29B2" w:rsidRPr="008C1656" w:rsidRDefault="00A22112" w:rsidP="00C85CC7">
            <w:pPr>
              <w:jc w:val="both"/>
              <w:rPr>
                <w:b/>
                <w:sz w:val="22"/>
                <w:szCs w:val="22"/>
              </w:rPr>
            </w:pPr>
            <w:r w:rsidRPr="008C1656">
              <w:rPr>
                <w:b/>
                <w:sz w:val="22"/>
                <w:szCs w:val="22"/>
              </w:rPr>
              <w:t>Г</w:t>
            </w:r>
            <w:r w:rsidR="006A29B2" w:rsidRPr="008C1656">
              <w:rPr>
                <w:b/>
                <w:sz w:val="22"/>
                <w:szCs w:val="22"/>
              </w:rPr>
              <w:t>енеральн</w:t>
            </w:r>
            <w:r w:rsidRPr="008C1656">
              <w:rPr>
                <w:b/>
                <w:sz w:val="22"/>
                <w:szCs w:val="22"/>
              </w:rPr>
              <w:t>ый директор</w:t>
            </w:r>
          </w:p>
          <w:p w:rsidR="00FC5A9A" w:rsidRPr="008C1656" w:rsidRDefault="00E602E8" w:rsidP="00C85CC7">
            <w:pPr>
              <w:jc w:val="both"/>
              <w:rPr>
                <w:b/>
                <w:sz w:val="22"/>
                <w:szCs w:val="22"/>
              </w:rPr>
            </w:pPr>
            <w:r w:rsidRPr="008C1656">
              <w:rPr>
                <w:b/>
                <w:sz w:val="22"/>
                <w:szCs w:val="22"/>
              </w:rPr>
              <w:t>АО «Н</w:t>
            </w:r>
            <w:r w:rsidRPr="008C1656">
              <w:rPr>
                <w:b/>
                <w:bCs/>
                <w:sz w:val="22"/>
                <w:szCs w:val="22"/>
              </w:rPr>
              <w:t>ИИМЭ</w:t>
            </w:r>
            <w:r w:rsidRPr="008C1656">
              <w:rPr>
                <w:b/>
                <w:sz w:val="22"/>
                <w:szCs w:val="22"/>
              </w:rPr>
              <w:t>»</w:t>
            </w:r>
          </w:p>
          <w:p w:rsidR="00E602E8" w:rsidRPr="00C85CC7" w:rsidRDefault="00E602E8" w:rsidP="00C85CC7">
            <w:pPr>
              <w:jc w:val="both"/>
              <w:rPr>
                <w:sz w:val="22"/>
                <w:szCs w:val="22"/>
              </w:rPr>
            </w:pPr>
          </w:p>
          <w:p w:rsidR="00FC5A9A" w:rsidRPr="008C1656" w:rsidRDefault="00FC5A9A" w:rsidP="00C85CC7">
            <w:pPr>
              <w:jc w:val="both"/>
              <w:rPr>
                <w:b/>
                <w:sz w:val="22"/>
                <w:szCs w:val="22"/>
              </w:rPr>
            </w:pPr>
            <w:r w:rsidRPr="008C1656">
              <w:rPr>
                <w:b/>
                <w:sz w:val="22"/>
                <w:szCs w:val="22"/>
              </w:rPr>
              <w:t>__________________ /</w:t>
            </w:r>
            <w:r w:rsidR="00A106D9" w:rsidRPr="008C1656">
              <w:rPr>
                <w:b/>
                <w:sz w:val="22"/>
                <w:szCs w:val="22"/>
              </w:rPr>
              <w:t xml:space="preserve"> </w:t>
            </w:r>
            <w:r w:rsidR="00E602E8" w:rsidRPr="008C1656">
              <w:rPr>
                <w:b/>
                <w:sz w:val="22"/>
                <w:szCs w:val="22"/>
              </w:rPr>
              <w:t>Красни</w:t>
            </w:r>
            <w:r w:rsidR="00A22112" w:rsidRPr="008C1656">
              <w:rPr>
                <w:b/>
                <w:sz w:val="22"/>
                <w:szCs w:val="22"/>
              </w:rPr>
              <w:t>ков</w:t>
            </w:r>
            <w:r w:rsidR="006A29B2" w:rsidRPr="008C1656">
              <w:rPr>
                <w:b/>
                <w:sz w:val="22"/>
                <w:szCs w:val="22"/>
              </w:rPr>
              <w:t xml:space="preserve"> </w:t>
            </w:r>
            <w:r w:rsidR="00A22112" w:rsidRPr="008C1656">
              <w:rPr>
                <w:b/>
                <w:sz w:val="22"/>
                <w:szCs w:val="22"/>
              </w:rPr>
              <w:t>Г</w:t>
            </w:r>
            <w:r w:rsidR="006A29B2" w:rsidRPr="008C1656">
              <w:rPr>
                <w:b/>
                <w:sz w:val="22"/>
                <w:szCs w:val="22"/>
              </w:rPr>
              <w:t>.</w:t>
            </w:r>
            <w:r w:rsidR="00A22112" w:rsidRPr="008C1656">
              <w:rPr>
                <w:b/>
                <w:sz w:val="22"/>
                <w:szCs w:val="22"/>
              </w:rPr>
              <w:t>Я</w:t>
            </w:r>
            <w:r w:rsidR="00A106D9" w:rsidRPr="008C1656">
              <w:rPr>
                <w:b/>
                <w:sz w:val="22"/>
                <w:szCs w:val="22"/>
              </w:rPr>
              <w:t>.</w:t>
            </w:r>
            <w:r w:rsidRPr="008C1656">
              <w:rPr>
                <w:b/>
                <w:sz w:val="22"/>
                <w:szCs w:val="22"/>
              </w:rPr>
              <w:t>/</w:t>
            </w:r>
          </w:p>
          <w:p w:rsidR="00FC5A9A" w:rsidRPr="00C85CC7" w:rsidRDefault="00FC5A9A" w:rsidP="00C85CC7">
            <w:pPr>
              <w:jc w:val="both"/>
              <w:rPr>
                <w:sz w:val="22"/>
                <w:szCs w:val="22"/>
              </w:rPr>
            </w:pPr>
            <w:r w:rsidRPr="00C85CC7">
              <w:rPr>
                <w:sz w:val="22"/>
                <w:szCs w:val="22"/>
              </w:rPr>
              <w:t>м.п.</w:t>
            </w:r>
          </w:p>
        </w:tc>
      </w:tr>
    </w:tbl>
    <w:p w:rsidR="00A22112" w:rsidRPr="00C85CC7" w:rsidRDefault="00A22112" w:rsidP="003C3841">
      <w:pPr>
        <w:spacing w:before="120" w:after="120"/>
        <w:ind w:left="360" w:firstLine="567"/>
        <w:jc w:val="center"/>
        <w:rPr>
          <w:sz w:val="22"/>
          <w:szCs w:val="22"/>
        </w:rPr>
      </w:pPr>
    </w:p>
    <w:p w:rsidR="00A22112" w:rsidRPr="00C85CC7" w:rsidRDefault="00A22112" w:rsidP="008C1656">
      <w:pPr>
        <w:pStyle w:val="Standard"/>
        <w:jc w:val="right"/>
        <w:rPr>
          <w:sz w:val="22"/>
          <w:szCs w:val="22"/>
        </w:rPr>
      </w:pPr>
      <w:r w:rsidRPr="00C85CC7">
        <w:rPr>
          <w:sz w:val="22"/>
          <w:szCs w:val="22"/>
        </w:rPr>
        <w:br w:type="page"/>
      </w:r>
      <w:r w:rsidRPr="00C85CC7">
        <w:rPr>
          <w:sz w:val="22"/>
          <w:szCs w:val="22"/>
        </w:rPr>
        <w:lastRenderedPageBreak/>
        <w:t>Приложение № 1</w:t>
      </w:r>
    </w:p>
    <w:p w:rsidR="00A22112" w:rsidRPr="008C1656" w:rsidRDefault="00A22112" w:rsidP="008C1656">
      <w:pPr>
        <w:pStyle w:val="a9"/>
        <w:jc w:val="right"/>
        <w:rPr>
          <w:sz w:val="22"/>
          <w:szCs w:val="22"/>
          <w:highlight w:val="yellow"/>
        </w:rPr>
      </w:pPr>
      <w:r w:rsidRPr="00C85CC7">
        <w:rPr>
          <w:b w:val="0"/>
          <w:sz w:val="22"/>
          <w:szCs w:val="22"/>
        </w:rPr>
        <w:t xml:space="preserve">    к </w:t>
      </w:r>
      <w:bookmarkStart w:id="0" w:name="__DdeLink__1513_1310126694"/>
      <w:r w:rsidR="003C3841" w:rsidRPr="00C85CC7">
        <w:rPr>
          <w:b w:val="0"/>
          <w:sz w:val="22"/>
          <w:szCs w:val="22"/>
        </w:rPr>
        <w:t>д</w:t>
      </w:r>
      <w:r w:rsidR="0053709E" w:rsidRPr="00C85CC7">
        <w:rPr>
          <w:b w:val="0"/>
          <w:sz w:val="22"/>
          <w:szCs w:val="22"/>
        </w:rPr>
        <w:t>оговор</w:t>
      </w:r>
      <w:r w:rsidR="005D0844" w:rsidRPr="00C85CC7">
        <w:rPr>
          <w:b w:val="0"/>
          <w:sz w:val="22"/>
          <w:szCs w:val="22"/>
        </w:rPr>
        <w:t xml:space="preserve">у </w:t>
      </w:r>
      <w:r w:rsidR="003C3841" w:rsidRPr="00C85CC7">
        <w:rPr>
          <w:b w:val="0"/>
          <w:sz w:val="22"/>
          <w:szCs w:val="22"/>
        </w:rPr>
        <w:t xml:space="preserve">поставки </w:t>
      </w:r>
      <w:r w:rsidR="005D0844" w:rsidRPr="00C85CC7">
        <w:rPr>
          <w:b w:val="0"/>
          <w:sz w:val="22"/>
          <w:szCs w:val="22"/>
        </w:rPr>
        <w:t xml:space="preserve">№ </w:t>
      </w:r>
      <w:r w:rsidR="00493962" w:rsidRPr="008C1656">
        <w:rPr>
          <w:sz w:val="22"/>
          <w:szCs w:val="22"/>
          <w:highlight w:val="yellow"/>
        </w:rPr>
        <w:t>_____________________</w:t>
      </w:r>
    </w:p>
    <w:p w:rsidR="00A22112" w:rsidRPr="00C85CC7" w:rsidRDefault="00A22112" w:rsidP="008C1656">
      <w:pPr>
        <w:pStyle w:val="a9"/>
        <w:jc w:val="right"/>
        <w:rPr>
          <w:sz w:val="22"/>
          <w:szCs w:val="22"/>
        </w:rPr>
      </w:pPr>
      <w:r w:rsidRPr="008C1656">
        <w:rPr>
          <w:b w:val="0"/>
          <w:sz w:val="22"/>
          <w:szCs w:val="22"/>
        </w:rPr>
        <w:t xml:space="preserve">                                                                                                                     </w:t>
      </w:r>
      <w:r w:rsidR="005D0844" w:rsidRPr="008C1656">
        <w:rPr>
          <w:b w:val="0"/>
          <w:sz w:val="22"/>
          <w:szCs w:val="22"/>
        </w:rPr>
        <w:t xml:space="preserve">                       </w:t>
      </w:r>
      <w:r w:rsidR="00577227" w:rsidRPr="008C1656">
        <w:rPr>
          <w:b w:val="0"/>
          <w:sz w:val="22"/>
          <w:szCs w:val="22"/>
        </w:rPr>
        <w:t xml:space="preserve">  </w:t>
      </w:r>
      <w:bookmarkEnd w:id="0"/>
      <w:r w:rsidR="00D46317" w:rsidRPr="008C1656">
        <w:rPr>
          <w:b w:val="0"/>
          <w:sz w:val="22"/>
          <w:szCs w:val="22"/>
        </w:rPr>
        <w:t xml:space="preserve">от </w:t>
      </w:r>
      <w:r w:rsidR="00A00C63" w:rsidRPr="008C1656">
        <w:rPr>
          <w:b w:val="0"/>
          <w:sz w:val="22"/>
          <w:szCs w:val="22"/>
          <w:highlight w:val="yellow"/>
        </w:rPr>
        <w:t>«_____»_______</w:t>
      </w:r>
      <w:r w:rsidR="005D0844" w:rsidRPr="00C85CC7">
        <w:rPr>
          <w:b w:val="0"/>
          <w:sz w:val="22"/>
          <w:szCs w:val="22"/>
        </w:rPr>
        <w:t xml:space="preserve"> 20</w:t>
      </w:r>
      <w:r w:rsidR="00493962" w:rsidRPr="00C85CC7">
        <w:rPr>
          <w:b w:val="0"/>
          <w:sz w:val="22"/>
          <w:szCs w:val="22"/>
        </w:rPr>
        <w:t>20</w:t>
      </w:r>
      <w:r w:rsidRPr="00C85CC7">
        <w:rPr>
          <w:b w:val="0"/>
          <w:sz w:val="22"/>
          <w:szCs w:val="22"/>
        </w:rPr>
        <w:t xml:space="preserve"> г.</w:t>
      </w:r>
    </w:p>
    <w:p w:rsidR="00A22112" w:rsidRPr="00C85CC7" w:rsidRDefault="00A22112" w:rsidP="003C3841">
      <w:pPr>
        <w:pStyle w:val="Standard"/>
        <w:spacing w:before="120" w:after="120"/>
        <w:ind w:left="7020"/>
        <w:jc w:val="right"/>
        <w:rPr>
          <w:sz w:val="22"/>
          <w:szCs w:val="22"/>
        </w:rPr>
      </w:pPr>
    </w:p>
    <w:p w:rsidR="008C1656" w:rsidRDefault="008C1656" w:rsidP="003C3841">
      <w:pPr>
        <w:pStyle w:val="Standard"/>
        <w:spacing w:before="120" w:after="120"/>
        <w:jc w:val="center"/>
        <w:rPr>
          <w:b/>
          <w:sz w:val="22"/>
          <w:szCs w:val="22"/>
        </w:rPr>
      </w:pPr>
    </w:p>
    <w:p w:rsidR="008C1656" w:rsidRDefault="008C1656" w:rsidP="003C3841">
      <w:pPr>
        <w:pStyle w:val="Standard"/>
        <w:spacing w:before="120" w:after="120"/>
        <w:jc w:val="center"/>
        <w:rPr>
          <w:b/>
          <w:sz w:val="22"/>
          <w:szCs w:val="22"/>
        </w:rPr>
      </w:pPr>
    </w:p>
    <w:p w:rsidR="00A22112" w:rsidRDefault="00A22112" w:rsidP="003C3841">
      <w:pPr>
        <w:pStyle w:val="Standard"/>
        <w:spacing w:before="120" w:after="120"/>
        <w:jc w:val="center"/>
        <w:rPr>
          <w:b/>
          <w:sz w:val="22"/>
          <w:szCs w:val="22"/>
        </w:rPr>
      </w:pPr>
      <w:r w:rsidRPr="00C85CC7">
        <w:rPr>
          <w:b/>
          <w:sz w:val="22"/>
          <w:szCs w:val="22"/>
        </w:rPr>
        <w:t xml:space="preserve">СПЕЦИФИКАЦИЯ </w:t>
      </w:r>
    </w:p>
    <w:p w:rsidR="008C1656" w:rsidRPr="00C85CC7" w:rsidRDefault="008C1656" w:rsidP="003C3841">
      <w:pPr>
        <w:pStyle w:val="Standard"/>
        <w:spacing w:before="120" w:after="120"/>
        <w:jc w:val="center"/>
        <w:rPr>
          <w:sz w:val="22"/>
          <w:szCs w:val="22"/>
        </w:rPr>
      </w:pP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2268"/>
        <w:gridCol w:w="1701"/>
        <w:gridCol w:w="1701"/>
      </w:tblGrid>
      <w:tr w:rsidR="00544687" w:rsidRPr="00C85CC7" w:rsidTr="00CD6036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687" w:rsidRPr="00CD6036" w:rsidRDefault="00544687" w:rsidP="003C3841">
            <w:pPr>
              <w:pStyle w:val="Standard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6036">
              <w:rPr>
                <w:b/>
                <w:sz w:val="22"/>
                <w:szCs w:val="22"/>
              </w:rPr>
              <w:t>№</w:t>
            </w:r>
          </w:p>
          <w:p w:rsidR="00544687" w:rsidRPr="00CD6036" w:rsidRDefault="00544687" w:rsidP="003C3841">
            <w:pPr>
              <w:pStyle w:val="Standard"/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gramStart"/>
            <w:r w:rsidRPr="00CD6036">
              <w:rPr>
                <w:b/>
                <w:sz w:val="22"/>
                <w:szCs w:val="22"/>
              </w:rPr>
              <w:t>п</w:t>
            </w:r>
            <w:proofErr w:type="gramEnd"/>
            <w:r w:rsidRPr="00CD603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687" w:rsidRPr="00CD6036" w:rsidRDefault="00544687" w:rsidP="003C3841">
            <w:pPr>
              <w:pStyle w:val="Standard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6036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4687" w:rsidRPr="00CD6036" w:rsidRDefault="00544687" w:rsidP="003C3841">
            <w:pPr>
              <w:pStyle w:val="Standard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6036">
              <w:rPr>
                <w:b/>
                <w:sz w:val="22"/>
                <w:szCs w:val="22"/>
              </w:rPr>
              <w:t>Характеристика Продукции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4687" w:rsidRPr="00CD6036" w:rsidRDefault="00544687" w:rsidP="003C3841">
            <w:pPr>
              <w:pStyle w:val="Standard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6036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687" w:rsidRPr="00CD6036" w:rsidRDefault="00544687" w:rsidP="003C3841">
            <w:pPr>
              <w:pStyle w:val="Standard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C1656">
              <w:rPr>
                <w:b/>
                <w:sz w:val="22"/>
                <w:szCs w:val="22"/>
                <w:highlight w:val="yellow"/>
              </w:rPr>
              <w:t xml:space="preserve">Цена за </w:t>
            </w:r>
            <w:r w:rsidR="00C85CC7" w:rsidRPr="008C1656">
              <w:rPr>
                <w:b/>
                <w:sz w:val="22"/>
                <w:szCs w:val="22"/>
                <w:highlight w:val="yellow"/>
              </w:rPr>
              <w:t xml:space="preserve">1 </w:t>
            </w:r>
            <w:r w:rsidRPr="008C1656">
              <w:rPr>
                <w:b/>
                <w:sz w:val="22"/>
                <w:szCs w:val="22"/>
                <w:highlight w:val="yellow"/>
              </w:rPr>
              <w:t>шт. с НДС (20%), руб</w:t>
            </w:r>
            <w:r w:rsidRPr="00CD6036">
              <w:rPr>
                <w:b/>
                <w:sz w:val="22"/>
                <w:szCs w:val="22"/>
              </w:rPr>
              <w:t>.</w:t>
            </w:r>
          </w:p>
        </w:tc>
      </w:tr>
      <w:tr w:rsidR="00544687" w:rsidRPr="00C85CC7" w:rsidTr="00CD6036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687" w:rsidRPr="00C85CC7" w:rsidRDefault="00544687" w:rsidP="003C3841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 w:rsidRPr="00C85CC7">
              <w:rPr>
                <w:sz w:val="22"/>
                <w:szCs w:val="22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687" w:rsidRPr="00CD6036" w:rsidRDefault="00544687" w:rsidP="003C3841">
            <w:pPr>
              <w:pStyle w:val="Standard"/>
              <w:spacing w:before="120" w:after="120"/>
              <w:rPr>
                <w:sz w:val="22"/>
                <w:szCs w:val="22"/>
              </w:rPr>
            </w:pPr>
            <w:r w:rsidRPr="00CD6036">
              <w:rPr>
                <w:sz w:val="22"/>
                <w:szCs w:val="22"/>
              </w:rPr>
              <w:t>Фотошаблон РКВТ.757644.006-001-01 в1-1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44687" w:rsidRPr="00C85CC7" w:rsidRDefault="00544687" w:rsidP="003C3841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 w:rsidRPr="00C85CC7">
              <w:rPr>
                <w:sz w:val="22"/>
                <w:szCs w:val="22"/>
              </w:rPr>
              <w:t>Размер стекла - 127х127 мм</w:t>
            </w:r>
          </w:p>
          <w:p w:rsidR="00544687" w:rsidRPr="00C85CC7" w:rsidRDefault="00544687" w:rsidP="003C3841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 w:rsidRPr="00C85CC7">
              <w:rPr>
                <w:sz w:val="22"/>
                <w:szCs w:val="22"/>
              </w:rPr>
              <w:t xml:space="preserve">Топологический файл – </w:t>
            </w:r>
            <w:proofErr w:type="spellStart"/>
            <w:r w:rsidRPr="00C85CC7">
              <w:rPr>
                <w:sz w:val="22"/>
                <w:szCs w:val="22"/>
                <w:lang w:val="en-US"/>
              </w:rPr>
              <w:t>pfM</w:t>
            </w:r>
            <w:proofErr w:type="spellEnd"/>
            <w:r w:rsidRPr="00C85CC7">
              <w:rPr>
                <w:sz w:val="22"/>
                <w:szCs w:val="22"/>
              </w:rPr>
              <w:t>53.</w:t>
            </w:r>
            <w:proofErr w:type="spellStart"/>
            <w:r w:rsidRPr="00C85CC7">
              <w:rPr>
                <w:sz w:val="22"/>
                <w:szCs w:val="22"/>
                <w:lang w:val="en-US"/>
              </w:rPr>
              <w:t>gds</w:t>
            </w:r>
            <w:proofErr w:type="spellEnd"/>
          </w:p>
          <w:p w:rsidR="00544687" w:rsidRPr="00751D9E" w:rsidRDefault="00544687" w:rsidP="003C3841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C85CC7">
              <w:rPr>
                <w:sz w:val="22"/>
                <w:szCs w:val="22"/>
              </w:rPr>
              <w:t>Контрольная</w:t>
            </w:r>
            <w:proofErr w:type="gramEnd"/>
            <w:r w:rsidRPr="00751D9E">
              <w:rPr>
                <w:sz w:val="22"/>
                <w:szCs w:val="22"/>
              </w:rPr>
              <w:t xml:space="preserve"> </w:t>
            </w:r>
            <w:r w:rsidRPr="00C85CC7">
              <w:rPr>
                <w:sz w:val="22"/>
                <w:szCs w:val="22"/>
                <w:lang w:val="en-US"/>
              </w:rPr>
              <w:t>md</w:t>
            </w:r>
            <w:r w:rsidRPr="00751D9E">
              <w:rPr>
                <w:sz w:val="22"/>
                <w:szCs w:val="22"/>
              </w:rPr>
              <w:t>5-</w:t>
            </w:r>
            <w:r w:rsidRPr="00C85CC7">
              <w:rPr>
                <w:sz w:val="22"/>
                <w:szCs w:val="22"/>
              </w:rPr>
              <w:t>сумма</w:t>
            </w:r>
            <w:r w:rsidRPr="00751D9E">
              <w:rPr>
                <w:sz w:val="22"/>
                <w:szCs w:val="22"/>
              </w:rPr>
              <w:t xml:space="preserve"> </w:t>
            </w:r>
            <w:r w:rsidRPr="00C85CC7">
              <w:rPr>
                <w:sz w:val="22"/>
                <w:szCs w:val="22"/>
              </w:rPr>
              <w:t>файла</w:t>
            </w:r>
            <w:r w:rsidRPr="00751D9E">
              <w:rPr>
                <w:sz w:val="22"/>
                <w:szCs w:val="22"/>
              </w:rPr>
              <w:t xml:space="preserve">: </w:t>
            </w:r>
            <w:r w:rsidRPr="00C85CC7">
              <w:rPr>
                <w:sz w:val="22"/>
                <w:szCs w:val="22"/>
                <w:lang w:val="en-US"/>
              </w:rPr>
              <w:t>a</w:t>
            </w:r>
            <w:r w:rsidRPr="00751D9E">
              <w:rPr>
                <w:sz w:val="22"/>
                <w:szCs w:val="22"/>
              </w:rPr>
              <w:t>5</w:t>
            </w:r>
            <w:r w:rsidRPr="00C85CC7">
              <w:rPr>
                <w:sz w:val="22"/>
                <w:szCs w:val="22"/>
                <w:lang w:val="en-US"/>
              </w:rPr>
              <w:t>d</w:t>
            </w:r>
            <w:r w:rsidRPr="00751D9E">
              <w:rPr>
                <w:sz w:val="22"/>
                <w:szCs w:val="22"/>
              </w:rPr>
              <w:t>16</w:t>
            </w:r>
            <w:proofErr w:type="spellStart"/>
            <w:r w:rsidRPr="00C85CC7">
              <w:rPr>
                <w:sz w:val="22"/>
                <w:szCs w:val="22"/>
                <w:lang w:val="en-US"/>
              </w:rPr>
              <w:t>aabfbf</w:t>
            </w:r>
            <w:proofErr w:type="spellEnd"/>
            <w:r w:rsidRPr="00751D9E">
              <w:rPr>
                <w:sz w:val="22"/>
                <w:szCs w:val="22"/>
              </w:rPr>
              <w:t>9</w:t>
            </w:r>
            <w:r w:rsidRPr="00C85CC7">
              <w:rPr>
                <w:sz w:val="22"/>
                <w:szCs w:val="22"/>
                <w:lang w:val="en-US"/>
              </w:rPr>
              <w:t>e</w:t>
            </w:r>
            <w:r w:rsidRPr="00751D9E">
              <w:rPr>
                <w:sz w:val="22"/>
                <w:szCs w:val="22"/>
              </w:rPr>
              <w:t>086</w:t>
            </w:r>
            <w:r w:rsidRPr="00C85CC7">
              <w:rPr>
                <w:sz w:val="22"/>
                <w:szCs w:val="22"/>
                <w:lang w:val="en-US"/>
              </w:rPr>
              <w:t>f</w:t>
            </w:r>
            <w:r w:rsidRPr="00751D9E">
              <w:rPr>
                <w:sz w:val="22"/>
                <w:szCs w:val="22"/>
              </w:rPr>
              <w:t>11</w:t>
            </w:r>
            <w:proofErr w:type="spellStart"/>
            <w:r w:rsidRPr="00C85CC7">
              <w:rPr>
                <w:sz w:val="22"/>
                <w:szCs w:val="22"/>
                <w:lang w:val="en-US"/>
              </w:rPr>
              <w:t>aaf</w:t>
            </w:r>
            <w:proofErr w:type="spellEnd"/>
            <w:r w:rsidRPr="00751D9E">
              <w:rPr>
                <w:sz w:val="22"/>
                <w:szCs w:val="22"/>
              </w:rPr>
              <w:t>9</w:t>
            </w:r>
            <w:r w:rsidRPr="00C85CC7">
              <w:rPr>
                <w:sz w:val="22"/>
                <w:szCs w:val="22"/>
                <w:lang w:val="en-US"/>
              </w:rPr>
              <w:t>fc</w:t>
            </w:r>
            <w:r w:rsidRPr="00751D9E">
              <w:rPr>
                <w:sz w:val="22"/>
                <w:szCs w:val="22"/>
              </w:rPr>
              <w:t>0</w:t>
            </w:r>
            <w:r w:rsidRPr="00C85CC7">
              <w:rPr>
                <w:sz w:val="22"/>
                <w:szCs w:val="22"/>
                <w:lang w:val="en-US"/>
              </w:rPr>
              <w:t>be</w:t>
            </w:r>
            <w:r w:rsidRPr="00751D9E">
              <w:rPr>
                <w:sz w:val="22"/>
                <w:szCs w:val="22"/>
              </w:rPr>
              <w:t>54</w:t>
            </w:r>
            <w:r w:rsidRPr="00C85CC7">
              <w:rPr>
                <w:sz w:val="22"/>
                <w:szCs w:val="22"/>
                <w:lang w:val="en-US"/>
              </w:rPr>
              <w:t>e</w:t>
            </w:r>
            <w:r w:rsidRPr="00751D9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44687" w:rsidRPr="00C85CC7" w:rsidRDefault="00544687" w:rsidP="003C3841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C85CC7">
              <w:rPr>
                <w:sz w:val="22"/>
                <w:szCs w:val="22"/>
              </w:rPr>
              <w:t>Указаны в приложении № 1 к настоящей Спецификации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687" w:rsidRPr="008C1656" w:rsidRDefault="00544687" w:rsidP="00C85CC7">
            <w:pPr>
              <w:pStyle w:val="Standard"/>
              <w:tabs>
                <w:tab w:val="clear" w:pos="709"/>
                <w:tab w:val="left" w:pos="983"/>
              </w:tabs>
              <w:spacing w:before="120" w:after="120"/>
              <w:ind w:left="55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4687" w:rsidRPr="00C85CC7" w:rsidTr="00CD6036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687" w:rsidRPr="00C85CC7" w:rsidRDefault="00544687" w:rsidP="003C3841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 w:rsidRPr="00C85CC7">
              <w:rPr>
                <w:sz w:val="22"/>
                <w:szCs w:val="22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687" w:rsidRPr="00CD6036" w:rsidRDefault="00544687" w:rsidP="008C1656">
            <w:pPr>
              <w:pStyle w:val="Standard"/>
              <w:spacing w:before="120" w:after="120"/>
              <w:rPr>
                <w:sz w:val="22"/>
                <w:szCs w:val="22"/>
              </w:rPr>
            </w:pPr>
            <w:r w:rsidRPr="00CD6036">
              <w:rPr>
                <w:sz w:val="22"/>
                <w:szCs w:val="22"/>
              </w:rPr>
              <w:t>Фотошаблон РКВТ.757644.006-001-01 в2-1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44687" w:rsidRPr="00C85CC7" w:rsidRDefault="00544687" w:rsidP="003C3841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44687" w:rsidRPr="00C85CC7" w:rsidRDefault="00544687" w:rsidP="003C3841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687" w:rsidRPr="008C1656" w:rsidRDefault="00544687" w:rsidP="003C3841">
            <w:pPr>
              <w:pStyle w:val="Standard"/>
              <w:spacing w:before="120" w:after="1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4687" w:rsidRPr="00C85CC7" w:rsidTr="00CD6036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687" w:rsidRPr="00C85CC7" w:rsidRDefault="00544687" w:rsidP="003C3841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 w:rsidRPr="00C85CC7">
              <w:rPr>
                <w:sz w:val="22"/>
                <w:szCs w:val="22"/>
              </w:rPr>
              <w:t>3.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687" w:rsidRPr="00CD6036" w:rsidRDefault="00544687" w:rsidP="008C1656">
            <w:pPr>
              <w:pStyle w:val="Standard"/>
              <w:spacing w:before="120" w:after="120"/>
              <w:rPr>
                <w:sz w:val="22"/>
                <w:szCs w:val="22"/>
              </w:rPr>
            </w:pPr>
            <w:r w:rsidRPr="00CD6036">
              <w:rPr>
                <w:sz w:val="22"/>
                <w:szCs w:val="22"/>
              </w:rPr>
              <w:t>Фотошаблон РКВТ.757644.006-001-01 в3-1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44687" w:rsidRPr="00C85CC7" w:rsidRDefault="00544687" w:rsidP="003C3841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44687" w:rsidRPr="00C85CC7" w:rsidRDefault="00544687" w:rsidP="003C3841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687" w:rsidRPr="008C1656" w:rsidRDefault="00544687" w:rsidP="003C3841">
            <w:pPr>
              <w:pStyle w:val="Standard"/>
              <w:spacing w:before="120" w:after="1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4687" w:rsidRPr="00C85CC7" w:rsidTr="00CD6036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687" w:rsidRPr="00C85CC7" w:rsidRDefault="00544687" w:rsidP="003C3841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 w:rsidRPr="00C85CC7">
              <w:rPr>
                <w:sz w:val="22"/>
                <w:szCs w:val="22"/>
              </w:rPr>
              <w:t>4.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687" w:rsidRPr="00CD6036" w:rsidRDefault="00544687" w:rsidP="003C3841">
            <w:pPr>
              <w:pStyle w:val="Standard"/>
              <w:spacing w:before="120" w:after="120"/>
              <w:rPr>
                <w:sz w:val="22"/>
                <w:szCs w:val="22"/>
              </w:rPr>
            </w:pPr>
            <w:r w:rsidRPr="00CD6036">
              <w:rPr>
                <w:sz w:val="22"/>
                <w:szCs w:val="22"/>
              </w:rPr>
              <w:t>Фотошаблон РКВТ.757644.006-001-01 в4-1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4687" w:rsidRPr="00C85CC7" w:rsidRDefault="00544687" w:rsidP="003C3841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4687" w:rsidRPr="00C85CC7" w:rsidRDefault="00544687" w:rsidP="003C3841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687" w:rsidRPr="008C1656" w:rsidRDefault="00544687" w:rsidP="003C3841">
            <w:pPr>
              <w:pStyle w:val="Standard"/>
              <w:spacing w:before="120" w:after="12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503C01" w:rsidRPr="00C85CC7" w:rsidRDefault="00503C01" w:rsidP="003C3841">
      <w:pPr>
        <w:spacing w:before="120" w:after="120"/>
        <w:rPr>
          <w:sz w:val="22"/>
          <w:szCs w:val="22"/>
        </w:rPr>
      </w:pPr>
    </w:p>
    <w:p w:rsidR="00503C01" w:rsidRPr="00C85CC7" w:rsidRDefault="00503C01" w:rsidP="003C3841">
      <w:pPr>
        <w:spacing w:before="120" w:after="120"/>
        <w:rPr>
          <w:sz w:val="22"/>
          <w:szCs w:val="22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731"/>
        <w:gridCol w:w="5123"/>
      </w:tblGrid>
      <w:tr w:rsidR="00A22112" w:rsidRPr="00C85CC7" w:rsidTr="00A22112">
        <w:trPr>
          <w:trHeight w:val="1842"/>
        </w:trPr>
        <w:tc>
          <w:tcPr>
            <w:tcW w:w="4731" w:type="dxa"/>
          </w:tcPr>
          <w:p w:rsidR="00CD5ADF" w:rsidRPr="00C85CC7" w:rsidRDefault="00CD5ADF" w:rsidP="003C3841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C85CC7">
              <w:rPr>
                <w:b/>
                <w:sz w:val="22"/>
                <w:szCs w:val="22"/>
              </w:rPr>
              <w:t>ПОСТАВЩИК:</w:t>
            </w:r>
          </w:p>
          <w:p w:rsidR="00D74955" w:rsidRPr="00C85CC7" w:rsidRDefault="00D74955" w:rsidP="003C3841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  <w:p w:rsidR="00A22112" w:rsidRPr="008C1656" w:rsidRDefault="00D46317" w:rsidP="003C3841">
            <w:pPr>
              <w:spacing w:before="120" w:after="120"/>
              <w:jc w:val="both"/>
              <w:rPr>
                <w:sz w:val="22"/>
                <w:szCs w:val="22"/>
                <w:highlight w:val="yellow"/>
              </w:rPr>
            </w:pPr>
            <w:r w:rsidRPr="008C1656">
              <w:rPr>
                <w:sz w:val="22"/>
                <w:szCs w:val="22"/>
                <w:highlight w:val="yellow"/>
              </w:rPr>
              <w:t>__________________</w:t>
            </w:r>
          </w:p>
          <w:p w:rsidR="00CD5ADF" w:rsidRPr="008C1656" w:rsidRDefault="00D46317" w:rsidP="003C3841">
            <w:pPr>
              <w:pStyle w:val="3"/>
              <w:keepLines w:val="0"/>
              <w:tabs>
                <w:tab w:val="left" w:pos="0"/>
              </w:tabs>
              <w:suppressAutoHyphens/>
              <w:snapToGrid w:val="0"/>
              <w:spacing w:before="120" w:after="12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highlight w:val="yellow"/>
              </w:rPr>
            </w:pPr>
            <w:r w:rsidRPr="008C165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yellow"/>
              </w:rPr>
              <w:t>_________</w:t>
            </w:r>
            <w:r w:rsidR="00CD5ADF" w:rsidRPr="008C165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yellow"/>
              </w:rPr>
              <w:t xml:space="preserve"> «</w:t>
            </w:r>
            <w:r w:rsidRPr="008C165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yellow"/>
              </w:rPr>
              <w:t>_______</w:t>
            </w:r>
            <w:r w:rsidR="00CD5ADF" w:rsidRPr="008C165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yellow"/>
              </w:rPr>
              <w:t>»</w:t>
            </w:r>
            <w:r w:rsidR="00CD5ADF" w:rsidRPr="008C165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highlight w:val="yellow"/>
              </w:rPr>
              <w:t xml:space="preserve">                                                            </w:t>
            </w:r>
          </w:p>
          <w:p w:rsidR="00A22112" w:rsidRPr="008C1656" w:rsidRDefault="00A22112" w:rsidP="003C3841">
            <w:pPr>
              <w:spacing w:before="120" w:after="120"/>
              <w:jc w:val="both"/>
              <w:rPr>
                <w:sz w:val="22"/>
                <w:szCs w:val="22"/>
                <w:highlight w:val="yellow"/>
              </w:rPr>
            </w:pPr>
          </w:p>
          <w:p w:rsidR="00A22112" w:rsidRPr="008C1656" w:rsidRDefault="00A22112" w:rsidP="003C3841">
            <w:pPr>
              <w:spacing w:before="120" w:after="120"/>
              <w:jc w:val="both"/>
              <w:rPr>
                <w:sz w:val="22"/>
                <w:szCs w:val="22"/>
                <w:highlight w:val="yellow"/>
              </w:rPr>
            </w:pPr>
          </w:p>
          <w:p w:rsidR="00A22112" w:rsidRPr="00C85CC7" w:rsidRDefault="00A22112" w:rsidP="003C384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52637">
              <w:rPr>
                <w:sz w:val="22"/>
                <w:szCs w:val="22"/>
              </w:rPr>
              <w:t>___________________</w:t>
            </w:r>
            <w:r w:rsidRPr="008C1656">
              <w:rPr>
                <w:sz w:val="22"/>
                <w:szCs w:val="22"/>
                <w:highlight w:val="yellow"/>
              </w:rPr>
              <w:t xml:space="preserve"> /</w:t>
            </w:r>
            <w:r w:rsidR="00D46317" w:rsidRPr="008C1656">
              <w:rPr>
                <w:sz w:val="22"/>
                <w:szCs w:val="22"/>
                <w:highlight w:val="yellow"/>
              </w:rPr>
              <w:t>__________</w:t>
            </w:r>
            <w:r w:rsidRPr="008C1656">
              <w:rPr>
                <w:sz w:val="22"/>
                <w:szCs w:val="22"/>
                <w:highlight w:val="yellow"/>
              </w:rPr>
              <w:t>/</w:t>
            </w:r>
            <w:r w:rsidRPr="00C85CC7">
              <w:rPr>
                <w:sz w:val="22"/>
                <w:szCs w:val="22"/>
              </w:rPr>
              <w:t xml:space="preserve">                       </w:t>
            </w:r>
          </w:p>
          <w:p w:rsidR="00A22112" w:rsidRPr="00C85CC7" w:rsidRDefault="00A22112" w:rsidP="003C384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85CC7">
              <w:rPr>
                <w:sz w:val="22"/>
                <w:szCs w:val="22"/>
              </w:rPr>
              <w:t>м.п.</w:t>
            </w:r>
          </w:p>
        </w:tc>
        <w:tc>
          <w:tcPr>
            <w:tcW w:w="5123" w:type="dxa"/>
          </w:tcPr>
          <w:p w:rsidR="00CD5ADF" w:rsidRPr="00C85CC7" w:rsidRDefault="00CD5ADF" w:rsidP="003C3841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C85CC7">
              <w:rPr>
                <w:b/>
                <w:sz w:val="22"/>
                <w:szCs w:val="22"/>
              </w:rPr>
              <w:t>ПОКУПАТЕЛЬ:</w:t>
            </w:r>
          </w:p>
          <w:p w:rsidR="00D74955" w:rsidRPr="00C85CC7" w:rsidRDefault="00D74955" w:rsidP="003C3841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  <w:p w:rsidR="00A22112" w:rsidRPr="00C85CC7" w:rsidRDefault="00A22112" w:rsidP="003C384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85CC7">
              <w:rPr>
                <w:sz w:val="22"/>
                <w:szCs w:val="22"/>
              </w:rPr>
              <w:t>Генеральный директор</w:t>
            </w:r>
          </w:p>
          <w:p w:rsidR="00CD5ADF" w:rsidRPr="00C85CC7" w:rsidRDefault="00E602E8" w:rsidP="003C3841">
            <w:pPr>
              <w:pStyle w:val="3"/>
              <w:keepLines w:val="0"/>
              <w:tabs>
                <w:tab w:val="left" w:pos="0"/>
              </w:tabs>
              <w:suppressAutoHyphens/>
              <w:snapToGrid w:val="0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85CC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АО «НИИМЭ</w:t>
            </w:r>
            <w:r w:rsidR="00CD5ADF" w:rsidRPr="00C85CC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</w:t>
            </w:r>
          </w:p>
          <w:p w:rsidR="00A22112" w:rsidRPr="00C85CC7" w:rsidRDefault="00A22112" w:rsidP="003C3841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A22112" w:rsidRPr="00C85CC7" w:rsidRDefault="00A22112" w:rsidP="003C3841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A22112" w:rsidRPr="00C85CC7" w:rsidRDefault="00A22112" w:rsidP="003C384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52637">
              <w:rPr>
                <w:sz w:val="22"/>
                <w:szCs w:val="22"/>
              </w:rPr>
              <w:t>__________________</w:t>
            </w:r>
            <w:r w:rsidRPr="00C85CC7">
              <w:rPr>
                <w:sz w:val="22"/>
                <w:szCs w:val="22"/>
              </w:rPr>
              <w:t xml:space="preserve"> / Красн</w:t>
            </w:r>
            <w:r w:rsidR="00CD5ADF" w:rsidRPr="00C85CC7">
              <w:rPr>
                <w:sz w:val="22"/>
                <w:szCs w:val="22"/>
              </w:rPr>
              <w:t>и</w:t>
            </w:r>
            <w:r w:rsidRPr="00C85CC7">
              <w:rPr>
                <w:sz w:val="22"/>
                <w:szCs w:val="22"/>
              </w:rPr>
              <w:t>ков Г.Я./</w:t>
            </w:r>
          </w:p>
          <w:p w:rsidR="00A22112" w:rsidRPr="00C85CC7" w:rsidRDefault="00A22112" w:rsidP="003C384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85CC7">
              <w:rPr>
                <w:sz w:val="22"/>
                <w:szCs w:val="22"/>
              </w:rPr>
              <w:t>м.п.</w:t>
            </w:r>
          </w:p>
        </w:tc>
      </w:tr>
    </w:tbl>
    <w:p w:rsidR="00FC5A9A" w:rsidRDefault="00FC5A9A" w:rsidP="003C3841">
      <w:pPr>
        <w:spacing w:before="120" w:after="120"/>
        <w:ind w:left="360" w:firstLine="567"/>
        <w:jc w:val="center"/>
        <w:rPr>
          <w:sz w:val="22"/>
          <w:szCs w:val="22"/>
        </w:rPr>
      </w:pPr>
    </w:p>
    <w:p w:rsidR="00C85CC7" w:rsidRDefault="00C85CC7" w:rsidP="003C3841">
      <w:pPr>
        <w:spacing w:before="120" w:after="120"/>
        <w:ind w:left="360" w:firstLine="567"/>
        <w:jc w:val="center"/>
        <w:rPr>
          <w:sz w:val="22"/>
          <w:szCs w:val="22"/>
        </w:rPr>
      </w:pPr>
    </w:p>
    <w:p w:rsidR="00C85CC7" w:rsidRDefault="00C85CC7" w:rsidP="003C3841">
      <w:pPr>
        <w:spacing w:before="120" w:after="120"/>
        <w:ind w:left="360" w:firstLine="567"/>
        <w:jc w:val="center"/>
        <w:rPr>
          <w:sz w:val="22"/>
          <w:szCs w:val="22"/>
        </w:rPr>
      </w:pPr>
    </w:p>
    <w:p w:rsidR="00C85CC7" w:rsidRDefault="00C85CC7" w:rsidP="003C3841">
      <w:pPr>
        <w:spacing w:before="120" w:after="120"/>
        <w:ind w:left="360" w:firstLine="567"/>
        <w:jc w:val="center"/>
        <w:rPr>
          <w:sz w:val="22"/>
          <w:szCs w:val="22"/>
        </w:rPr>
      </w:pPr>
    </w:p>
    <w:p w:rsidR="00C85CC7" w:rsidRDefault="00C85CC7" w:rsidP="003C3841">
      <w:pPr>
        <w:spacing w:before="120" w:after="120"/>
        <w:ind w:left="360" w:firstLine="567"/>
        <w:jc w:val="center"/>
        <w:rPr>
          <w:sz w:val="22"/>
          <w:szCs w:val="22"/>
        </w:rPr>
      </w:pPr>
    </w:p>
    <w:p w:rsidR="008C1656" w:rsidRDefault="008C1656" w:rsidP="003C3841">
      <w:pPr>
        <w:spacing w:before="120" w:after="120"/>
        <w:ind w:left="360" w:firstLine="567"/>
        <w:jc w:val="center"/>
        <w:rPr>
          <w:sz w:val="22"/>
          <w:szCs w:val="22"/>
        </w:rPr>
      </w:pPr>
    </w:p>
    <w:p w:rsidR="00C85CC7" w:rsidRDefault="00C85CC7" w:rsidP="003C3841">
      <w:pPr>
        <w:spacing w:before="120" w:after="120"/>
        <w:ind w:left="360" w:firstLine="567"/>
        <w:jc w:val="center"/>
        <w:rPr>
          <w:sz w:val="22"/>
          <w:szCs w:val="22"/>
        </w:rPr>
      </w:pPr>
    </w:p>
    <w:p w:rsidR="00C85CC7" w:rsidRDefault="00C85CC7" w:rsidP="003C3841">
      <w:pPr>
        <w:spacing w:before="120" w:after="120"/>
        <w:ind w:left="360" w:firstLine="567"/>
        <w:jc w:val="center"/>
        <w:rPr>
          <w:sz w:val="22"/>
          <w:szCs w:val="22"/>
        </w:rPr>
      </w:pPr>
    </w:p>
    <w:p w:rsidR="00C85CC7" w:rsidRDefault="00C85CC7" w:rsidP="003C3841">
      <w:pPr>
        <w:spacing w:before="120" w:after="120"/>
        <w:ind w:left="360" w:firstLine="567"/>
        <w:jc w:val="center"/>
        <w:rPr>
          <w:sz w:val="22"/>
          <w:szCs w:val="22"/>
        </w:rPr>
      </w:pPr>
    </w:p>
    <w:p w:rsidR="00C85CC7" w:rsidRDefault="00C85CC7" w:rsidP="003C3841">
      <w:pPr>
        <w:spacing w:before="120" w:after="120"/>
        <w:ind w:left="360" w:firstLine="567"/>
        <w:jc w:val="center"/>
        <w:rPr>
          <w:sz w:val="22"/>
          <w:szCs w:val="22"/>
        </w:rPr>
      </w:pPr>
    </w:p>
    <w:p w:rsidR="00C85CC7" w:rsidRPr="00C85CC7" w:rsidRDefault="00C85CC7" w:rsidP="00C85CC7">
      <w:pPr>
        <w:spacing w:before="120" w:after="120"/>
        <w:ind w:left="360" w:firstLine="567"/>
        <w:jc w:val="right"/>
        <w:rPr>
          <w:sz w:val="22"/>
          <w:szCs w:val="22"/>
        </w:rPr>
      </w:pPr>
      <w:r w:rsidRPr="00C85CC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C85CC7" w:rsidRPr="008C1656" w:rsidRDefault="00C85CC7" w:rsidP="00C85CC7">
      <w:pPr>
        <w:spacing w:before="120" w:after="120"/>
        <w:ind w:left="360" w:firstLine="567"/>
        <w:jc w:val="right"/>
        <w:rPr>
          <w:b/>
          <w:bCs/>
          <w:sz w:val="22"/>
          <w:szCs w:val="22"/>
          <w:highlight w:val="yellow"/>
        </w:rPr>
      </w:pPr>
      <w:r w:rsidRPr="00C85CC7">
        <w:rPr>
          <w:bCs/>
          <w:sz w:val="22"/>
          <w:szCs w:val="22"/>
        </w:rPr>
        <w:t xml:space="preserve">    к договору поставки № </w:t>
      </w:r>
      <w:r w:rsidRPr="008C1656">
        <w:rPr>
          <w:b/>
          <w:bCs/>
          <w:sz w:val="22"/>
          <w:szCs w:val="22"/>
          <w:highlight w:val="yellow"/>
        </w:rPr>
        <w:t>_____________________</w:t>
      </w:r>
    </w:p>
    <w:p w:rsidR="00C85CC7" w:rsidRDefault="00C85CC7" w:rsidP="00C85CC7">
      <w:pPr>
        <w:spacing w:before="120" w:after="120"/>
        <w:ind w:left="360" w:firstLine="567"/>
        <w:jc w:val="right"/>
        <w:rPr>
          <w:bCs/>
          <w:sz w:val="22"/>
          <w:szCs w:val="22"/>
        </w:rPr>
      </w:pPr>
      <w:r w:rsidRPr="008C1656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от </w:t>
      </w:r>
      <w:r w:rsidRPr="008C1656">
        <w:rPr>
          <w:bCs/>
          <w:sz w:val="22"/>
          <w:szCs w:val="22"/>
          <w:highlight w:val="yellow"/>
        </w:rPr>
        <w:t>«_____»_______</w:t>
      </w:r>
      <w:r w:rsidRPr="00C85CC7">
        <w:rPr>
          <w:bCs/>
          <w:sz w:val="22"/>
          <w:szCs w:val="22"/>
        </w:rPr>
        <w:t xml:space="preserve"> 2020г.</w:t>
      </w:r>
    </w:p>
    <w:p w:rsidR="00C85CC7" w:rsidRDefault="00C85CC7" w:rsidP="00C85CC7">
      <w:pPr>
        <w:spacing w:before="120" w:after="120"/>
        <w:ind w:left="360" w:firstLine="567"/>
        <w:jc w:val="right"/>
        <w:rPr>
          <w:bCs/>
          <w:sz w:val="22"/>
          <w:szCs w:val="22"/>
        </w:rPr>
      </w:pPr>
    </w:p>
    <w:p w:rsidR="00C85CC7" w:rsidRPr="00C85CC7" w:rsidRDefault="00C85CC7" w:rsidP="00C85CC7">
      <w:pPr>
        <w:spacing w:before="120" w:after="120"/>
        <w:rPr>
          <w:b/>
          <w:bCs/>
          <w:sz w:val="22"/>
          <w:szCs w:val="22"/>
        </w:rPr>
      </w:pPr>
      <w:r w:rsidRPr="00C85CC7">
        <w:rPr>
          <w:b/>
          <w:bCs/>
          <w:sz w:val="22"/>
          <w:szCs w:val="22"/>
        </w:rPr>
        <w:t>ФОРМА</w:t>
      </w:r>
    </w:p>
    <w:p w:rsidR="00C85CC7" w:rsidRDefault="00C85CC7" w:rsidP="00C85CC7">
      <w:pPr>
        <w:spacing w:before="120" w:after="120"/>
        <w:ind w:left="360" w:firstLine="567"/>
        <w:jc w:val="center"/>
        <w:rPr>
          <w:bCs/>
          <w:sz w:val="22"/>
          <w:szCs w:val="22"/>
        </w:rPr>
      </w:pPr>
    </w:p>
    <w:p w:rsidR="00C85CC7" w:rsidRPr="00C85CC7" w:rsidRDefault="00C85CC7" w:rsidP="00C85CC7">
      <w:pPr>
        <w:spacing w:before="120" w:after="120"/>
        <w:ind w:left="2973" w:firstLine="567"/>
        <w:rPr>
          <w:b/>
          <w:bCs/>
          <w:sz w:val="22"/>
          <w:szCs w:val="22"/>
        </w:rPr>
      </w:pPr>
      <w:r w:rsidRPr="00C85CC7">
        <w:rPr>
          <w:b/>
          <w:bCs/>
          <w:sz w:val="22"/>
          <w:szCs w:val="22"/>
        </w:rPr>
        <w:t xml:space="preserve">ЗАКАЗ № </w:t>
      </w:r>
      <w:commentRangeStart w:id="1"/>
      <w:r w:rsidRPr="00C85CC7">
        <w:rPr>
          <w:b/>
          <w:bCs/>
          <w:sz w:val="22"/>
          <w:szCs w:val="22"/>
        </w:rPr>
        <w:t>____</w:t>
      </w:r>
      <w:commentRangeEnd w:id="1"/>
      <w:r w:rsidRPr="00C85CC7">
        <w:rPr>
          <w:b/>
          <w:bCs/>
          <w:sz w:val="22"/>
          <w:szCs w:val="22"/>
        </w:rPr>
        <w:commentReference w:id="1"/>
      </w:r>
    </w:p>
    <w:p w:rsidR="00C85CC7" w:rsidRPr="00C85CC7" w:rsidRDefault="00C85CC7" w:rsidP="00C85CC7">
      <w:pPr>
        <w:spacing w:before="120" w:after="120"/>
        <w:ind w:left="360"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</w:t>
      </w:r>
      <w:r w:rsidRPr="00C85CC7">
        <w:rPr>
          <w:b/>
          <w:bCs/>
          <w:sz w:val="22"/>
          <w:szCs w:val="22"/>
        </w:rPr>
        <w:t xml:space="preserve"> </w:t>
      </w:r>
      <w:commentRangeStart w:id="2"/>
      <w:r w:rsidRPr="00C85CC7">
        <w:rPr>
          <w:b/>
          <w:bCs/>
          <w:sz w:val="22"/>
          <w:szCs w:val="22"/>
        </w:rPr>
        <w:t>«_____»____________ 202___год</w:t>
      </w:r>
      <w:commentRangeEnd w:id="2"/>
      <w:r w:rsidRPr="00C85CC7">
        <w:rPr>
          <w:b/>
          <w:bCs/>
          <w:sz w:val="22"/>
          <w:szCs w:val="22"/>
        </w:rPr>
        <w:commentReference w:id="2"/>
      </w:r>
    </w:p>
    <w:p w:rsidR="00C85CC7" w:rsidRPr="00C85CC7" w:rsidRDefault="00C85CC7" w:rsidP="00C85CC7">
      <w:pPr>
        <w:spacing w:before="120" w:after="120"/>
        <w:ind w:left="360" w:firstLine="567"/>
        <w:jc w:val="center"/>
        <w:rPr>
          <w:bCs/>
          <w:sz w:val="22"/>
          <w:szCs w:val="22"/>
        </w:rPr>
      </w:pPr>
    </w:p>
    <w:p w:rsidR="00C85CC7" w:rsidRPr="00C85CC7" w:rsidRDefault="00C85CC7" w:rsidP="00C85CC7">
      <w:pPr>
        <w:tabs>
          <w:tab w:val="left" w:pos="426"/>
        </w:tabs>
        <w:spacing w:before="120" w:after="120"/>
        <w:jc w:val="both"/>
        <w:rPr>
          <w:bCs/>
          <w:sz w:val="22"/>
          <w:szCs w:val="22"/>
        </w:rPr>
      </w:pPr>
      <w:proofErr w:type="gramStart"/>
      <w:r w:rsidRPr="00C85CC7">
        <w:rPr>
          <w:bCs/>
          <w:sz w:val="22"/>
          <w:szCs w:val="22"/>
        </w:rPr>
        <w:t xml:space="preserve">Настоящий Заказ оформлен в соответствии с </w:t>
      </w:r>
      <w:commentRangeStart w:id="3"/>
      <w:r w:rsidRPr="00C85CC7">
        <w:rPr>
          <w:bCs/>
          <w:sz w:val="22"/>
          <w:szCs w:val="22"/>
        </w:rPr>
        <w:t xml:space="preserve">договором </w:t>
      </w:r>
      <w:r>
        <w:rPr>
          <w:bCs/>
          <w:sz w:val="22"/>
          <w:szCs w:val="22"/>
        </w:rPr>
        <w:t>поставки</w:t>
      </w:r>
      <w:r w:rsidRPr="00C85CC7">
        <w:rPr>
          <w:bCs/>
          <w:sz w:val="22"/>
          <w:szCs w:val="22"/>
        </w:rPr>
        <w:t xml:space="preserve"> № </w:t>
      </w:r>
      <w:r w:rsidRPr="00CD6036">
        <w:rPr>
          <w:bCs/>
          <w:sz w:val="22"/>
          <w:szCs w:val="22"/>
          <w:highlight w:val="yellow"/>
        </w:rPr>
        <w:t>____,</w:t>
      </w:r>
      <w:r w:rsidRPr="00C85CC7">
        <w:rPr>
          <w:bCs/>
          <w:sz w:val="22"/>
          <w:szCs w:val="22"/>
        </w:rPr>
        <w:t xml:space="preserve"> заключенным </w:t>
      </w:r>
      <w:r w:rsidRPr="00CD6036">
        <w:rPr>
          <w:bCs/>
          <w:sz w:val="22"/>
          <w:szCs w:val="22"/>
          <w:highlight w:val="yellow"/>
        </w:rPr>
        <w:t>«___»</w:t>
      </w:r>
      <w:r w:rsidRPr="00C85CC7">
        <w:rPr>
          <w:bCs/>
          <w:sz w:val="22"/>
          <w:szCs w:val="22"/>
        </w:rPr>
        <w:t xml:space="preserve"> </w:t>
      </w:r>
      <w:r w:rsidRPr="00CD6036">
        <w:rPr>
          <w:bCs/>
          <w:sz w:val="22"/>
          <w:szCs w:val="22"/>
          <w:highlight w:val="yellow"/>
        </w:rPr>
        <w:t>_____</w:t>
      </w:r>
      <w:r w:rsidRPr="00C85CC7">
        <w:rPr>
          <w:bCs/>
          <w:sz w:val="22"/>
          <w:szCs w:val="22"/>
        </w:rPr>
        <w:t xml:space="preserve"> 202</w:t>
      </w:r>
      <w:r w:rsidRPr="00CD6036">
        <w:rPr>
          <w:bCs/>
          <w:sz w:val="22"/>
          <w:szCs w:val="22"/>
          <w:highlight w:val="yellow"/>
        </w:rPr>
        <w:t>__</w:t>
      </w:r>
      <w:r w:rsidRPr="00C85CC7">
        <w:rPr>
          <w:bCs/>
          <w:sz w:val="22"/>
          <w:szCs w:val="22"/>
        </w:rPr>
        <w:t xml:space="preserve">г. </w:t>
      </w:r>
      <w:commentRangeEnd w:id="3"/>
      <w:r w:rsidR="00CD6036">
        <w:rPr>
          <w:rStyle w:val="af0"/>
        </w:rPr>
        <w:commentReference w:id="3"/>
      </w:r>
      <w:r w:rsidRPr="00C85CC7">
        <w:rPr>
          <w:bCs/>
          <w:sz w:val="22"/>
          <w:szCs w:val="22"/>
        </w:rPr>
        <w:t xml:space="preserve"> (по тексту – Договор) между  АО </w:t>
      </w:r>
      <w:r w:rsidRPr="00C85CC7">
        <w:rPr>
          <w:bCs/>
          <w:sz w:val="22"/>
          <w:szCs w:val="22"/>
        </w:rPr>
        <w:tab/>
        <w:t>«НИИМЭ»  (</w:t>
      </w:r>
      <w:r>
        <w:rPr>
          <w:bCs/>
          <w:sz w:val="22"/>
          <w:szCs w:val="22"/>
        </w:rPr>
        <w:t>Покупатель</w:t>
      </w:r>
      <w:r w:rsidRPr="00C85CC7">
        <w:rPr>
          <w:bCs/>
          <w:sz w:val="22"/>
          <w:szCs w:val="22"/>
        </w:rPr>
        <w:t xml:space="preserve">) и </w:t>
      </w:r>
      <w:r w:rsidRPr="00CD6036">
        <w:rPr>
          <w:bCs/>
          <w:sz w:val="22"/>
          <w:szCs w:val="22"/>
          <w:highlight w:val="yellow"/>
        </w:rPr>
        <w:t>_________</w:t>
      </w:r>
      <w:r w:rsidRPr="00C85CC7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Поставщик</w:t>
      </w:r>
      <w:r w:rsidRPr="00C85CC7">
        <w:rPr>
          <w:bCs/>
          <w:sz w:val="22"/>
          <w:szCs w:val="22"/>
        </w:rPr>
        <w:t>), вместе именуемые Стороны.</w:t>
      </w:r>
      <w:bookmarkStart w:id="4" w:name="_GoBack"/>
      <w:bookmarkEnd w:id="4"/>
      <w:proofErr w:type="gramEnd"/>
    </w:p>
    <w:p w:rsidR="00C85CC7" w:rsidRPr="00C85CC7" w:rsidRDefault="00C85CC7" w:rsidP="00C85CC7">
      <w:pPr>
        <w:tabs>
          <w:tab w:val="left" w:pos="426"/>
        </w:tabs>
        <w:spacing w:before="120" w:after="120"/>
        <w:jc w:val="both"/>
        <w:rPr>
          <w:bCs/>
          <w:sz w:val="22"/>
          <w:szCs w:val="22"/>
        </w:rPr>
      </w:pPr>
    </w:p>
    <w:p w:rsidR="00C85CC7" w:rsidRDefault="00C85CC7" w:rsidP="00C85CC7">
      <w:pPr>
        <w:numPr>
          <w:ilvl w:val="3"/>
          <w:numId w:val="16"/>
        </w:numPr>
        <w:tabs>
          <w:tab w:val="left" w:pos="426"/>
        </w:tabs>
        <w:spacing w:before="120" w:after="12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Поставщик обязуется поставить на условиях Договора</w:t>
      </w:r>
      <w:r w:rsidR="00CD6036">
        <w:rPr>
          <w:bCs/>
          <w:sz w:val="22"/>
          <w:szCs w:val="22"/>
        </w:rPr>
        <w:t xml:space="preserve">, Спецификации к нему </w:t>
      </w:r>
      <w:r>
        <w:rPr>
          <w:bCs/>
          <w:sz w:val="22"/>
          <w:szCs w:val="22"/>
        </w:rPr>
        <w:t xml:space="preserve"> </w:t>
      </w:r>
      <w:r w:rsidR="00CD6036">
        <w:rPr>
          <w:bCs/>
          <w:sz w:val="22"/>
          <w:szCs w:val="22"/>
        </w:rPr>
        <w:t xml:space="preserve"> и настоящего Заказа </w:t>
      </w:r>
      <w:r>
        <w:rPr>
          <w:bCs/>
          <w:sz w:val="22"/>
          <w:szCs w:val="22"/>
        </w:rPr>
        <w:t>следующую Продукцию: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1701"/>
        <w:gridCol w:w="1984"/>
        <w:gridCol w:w="1985"/>
      </w:tblGrid>
      <w:tr w:rsidR="00CD6036" w:rsidRPr="00C85CC7" w:rsidTr="00CD6036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036" w:rsidRPr="00CD6036" w:rsidRDefault="00CD6036" w:rsidP="00C85CC7">
            <w:pPr>
              <w:tabs>
                <w:tab w:val="left" w:pos="426"/>
              </w:tabs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CD6036">
              <w:rPr>
                <w:b/>
                <w:bCs/>
                <w:sz w:val="22"/>
                <w:szCs w:val="22"/>
              </w:rPr>
              <w:t>№</w:t>
            </w:r>
          </w:p>
          <w:p w:rsidR="00CD6036" w:rsidRPr="00CD6036" w:rsidRDefault="00CD6036" w:rsidP="00C85CC7">
            <w:pPr>
              <w:tabs>
                <w:tab w:val="left" w:pos="426"/>
              </w:tabs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CD603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D603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036" w:rsidRPr="00CD6036" w:rsidRDefault="00CD6036" w:rsidP="00223E5E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D6036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CD6036" w:rsidRPr="00CD6036" w:rsidRDefault="00CD6036" w:rsidP="00223E5E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D6036">
              <w:rPr>
                <w:b/>
                <w:bCs/>
                <w:sz w:val="22"/>
                <w:szCs w:val="22"/>
              </w:rPr>
              <w:t>Продукции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3E5E" w:rsidRDefault="00223E5E" w:rsidP="00223E5E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223E5E" w:rsidRDefault="00CD6036" w:rsidP="00223E5E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D6036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D6036" w:rsidRPr="00CD6036" w:rsidRDefault="00CD6036" w:rsidP="00223E5E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D6036">
              <w:rPr>
                <w:b/>
                <w:bCs/>
                <w:sz w:val="22"/>
                <w:szCs w:val="22"/>
              </w:rPr>
              <w:t>поставки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3E5E" w:rsidRDefault="00223E5E" w:rsidP="00223E5E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CD6036" w:rsidRPr="00CD6036" w:rsidRDefault="00CD6036" w:rsidP="00223E5E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D6036">
              <w:rPr>
                <w:b/>
                <w:bCs/>
                <w:sz w:val="22"/>
                <w:szCs w:val="22"/>
              </w:rPr>
              <w:t>Количество Продукции, шт.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036" w:rsidRPr="00CD6036" w:rsidRDefault="00CD6036" w:rsidP="00223E5E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D6036">
              <w:rPr>
                <w:b/>
                <w:bCs/>
                <w:sz w:val="22"/>
                <w:szCs w:val="22"/>
              </w:rPr>
              <w:t xml:space="preserve">Цена за 1 шт. </w:t>
            </w:r>
            <w:r w:rsidR="00223E5E"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CD6036">
              <w:rPr>
                <w:b/>
                <w:bCs/>
                <w:sz w:val="22"/>
                <w:szCs w:val="22"/>
              </w:rPr>
              <w:t>с НДС (20%), руб.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3E5E" w:rsidRDefault="00CD6036" w:rsidP="00223E5E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D6036">
              <w:rPr>
                <w:b/>
                <w:bCs/>
                <w:sz w:val="22"/>
                <w:szCs w:val="22"/>
              </w:rPr>
              <w:t xml:space="preserve"> </w:t>
            </w:r>
          </w:p>
          <w:p w:rsidR="00CD6036" w:rsidRPr="00CD6036" w:rsidRDefault="00CD6036" w:rsidP="00223E5E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D6036">
              <w:rPr>
                <w:b/>
                <w:bCs/>
                <w:sz w:val="22"/>
                <w:szCs w:val="22"/>
              </w:rPr>
              <w:t>Сумма с НДС (20%), руб.</w:t>
            </w:r>
          </w:p>
        </w:tc>
      </w:tr>
      <w:tr w:rsidR="00CD6036" w:rsidRPr="00C85CC7" w:rsidTr="00CD6036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036" w:rsidRPr="00C85CC7" w:rsidRDefault="00CD6036" w:rsidP="00C85CC7">
            <w:pPr>
              <w:tabs>
                <w:tab w:val="left" w:pos="426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C85CC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036" w:rsidRPr="00C85CC7" w:rsidRDefault="00CD6036" w:rsidP="00C85CC7">
            <w:pPr>
              <w:tabs>
                <w:tab w:val="left" w:pos="426"/>
              </w:tabs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6036" w:rsidRPr="00C85CC7" w:rsidRDefault="00CD6036" w:rsidP="00C85CC7">
            <w:pPr>
              <w:tabs>
                <w:tab w:val="left" w:pos="426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6036" w:rsidRPr="00C85CC7" w:rsidRDefault="00CD6036" w:rsidP="00C85CC7">
            <w:pPr>
              <w:tabs>
                <w:tab w:val="left" w:pos="426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036" w:rsidRPr="00C85CC7" w:rsidRDefault="00CD6036" w:rsidP="00C85CC7">
            <w:pPr>
              <w:tabs>
                <w:tab w:val="left" w:pos="426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6036" w:rsidRPr="00C85CC7" w:rsidRDefault="00CD6036" w:rsidP="00C85CC7">
            <w:pPr>
              <w:tabs>
                <w:tab w:val="left" w:pos="426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85CC7" w:rsidRDefault="00C85CC7" w:rsidP="00C85CC7">
      <w:pPr>
        <w:numPr>
          <w:ilvl w:val="3"/>
          <w:numId w:val="16"/>
        </w:numPr>
        <w:tabs>
          <w:tab w:val="left" w:pos="426"/>
        </w:tabs>
        <w:spacing w:before="120" w:after="120"/>
        <w:ind w:left="0" w:firstLine="0"/>
        <w:jc w:val="both"/>
        <w:rPr>
          <w:bCs/>
          <w:sz w:val="22"/>
          <w:szCs w:val="22"/>
        </w:rPr>
      </w:pPr>
      <w:r w:rsidRPr="00C85CC7">
        <w:rPr>
          <w:bCs/>
          <w:sz w:val="22"/>
          <w:szCs w:val="22"/>
        </w:rPr>
        <w:t>Настоящий Заказ составлен в 2 (двух) экземплярах: по одному – для каждой из Сторон.</w:t>
      </w:r>
    </w:p>
    <w:p w:rsidR="00CD6036" w:rsidRPr="00C85CC7" w:rsidRDefault="00CD6036" w:rsidP="00CD6036">
      <w:pPr>
        <w:tabs>
          <w:tab w:val="left" w:pos="426"/>
        </w:tabs>
        <w:spacing w:before="120" w:after="120"/>
        <w:jc w:val="both"/>
        <w:rPr>
          <w:bCs/>
          <w:sz w:val="22"/>
          <w:szCs w:val="22"/>
        </w:rPr>
      </w:pPr>
    </w:p>
    <w:tbl>
      <w:tblPr>
        <w:tblW w:w="9463" w:type="dxa"/>
        <w:tblInd w:w="108" w:type="dxa"/>
        <w:tblLook w:val="00A0" w:firstRow="1" w:lastRow="0" w:firstColumn="1" w:lastColumn="0" w:noHBand="0" w:noVBand="0"/>
      </w:tblPr>
      <w:tblGrid>
        <w:gridCol w:w="5175"/>
        <w:gridCol w:w="4288"/>
      </w:tblGrid>
      <w:tr w:rsidR="00C85CC7" w:rsidRPr="00C85CC7" w:rsidTr="00E05359">
        <w:trPr>
          <w:trHeight w:val="308"/>
        </w:trPr>
        <w:tc>
          <w:tcPr>
            <w:tcW w:w="5175" w:type="dxa"/>
          </w:tcPr>
          <w:p w:rsidR="00C85CC7" w:rsidRPr="00C85CC7" w:rsidRDefault="00C85CC7" w:rsidP="00E05359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C85CC7" w:rsidRPr="00C85CC7" w:rsidRDefault="00E05359" w:rsidP="00E05359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05359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4288" w:type="dxa"/>
          </w:tcPr>
          <w:p w:rsidR="00C85CC7" w:rsidRPr="00C85CC7" w:rsidRDefault="00C85CC7" w:rsidP="00E05359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C85CC7" w:rsidRPr="00C85CC7" w:rsidRDefault="00E05359" w:rsidP="00E05359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05359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05359" w:rsidRPr="00C85CC7" w:rsidTr="00E05359">
        <w:trPr>
          <w:trHeight w:val="211"/>
        </w:trPr>
        <w:tc>
          <w:tcPr>
            <w:tcW w:w="5175" w:type="dxa"/>
          </w:tcPr>
          <w:p w:rsidR="00E05359" w:rsidRDefault="00E05359" w:rsidP="00E05359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E05359">
              <w:rPr>
                <w:bCs/>
                <w:sz w:val="22"/>
                <w:szCs w:val="22"/>
                <w:highlight w:val="yellow"/>
              </w:rPr>
              <w:t>_____________________</w:t>
            </w:r>
          </w:p>
          <w:p w:rsidR="00E05359" w:rsidRPr="00C85CC7" w:rsidRDefault="00E05359" w:rsidP="00E05359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88" w:type="dxa"/>
          </w:tcPr>
          <w:p w:rsidR="00E05359" w:rsidRPr="00C85CC7" w:rsidRDefault="00E05359" w:rsidP="00E05359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C85CC7">
              <w:rPr>
                <w:bCs/>
                <w:sz w:val="22"/>
                <w:szCs w:val="22"/>
              </w:rPr>
              <w:t>Генеральный директор</w:t>
            </w:r>
          </w:p>
        </w:tc>
      </w:tr>
      <w:tr w:rsidR="00E05359" w:rsidRPr="00C85CC7" w:rsidTr="00E05359">
        <w:trPr>
          <w:trHeight w:val="412"/>
        </w:trPr>
        <w:tc>
          <w:tcPr>
            <w:tcW w:w="5175" w:type="dxa"/>
          </w:tcPr>
          <w:p w:rsidR="00E05359" w:rsidRPr="008C1656" w:rsidRDefault="00E05359" w:rsidP="00E05359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highlight w:val="yellow"/>
              </w:rPr>
            </w:pPr>
            <w:r w:rsidRPr="00E05359">
              <w:rPr>
                <w:bCs/>
                <w:sz w:val="22"/>
                <w:szCs w:val="22"/>
                <w:highlight w:val="yellow"/>
              </w:rPr>
              <w:t>_______ «__________»</w:t>
            </w:r>
          </w:p>
        </w:tc>
        <w:tc>
          <w:tcPr>
            <w:tcW w:w="4288" w:type="dxa"/>
          </w:tcPr>
          <w:p w:rsidR="00E05359" w:rsidRDefault="00E05359" w:rsidP="00E05359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C85CC7">
              <w:rPr>
                <w:bCs/>
                <w:sz w:val="22"/>
                <w:szCs w:val="22"/>
              </w:rPr>
              <w:t>АО «НИИМЭ»</w:t>
            </w:r>
          </w:p>
          <w:p w:rsidR="00E05359" w:rsidRPr="00C85CC7" w:rsidRDefault="00E05359" w:rsidP="00E05359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E05359" w:rsidRPr="00C85CC7" w:rsidTr="00E05359">
        <w:trPr>
          <w:trHeight w:val="412"/>
        </w:trPr>
        <w:tc>
          <w:tcPr>
            <w:tcW w:w="5175" w:type="dxa"/>
          </w:tcPr>
          <w:p w:rsidR="00E05359" w:rsidRPr="00E05359" w:rsidRDefault="00E05359" w:rsidP="00E05359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highlight w:val="yellow"/>
              </w:rPr>
            </w:pPr>
            <w:r w:rsidRPr="00852637">
              <w:rPr>
                <w:bCs/>
                <w:sz w:val="22"/>
                <w:szCs w:val="22"/>
              </w:rPr>
              <w:t>______________</w:t>
            </w:r>
            <w:r w:rsidRPr="00E05359">
              <w:rPr>
                <w:bCs/>
                <w:sz w:val="22"/>
                <w:szCs w:val="22"/>
                <w:highlight w:val="yellow"/>
              </w:rPr>
              <w:t>_/________/</w:t>
            </w:r>
          </w:p>
          <w:p w:rsidR="00E05359" w:rsidRPr="00E05359" w:rsidRDefault="00E05359" w:rsidP="00E05359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highlight w:val="yellow"/>
              </w:rPr>
            </w:pPr>
          </w:p>
          <w:p w:rsidR="00E05359" w:rsidRPr="008C1656" w:rsidRDefault="00E05359" w:rsidP="00E05359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highlight w:val="yellow"/>
              </w:rPr>
            </w:pPr>
            <w:proofErr w:type="spellStart"/>
            <w:r w:rsidRPr="00E05359">
              <w:rPr>
                <w:bCs/>
                <w:sz w:val="22"/>
                <w:szCs w:val="22"/>
                <w:highlight w:val="yellow"/>
              </w:rPr>
              <w:t>м</w:t>
            </w:r>
            <w:proofErr w:type="gramStart"/>
            <w:r w:rsidRPr="00E05359">
              <w:rPr>
                <w:bCs/>
                <w:sz w:val="22"/>
                <w:szCs w:val="22"/>
                <w:highlight w:val="yellow"/>
              </w:rPr>
              <w:t>.п</w:t>
            </w:r>
            <w:proofErr w:type="spellEnd"/>
            <w:proofErr w:type="gramEnd"/>
          </w:p>
        </w:tc>
        <w:tc>
          <w:tcPr>
            <w:tcW w:w="4288" w:type="dxa"/>
          </w:tcPr>
          <w:p w:rsidR="00E05359" w:rsidRPr="00C85CC7" w:rsidRDefault="00E05359" w:rsidP="00E05359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852637">
              <w:rPr>
                <w:bCs/>
                <w:sz w:val="22"/>
                <w:szCs w:val="22"/>
              </w:rPr>
              <w:t>__________________</w:t>
            </w:r>
            <w:r w:rsidRPr="00C85CC7">
              <w:rPr>
                <w:bCs/>
                <w:sz w:val="22"/>
                <w:szCs w:val="22"/>
              </w:rPr>
              <w:t xml:space="preserve"> Г.Я. Красников</w:t>
            </w:r>
          </w:p>
          <w:p w:rsidR="00E05359" w:rsidRPr="00C85CC7" w:rsidRDefault="00E05359" w:rsidP="00E05359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proofErr w:type="spellStart"/>
            <w:r w:rsidRPr="00C85CC7">
              <w:rPr>
                <w:bCs/>
                <w:sz w:val="22"/>
                <w:szCs w:val="22"/>
              </w:rPr>
              <w:t>м</w:t>
            </w:r>
            <w:proofErr w:type="gramStart"/>
            <w:r w:rsidRPr="00C85CC7">
              <w:rPr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</w:tbl>
    <w:p w:rsidR="00E05359" w:rsidRDefault="00E05359" w:rsidP="00E05359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C85CC7" w:rsidRPr="00C85CC7" w:rsidRDefault="00C85CC7" w:rsidP="00E05359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C85CC7">
        <w:rPr>
          <w:b/>
          <w:bCs/>
          <w:sz w:val="22"/>
          <w:szCs w:val="22"/>
        </w:rPr>
        <w:t>ФОРМА  согласована:</w:t>
      </w:r>
    </w:p>
    <w:p w:rsidR="00C85CC7" w:rsidRPr="00C85CC7" w:rsidRDefault="00C85CC7" w:rsidP="00E05359">
      <w:pPr>
        <w:tabs>
          <w:tab w:val="left" w:pos="426"/>
        </w:tabs>
        <w:jc w:val="both"/>
        <w:rPr>
          <w:bCs/>
          <w:sz w:val="22"/>
          <w:szCs w:val="22"/>
        </w:rPr>
      </w:pPr>
    </w:p>
    <w:tbl>
      <w:tblPr>
        <w:tblW w:w="9463" w:type="dxa"/>
        <w:tblInd w:w="108" w:type="dxa"/>
        <w:tblLook w:val="00A0" w:firstRow="1" w:lastRow="0" w:firstColumn="1" w:lastColumn="0" w:noHBand="0" w:noVBand="0"/>
      </w:tblPr>
      <w:tblGrid>
        <w:gridCol w:w="5175"/>
        <w:gridCol w:w="4288"/>
      </w:tblGrid>
      <w:tr w:rsidR="00E05359" w:rsidRPr="00E05359" w:rsidTr="00E05359">
        <w:trPr>
          <w:trHeight w:val="308"/>
        </w:trPr>
        <w:tc>
          <w:tcPr>
            <w:tcW w:w="5175" w:type="dxa"/>
          </w:tcPr>
          <w:p w:rsidR="00E05359" w:rsidRPr="00E05359" w:rsidRDefault="00E05359" w:rsidP="00E05359">
            <w:pPr>
              <w:rPr>
                <w:b/>
                <w:bCs/>
                <w:sz w:val="22"/>
                <w:szCs w:val="22"/>
              </w:rPr>
            </w:pPr>
          </w:p>
          <w:p w:rsidR="00E05359" w:rsidRPr="00E05359" w:rsidRDefault="00E05359" w:rsidP="00E05359">
            <w:pPr>
              <w:rPr>
                <w:b/>
                <w:bCs/>
                <w:sz w:val="22"/>
                <w:szCs w:val="22"/>
              </w:rPr>
            </w:pPr>
            <w:r w:rsidRPr="00E05359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4288" w:type="dxa"/>
          </w:tcPr>
          <w:p w:rsidR="00E05359" w:rsidRPr="00E05359" w:rsidRDefault="00E05359" w:rsidP="00E05359">
            <w:pPr>
              <w:rPr>
                <w:b/>
                <w:bCs/>
                <w:sz w:val="22"/>
                <w:szCs w:val="22"/>
              </w:rPr>
            </w:pPr>
          </w:p>
          <w:p w:rsidR="00E05359" w:rsidRPr="00E05359" w:rsidRDefault="00E05359" w:rsidP="00E05359">
            <w:pPr>
              <w:rPr>
                <w:b/>
                <w:bCs/>
                <w:sz w:val="22"/>
                <w:szCs w:val="22"/>
              </w:rPr>
            </w:pPr>
            <w:r w:rsidRPr="00E05359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05359" w:rsidRPr="00E05359" w:rsidTr="00E05359">
        <w:trPr>
          <w:trHeight w:val="545"/>
        </w:trPr>
        <w:tc>
          <w:tcPr>
            <w:tcW w:w="5175" w:type="dxa"/>
          </w:tcPr>
          <w:p w:rsidR="00E05359" w:rsidRPr="00E05359" w:rsidRDefault="00E05359" w:rsidP="00E05359">
            <w:pPr>
              <w:rPr>
                <w:bCs/>
                <w:sz w:val="22"/>
                <w:szCs w:val="22"/>
                <w:highlight w:val="yellow"/>
              </w:rPr>
            </w:pPr>
            <w:r w:rsidRPr="00E05359">
              <w:rPr>
                <w:bCs/>
                <w:sz w:val="22"/>
                <w:szCs w:val="22"/>
                <w:highlight w:val="yellow"/>
              </w:rPr>
              <w:t>_____________________</w:t>
            </w:r>
          </w:p>
        </w:tc>
        <w:tc>
          <w:tcPr>
            <w:tcW w:w="4288" w:type="dxa"/>
          </w:tcPr>
          <w:p w:rsidR="00E05359" w:rsidRPr="00E05359" w:rsidRDefault="00E05359" w:rsidP="00E05359">
            <w:pPr>
              <w:ind w:left="34"/>
              <w:rPr>
                <w:bCs/>
                <w:sz w:val="22"/>
                <w:szCs w:val="22"/>
              </w:rPr>
            </w:pPr>
            <w:r w:rsidRPr="00E05359">
              <w:rPr>
                <w:bCs/>
                <w:sz w:val="22"/>
                <w:szCs w:val="22"/>
              </w:rPr>
              <w:t>Генеральный директор</w:t>
            </w:r>
          </w:p>
        </w:tc>
      </w:tr>
      <w:tr w:rsidR="00E05359" w:rsidRPr="00E05359" w:rsidTr="00E05359">
        <w:trPr>
          <w:trHeight w:val="412"/>
        </w:trPr>
        <w:tc>
          <w:tcPr>
            <w:tcW w:w="5175" w:type="dxa"/>
          </w:tcPr>
          <w:p w:rsidR="00E05359" w:rsidRPr="00E05359" w:rsidRDefault="00E05359" w:rsidP="00E05359">
            <w:pPr>
              <w:ind w:left="34"/>
              <w:rPr>
                <w:bCs/>
                <w:sz w:val="22"/>
                <w:szCs w:val="22"/>
                <w:highlight w:val="yellow"/>
              </w:rPr>
            </w:pPr>
            <w:r w:rsidRPr="00E05359">
              <w:rPr>
                <w:bCs/>
                <w:sz w:val="22"/>
                <w:szCs w:val="22"/>
                <w:highlight w:val="yellow"/>
              </w:rPr>
              <w:t>_______ «__________»</w:t>
            </w:r>
          </w:p>
        </w:tc>
        <w:tc>
          <w:tcPr>
            <w:tcW w:w="4288" w:type="dxa"/>
          </w:tcPr>
          <w:p w:rsidR="00E05359" w:rsidRPr="00E05359" w:rsidRDefault="00E05359" w:rsidP="00E05359">
            <w:pPr>
              <w:ind w:left="34"/>
              <w:rPr>
                <w:bCs/>
                <w:sz w:val="22"/>
                <w:szCs w:val="22"/>
              </w:rPr>
            </w:pPr>
            <w:r w:rsidRPr="00E05359">
              <w:rPr>
                <w:bCs/>
                <w:sz w:val="22"/>
                <w:szCs w:val="22"/>
              </w:rPr>
              <w:t>АО «НИИМЭ»</w:t>
            </w:r>
          </w:p>
        </w:tc>
      </w:tr>
      <w:tr w:rsidR="00E05359" w:rsidRPr="00E05359" w:rsidTr="00E05359">
        <w:trPr>
          <w:trHeight w:val="72"/>
        </w:trPr>
        <w:tc>
          <w:tcPr>
            <w:tcW w:w="5175" w:type="dxa"/>
          </w:tcPr>
          <w:p w:rsidR="00E05359" w:rsidRPr="00E05359" w:rsidRDefault="00E05359" w:rsidP="00E05359">
            <w:pPr>
              <w:ind w:left="34"/>
              <w:rPr>
                <w:bCs/>
                <w:sz w:val="22"/>
                <w:szCs w:val="22"/>
                <w:highlight w:val="yellow"/>
              </w:rPr>
            </w:pPr>
            <w:r w:rsidRPr="00852637">
              <w:rPr>
                <w:bCs/>
                <w:sz w:val="22"/>
                <w:szCs w:val="22"/>
              </w:rPr>
              <w:t>______________</w:t>
            </w:r>
            <w:r w:rsidRPr="00E05359">
              <w:rPr>
                <w:bCs/>
                <w:sz w:val="22"/>
                <w:szCs w:val="22"/>
                <w:highlight w:val="yellow"/>
              </w:rPr>
              <w:t>_/________/</w:t>
            </w:r>
          </w:p>
          <w:p w:rsidR="00E05359" w:rsidRPr="00E05359" w:rsidRDefault="00E05359" w:rsidP="00E05359">
            <w:pPr>
              <w:ind w:left="34"/>
              <w:rPr>
                <w:bCs/>
                <w:sz w:val="22"/>
                <w:szCs w:val="22"/>
                <w:highlight w:val="yellow"/>
              </w:rPr>
            </w:pPr>
            <w:proofErr w:type="spellStart"/>
            <w:r w:rsidRPr="00E05359">
              <w:rPr>
                <w:bCs/>
                <w:sz w:val="22"/>
                <w:szCs w:val="22"/>
              </w:rPr>
              <w:t>м</w:t>
            </w:r>
            <w:proofErr w:type="gramStart"/>
            <w:r w:rsidRPr="00E05359">
              <w:rPr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288" w:type="dxa"/>
          </w:tcPr>
          <w:p w:rsidR="00E05359" w:rsidRPr="00E05359" w:rsidRDefault="00E05359" w:rsidP="00E05359">
            <w:pPr>
              <w:ind w:left="34"/>
              <w:rPr>
                <w:bCs/>
                <w:sz w:val="22"/>
                <w:szCs w:val="22"/>
              </w:rPr>
            </w:pPr>
            <w:r w:rsidRPr="00852637">
              <w:rPr>
                <w:bCs/>
                <w:sz w:val="22"/>
                <w:szCs w:val="22"/>
              </w:rPr>
              <w:t>__________________</w:t>
            </w:r>
            <w:r w:rsidRPr="00E05359">
              <w:rPr>
                <w:bCs/>
                <w:sz w:val="22"/>
                <w:szCs w:val="22"/>
              </w:rPr>
              <w:t xml:space="preserve"> Г.Я. Красников</w:t>
            </w:r>
          </w:p>
          <w:p w:rsidR="00E05359" w:rsidRPr="00E05359" w:rsidRDefault="00E05359" w:rsidP="00E05359">
            <w:pPr>
              <w:ind w:left="34"/>
              <w:rPr>
                <w:bCs/>
                <w:sz w:val="22"/>
                <w:szCs w:val="22"/>
              </w:rPr>
            </w:pPr>
            <w:proofErr w:type="spellStart"/>
            <w:r w:rsidRPr="00E05359">
              <w:rPr>
                <w:bCs/>
                <w:sz w:val="22"/>
                <w:szCs w:val="22"/>
              </w:rPr>
              <w:t>м</w:t>
            </w:r>
            <w:proofErr w:type="gramStart"/>
            <w:r w:rsidRPr="00E05359">
              <w:rPr>
                <w:bCs/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</w:tbl>
    <w:p w:rsidR="00C85CC7" w:rsidRPr="00C85CC7" w:rsidRDefault="00C85CC7" w:rsidP="003C3841">
      <w:pPr>
        <w:spacing w:before="120" w:after="120"/>
        <w:ind w:left="360" w:firstLine="567"/>
        <w:jc w:val="center"/>
        <w:rPr>
          <w:sz w:val="22"/>
          <w:szCs w:val="22"/>
        </w:rPr>
      </w:pPr>
    </w:p>
    <w:sectPr w:rsidR="00C85CC7" w:rsidRPr="00C85CC7" w:rsidSect="003C3841">
      <w:footerReference w:type="default" r:id="rId11"/>
      <w:pgSz w:w="11906" w:h="16838"/>
      <w:pgMar w:top="709" w:right="850" w:bottom="1418" w:left="1701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Яресько Елена Владимировна" w:date="2020-07-14T14:15:00Z" w:initials="ЯЕВ">
    <w:p w:rsidR="008C1656" w:rsidRDefault="008C1656" w:rsidP="00C85CC7">
      <w:pPr>
        <w:pStyle w:val="ae"/>
      </w:pPr>
      <w:r>
        <w:rPr>
          <w:rStyle w:val="af0"/>
        </w:rPr>
        <w:annotationRef/>
      </w:r>
      <w:r>
        <w:t>Указать порядковый номер</w:t>
      </w:r>
    </w:p>
  </w:comment>
  <w:comment w:id="2" w:author="Яресько Елена Владимировна" w:date="2020-07-14T14:15:00Z" w:initials="ЯЕВ">
    <w:p w:rsidR="008C1656" w:rsidRDefault="008C1656" w:rsidP="00C85CC7">
      <w:pPr>
        <w:pStyle w:val="ae"/>
      </w:pPr>
      <w:r>
        <w:rPr>
          <w:rStyle w:val="af0"/>
        </w:rPr>
        <w:annotationRef/>
      </w:r>
      <w:r>
        <w:t>Указать дату оформления Заказа</w:t>
      </w:r>
    </w:p>
  </w:comment>
  <w:comment w:id="3" w:author="Яресько Елена Владимировна" w:date="2020-07-14T14:30:00Z" w:initials="ЯЕВ">
    <w:p w:rsidR="008C1656" w:rsidRDefault="008C1656">
      <w:pPr>
        <w:pStyle w:val="ae"/>
      </w:pPr>
      <w:r>
        <w:rPr>
          <w:rStyle w:val="af0"/>
        </w:rPr>
        <w:annotationRef/>
      </w:r>
      <w:r>
        <w:t>Указать реквизиты договора поставки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56" w:rsidRDefault="008C1656" w:rsidP="009416F4">
      <w:r>
        <w:separator/>
      </w:r>
    </w:p>
  </w:endnote>
  <w:endnote w:type="continuationSeparator" w:id="0">
    <w:p w:rsidR="008C1656" w:rsidRDefault="008C1656" w:rsidP="0094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914421"/>
      <w:docPartObj>
        <w:docPartGallery w:val="Page Numbers (Bottom of Page)"/>
        <w:docPartUnique/>
      </w:docPartObj>
    </w:sdtPr>
    <w:sdtEndPr/>
    <w:sdtContent>
      <w:p w:rsidR="008C1656" w:rsidRDefault="008C165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137">
          <w:rPr>
            <w:noProof/>
          </w:rPr>
          <w:t>1</w:t>
        </w:r>
        <w:r>
          <w:fldChar w:fldCharType="end"/>
        </w:r>
      </w:p>
    </w:sdtContent>
  </w:sdt>
  <w:p w:rsidR="008C1656" w:rsidRDefault="008C165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56" w:rsidRDefault="008C1656" w:rsidP="009416F4">
      <w:r>
        <w:separator/>
      </w:r>
    </w:p>
  </w:footnote>
  <w:footnote w:type="continuationSeparator" w:id="0">
    <w:p w:rsidR="008C1656" w:rsidRDefault="008C1656" w:rsidP="00941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3"/>
      <w:numFmt w:val="bullet"/>
      <w:lvlText w:val="-"/>
      <w:lvlJc w:val="left"/>
      <w:pPr>
        <w:tabs>
          <w:tab w:val="num" w:pos="750"/>
        </w:tabs>
        <w:ind w:left="750" w:hanging="405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cs="Wingdings"/>
      </w:rPr>
    </w:lvl>
  </w:abstractNum>
  <w:abstractNum w:abstractNumId="1">
    <w:nsid w:val="096062D7"/>
    <w:multiLevelType w:val="hybridMultilevel"/>
    <w:tmpl w:val="4CF251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495C91"/>
    <w:multiLevelType w:val="hybridMultilevel"/>
    <w:tmpl w:val="D4E4A81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E75E3"/>
    <w:multiLevelType w:val="hybridMultilevel"/>
    <w:tmpl w:val="AD1A358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DA324A"/>
    <w:multiLevelType w:val="hybridMultilevel"/>
    <w:tmpl w:val="FD2651EE"/>
    <w:lvl w:ilvl="0" w:tplc="83142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B2FA0"/>
    <w:multiLevelType w:val="hybridMultilevel"/>
    <w:tmpl w:val="B302D576"/>
    <w:lvl w:ilvl="0" w:tplc="83142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A5021"/>
    <w:multiLevelType w:val="hybridMultilevel"/>
    <w:tmpl w:val="AC9C5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92355"/>
    <w:multiLevelType w:val="hybridMultilevel"/>
    <w:tmpl w:val="CC3C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97896"/>
    <w:multiLevelType w:val="multilevel"/>
    <w:tmpl w:val="6AC69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4" w:hanging="855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5E63410D"/>
    <w:multiLevelType w:val="hybridMultilevel"/>
    <w:tmpl w:val="C6C619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B6BE4"/>
    <w:multiLevelType w:val="hybridMultilevel"/>
    <w:tmpl w:val="A8DC803A"/>
    <w:lvl w:ilvl="0" w:tplc="D92872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F0435"/>
    <w:multiLevelType w:val="multilevel"/>
    <w:tmpl w:val="0DACF360"/>
    <w:lvl w:ilvl="0">
      <w:start w:val="1"/>
      <w:numFmt w:val="decimal"/>
      <w:lvlText w:val="5.1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2">
    <w:nsid w:val="703A3E82"/>
    <w:multiLevelType w:val="hybridMultilevel"/>
    <w:tmpl w:val="91B2E1A6"/>
    <w:lvl w:ilvl="0" w:tplc="D4962F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532AD"/>
    <w:multiLevelType w:val="hybridMultilevel"/>
    <w:tmpl w:val="ABCAE9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F1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A76948"/>
    <w:multiLevelType w:val="hybridMultilevel"/>
    <w:tmpl w:val="A2D67AA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EF3415"/>
    <w:multiLevelType w:val="hybridMultilevel"/>
    <w:tmpl w:val="230E41E0"/>
    <w:lvl w:ilvl="0" w:tplc="A732B920">
      <w:start w:val="3"/>
      <w:numFmt w:val="bullet"/>
      <w:lvlText w:val="-"/>
      <w:lvlJc w:val="left"/>
      <w:pPr>
        <w:tabs>
          <w:tab w:val="num" w:pos="750"/>
        </w:tabs>
        <w:ind w:left="750" w:hanging="405"/>
      </w:pPr>
      <w:rPr>
        <w:rFonts w:ascii="Times New Roman" w:eastAsia="Times New Roman" w:hAnsi="Times New Roman" w:cs="Times New Roman" w:hint="default"/>
      </w:rPr>
    </w:lvl>
    <w:lvl w:ilvl="1" w:tplc="04190003">
      <w:start w:val="2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2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"/>
  </w:num>
  <w:num w:numId="14">
    <w:abstractNumId w:val="13"/>
  </w:num>
  <w:num w:numId="15">
    <w:abstractNumId w:val="1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9A"/>
    <w:rsid w:val="00015687"/>
    <w:rsid w:val="00051C35"/>
    <w:rsid w:val="001021CF"/>
    <w:rsid w:val="00103087"/>
    <w:rsid w:val="00145B0C"/>
    <w:rsid w:val="001D3855"/>
    <w:rsid w:val="001F1C94"/>
    <w:rsid w:val="00223E5E"/>
    <w:rsid w:val="00247279"/>
    <w:rsid w:val="002D3E45"/>
    <w:rsid w:val="0036363C"/>
    <w:rsid w:val="00393026"/>
    <w:rsid w:val="003A340C"/>
    <w:rsid w:val="003C1C3C"/>
    <w:rsid w:val="003C3841"/>
    <w:rsid w:val="00420D1B"/>
    <w:rsid w:val="00473745"/>
    <w:rsid w:val="00483996"/>
    <w:rsid w:val="004867B3"/>
    <w:rsid w:val="00493962"/>
    <w:rsid w:val="00493F37"/>
    <w:rsid w:val="004A0590"/>
    <w:rsid w:val="004E31A0"/>
    <w:rsid w:val="0050204F"/>
    <w:rsid w:val="00503C01"/>
    <w:rsid w:val="00517393"/>
    <w:rsid w:val="00520CC5"/>
    <w:rsid w:val="0053709E"/>
    <w:rsid w:val="00544687"/>
    <w:rsid w:val="00563736"/>
    <w:rsid w:val="00577227"/>
    <w:rsid w:val="00577974"/>
    <w:rsid w:val="005D0844"/>
    <w:rsid w:val="006254DC"/>
    <w:rsid w:val="00676860"/>
    <w:rsid w:val="006A29B2"/>
    <w:rsid w:val="006A6898"/>
    <w:rsid w:val="00712127"/>
    <w:rsid w:val="007409C1"/>
    <w:rsid w:val="00746229"/>
    <w:rsid w:val="00751D9E"/>
    <w:rsid w:val="00795825"/>
    <w:rsid w:val="007B4DD1"/>
    <w:rsid w:val="007F10BC"/>
    <w:rsid w:val="00840015"/>
    <w:rsid w:val="00850D66"/>
    <w:rsid w:val="00852637"/>
    <w:rsid w:val="00885137"/>
    <w:rsid w:val="008B7078"/>
    <w:rsid w:val="008C1656"/>
    <w:rsid w:val="008D6926"/>
    <w:rsid w:val="00940DDA"/>
    <w:rsid w:val="009416F4"/>
    <w:rsid w:val="00991FD0"/>
    <w:rsid w:val="00A00C63"/>
    <w:rsid w:val="00A106D9"/>
    <w:rsid w:val="00A22112"/>
    <w:rsid w:val="00A4720D"/>
    <w:rsid w:val="00A47857"/>
    <w:rsid w:val="00A7393D"/>
    <w:rsid w:val="00AB4C7F"/>
    <w:rsid w:val="00B55BC0"/>
    <w:rsid w:val="00B60808"/>
    <w:rsid w:val="00B74C91"/>
    <w:rsid w:val="00B814FA"/>
    <w:rsid w:val="00B93463"/>
    <w:rsid w:val="00BC2CD3"/>
    <w:rsid w:val="00C6344C"/>
    <w:rsid w:val="00C71DA8"/>
    <w:rsid w:val="00C81BB7"/>
    <w:rsid w:val="00C85CC7"/>
    <w:rsid w:val="00C878C4"/>
    <w:rsid w:val="00C91304"/>
    <w:rsid w:val="00C974EC"/>
    <w:rsid w:val="00CB08BC"/>
    <w:rsid w:val="00CC3C48"/>
    <w:rsid w:val="00CC6A65"/>
    <w:rsid w:val="00CD5ADF"/>
    <w:rsid w:val="00CD6036"/>
    <w:rsid w:val="00D1266C"/>
    <w:rsid w:val="00D3627A"/>
    <w:rsid w:val="00D46317"/>
    <w:rsid w:val="00D54A50"/>
    <w:rsid w:val="00D74955"/>
    <w:rsid w:val="00D81CB4"/>
    <w:rsid w:val="00D925A8"/>
    <w:rsid w:val="00E03950"/>
    <w:rsid w:val="00E05359"/>
    <w:rsid w:val="00E602E8"/>
    <w:rsid w:val="00E9019A"/>
    <w:rsid w:val="00EB4227"/>
    <w:rsid w:val="00EF05FA"/>
    <w:rsid w:val="00EF0B61"/>
    <w:rsid w:val="00F55DD1"/>
    <w:rsid w:val="00F82E2B"/>
    <w:rsid w:val="00F849A9"/>
    <w:rsid w:val="00F92163"/>
    <w:rsid w:val="00F9261B"/>
    <w:rsid w:val="00F9507D"/>
    <w:rsid w:val="00FC5A9A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A9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5A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FC5A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5A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5A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FC5A9A"/>
    <w:rPr>
      <w:sz w:val="28"/>
    </w:rPr>
  </w:style>
  <w:style w:type="character" w:customStyle="1" w:styleId="a4">
    <w:name w:val="Основной текст Знак"/>
    <w:basedOn w:val="a0"/>
    <w:link w:val="a3"/>
    <w:rsid w:val="00FC5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C5A9A"/>
    <w:pPr>
      <w:ind w:firstLine="851"/>
    </w:pPr>
  </w:style>
  <w:style w:type="character" w:customStyle="1" w:styleId="a6">
    <w:name w:val="Основной текст с отступом Знак"/>
    <w:basedOn w:val="a0"/>
    <w:link w:val="a5"/>
    <w:rsid w:val="00FC5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C5A9A"/>
    <w:pPr>
      <w:suppressAutoHyphens/>
      <w:jc w:val="both"/>
    </w:pPr>
    <w:rPr>
      <w:lang w:eastAsia="ar-SA"/>
    </w:rPr>
  </w:style>
  <w:style w:type="character" w:styleId="a7">
    <w:name w:val="Strong"/>
    <w:basedOn w:val="a0"/>
    <w:uiPriority w:val="22"/>
    <w:qFormat/>
    <w:rsid w:val="00FC5A9A"/>
    <w:rPr>
      <w:b/>
      <w:bCs/>
    </w:rPr>
  </w:style>
  <w:style w:type="paragraph" w:styleId="a8">
    <w:name w:val="List Paragraph"/>
    <w:basedOn w:val="a"/>
    <w:uiPriority w:val="34"/>
    <w:qFormat/>
    <w:rsid w:val="00FC5A9A"/>
    <w:pPr>
      <w:ind w:left="720"/>
      <w:contextualSpacing/>
    </w:pPr>
  </w:style>
  <w:style w:type="paragraph" w:styleId="32">
    <w:name w:val="Body Text 3"/>
    <w:basedOn w:val="a"/>
    <w:link w:val="33"/>
    <w:uiPriority w:val="99"/>
    <w:unhideWhenUsed/>
    <w:rsid w:val="00FC5A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FC5A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420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22112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Title"/>
    <w:basedOn w:val="a"/>
    <w:next w:val="a"/>
    <w:link w:val="aa"/>
    <w:rsid w:val="00A22112"/>
    <w:pPr>
      <w:tabs>
        <w:tab w:val="left" w:pos="709"/>
      </w:tabs>
      <w:suppressAutoHyphens/>
      <w:autoSpaceDN w:val="0"/>
      <w:jc w:val="center"/>
      <w:textAlignment w:val="baseline"/>
    </w:pPr>
    <w:rPr>
      <w:b/>
      <w:bCs/>
      <w:kern w:val="3"/>
      <w:sz w:val="28"/>
      <w:szCs w:val="36"/>
    </w:rPr>
  </w:style>
  <w:style w:type="character" w:customStyle="1" w:styleId="aa">
    <w:name w:val="Название Знак"/>
    <w:basedOn w:val="a0"/>
    <w:link w:val="a9"/>
    <w:rsid w:val="00A22112"/>
    <w:rPr>
      <w:rFonts w:ascii="Times New Roman" w:eastAsia="Times New Roman" w:hAnsi="Times New Roman" w:cs="Times New Roman"/>
      <w:b/>
      <w:bCs/>
      <w:kern w:val="3"/>
      <w:sz w:val="28"/>
      <w:szCs w:val="3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A221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221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A6898"/>
    <w:rPr>
      <w:color w:val="0000FF" w:themeColor="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C85CC7"/>
  </w:style>
  <w:style w:type="character" w:customStyle="1" w:styleId="af">
    <w:name w:val="Текст примечания Знак"/>
    <w:basedOn w:val="a0"/>
    <w:link w:val="ae"/>
    <w:uiPriority w:val="99"/>
    <w:semiHidden/>
    <w:rsid w:val="00C85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rsid w:val="00C85CC7"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C85C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5CC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CD6036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CD60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9416F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41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9416F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416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A9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5A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FC5A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5A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5A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FC5A9A"/>
    <w:rPr>
      <w:sz w:val="28"/>
    </w:rPr>
  </w:style>
  <w:style w:type="character" w:customStyle="1" w:styleId="a4">
    <w:name w:val="Основной текст Знак"/>
    <w:basedOn w:val="a0"/>
    <w:link w:val="a3"/>
    <w:rsid w:val="00FC5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C5A9A"/>
    <w:pPr>
      <w:ind w:firstLine="851"/>
    </w:pPr>
  </w:style>
  <w:style w:type="character" w:customStyle="1" w:styleId="a6">
    <w:name w:val="Основной текст с отступом Знак"/>
    <w:basedOn w:val="a0"/>
    <w:link w:val="a5"/>
    <w:rsid w:val="00FC5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C5A9A"/>
    <w:pPr>
      <w:suppressAutoHyphens/>
      <w:jc w:val="both"/>
    </w:pPr>
    <w:rPr>
      <w:lang w:eastAsia="ar-SA"/>
    </w:rPr>
  </w:style>
  <w:style w:type="character" w:styleId="a7">
    <w:name w:val="Strong"/>
    <w:basedOn w:val="a0"/>
    <w:uiPriority w:val="22"/>
    <w:qFormat/>
    <w:rsid w:val="00FC5A9A"/>
    <w:rPr>
      <w:b/>
      <w:bCs/>
    </w:rPr>
  </w:style>
  <w:style w:type="paragraph" w:styleId="a8">
    <w:name w:val="List Paragraph"/>
    <w:basedOn w:val="a"/>
    <w:uiPriority w:val="34"/>
    <w:qFormat/>
    <w:rsid w:val="00FC5A9A"/>
    <w:pPr>
      <w:ind w:left="720"/>
      <w:contextualSpacing/>
    </w:pPr>
  </w:style>
  <w:style w:type="paragraph" w:styleId="32">
    <w:name w:val="Body Text 3"/>
    <w:basedOn w:val="a"/>
    <w:link w:val="33"/>
    <w:uiPriority w:val="99"/>
    <w:unhideWhenUsed/>
    <w:rsid w:val="00FC5A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FC5A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420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22112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Title"/>
    <w:basedOn w:val="a"/>
    <w:next w:val="a"/>
    <w:link w:val="aa"/>
    <w:rsid w:val="00A22112"/>
    <w:pPr>
      <w:tabs>
        <w:tab w:val="left" w:pos="709"/>
      </w:tabs>
      <w:suppressAutoHyphens/>
      <w:autoSpaceDN w:val="0"/>
      <w:jc w:val="center"/>
      <w:textAlignment w:val="baseline"/>
    </w:pPr>
    <w:rPr>
      <w:b/>
      <w:bCs/>
      <w:kern w:val="3"/>
      <w:sz w:val="28"/>
      <w:szCs w:val="36"/>
    </w:rPr>
  </w:style>
  <w:style w:type="character" w:customStyle="1" w:styleId="aa">
    <w:name w:val="Название Знак"/>
    <w:basedOn w:val="a0"/>
    <w:link w:val="a9"/>
    <w:rsid w:val="00A22112"/>
    <w:rPr>
      <w:rFonts w:ascii="Times New Roman" w:eastAsia="Times New Roman" w:hAnsi="Times New Roman" w:cs="Times New Roman"/>
      <w:b/>
      <w:bCs/>
      <w:kern w:val="3"/>
      <w:sz w:val="28"/>
      <w:szCs w:val="3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A221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221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A6898"/>
    <w:rPr>
      <w:color w:val="0000FF" w:themeColor="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C85CC7"/>
  </w:style>
  <w:style w:type="character" w:customStyle="1" w:styleId="af">
    <w:name w:val="Текст примечания Знак"/>
    <w:basedOn w:val="a0"/>
    <w:link w:val="ae"/>
    <w:uiPriority w:val="99"/>
    <w:semiHidden/>
    <w:rsid w:val="00C85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rsid w:val="00C85CC7"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C85C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5CC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CD6036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CD60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9416F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41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9416F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416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me@niim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niime@ni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Чуруто</dc:creator>
  <cp:lastModifiedBy>Мищенко Ольга Сергеевна</cp:lastModifiedBy>
  <cp:revision>3</cp:revision>
  <dcterms:created xsi:type="dcterms:W3CDTF">2020-07-16T13:27:00Z</dcterms:created>
  <dcterms:modified xsi:type="dcterms:W3CDTF">2020-07-16T13:34:00Z</dcterms:modified>
</cp:coreProperties>
</file>