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A67" w:rsidRDefault="00DB0A67" w:rsidP="009B6449">
      <w:pPr>
        <w:ind w:firstLine="0"/>
        <w:jc w:val="center"/>
        <w:rPr>
          <w:b/>
          <w:lang w:val="en-US"/>
        </w:rPr>
      </w:pPr>
    </w:p>
    <w:p w:rsidR="00F36B6A" w:rsidRDefault="00F36B6A" w:rsidP="009B6449">
      <w:pPr>
        <w:ind w:firstLine="0"/>
        <w:jc w:val="center"/>
        <w:rPr>
          <w:b/>
          <w:lang w:val="en-US"/>
        </w:rPr>
      </w:pPr>
    </w:p>
    <w:p w:rsidR="00F36B6A" w:rsidRDefault="00F36B6A" w:rsidP="009B6449">
      <w:pPr>
        <w:ind w:firstLine="0"/>
        <w:jc w:val="center"/>
        <w:rPr>
          <w:b/>
          <w:lang w:val="en-US"/>
        </w:rPr>
      </w:pPr>
    </w:p>
    <w:p w:rsidR="00F36B6A" w:rsidRDefault="00F36B6A" w:rsidP="009B6449">
      <w:pPr>
        <w:ind w:firstLine="0"/>
        <w:jc w:val="center"/>
        <w:rPr>
          <w:b/>
          <w:lang w:val="en-US"/>
        </w:rPr>
      </w:pPr>
    </w:p>
    <w:p w:rsidR="00F36B6A" w:rsidRPr="00F36B6A" w:rsidRDefault="00F36B6A" w:rsidP="009B6449">
      <w:pPr>
        <w:ind w:firstLine="0"/>
        <w:jc w:val="center"/>
        <w:rPr>
          <w:b/>
          <w:lang w:val="en-US"/>
        </w:rPr>
      </w:pPr>
    </w:p>
    <w:p w:rsidR="00DB0A67" w:rsidRDefault="00DB0A67" w:rsidP="009B6449">
      <w:pPr>
        <w:ind w:firstLine="0"/>
        <w:jc w:val="center"/>
        <w:rPr>
          <w:b/>
        </w:rPr>
      </w:pPr>
    </w:p>
    <w:p w:rsidR="00DB0A67" w:rsidRDefault="00DB0A67" w:rsidP="009B6449">
      <w:pPr>
        <w:ind w:firstLine="0"/>
        <w:jc w:val="center"/>
        <w:rPr>
          <w:b/>
        </w:rPr>
      </w:pPr>
    </w:p>
    <w:p w:rsidR="009B6449" w:rsidRPr="00BA08E8" w:rsidRDefault="009B6449" w:rsidP="009B6449">
      <w:pPr>
        <w:ind w:firstLine="0"/>
        <w:jc w:val="center"/>
        <w:rPr>
          <w:b/>
        </w:rPr>
      </w:pPr>
      <w:r w:rsidRPr="00BA08E8">
        <w:rPr>
          <w:b/>
        </w:rPr>
        <w:t>ЗАКУПОЧНАЯ ДОКУМЕНТАЦИЯ</w:t>
      </w:r>
    </w:p>
    <w:p w:rsidR="009B6449" w:rsidRDefault="009B6449" w:rsidP="009B6449">
      <w:pPr>
        <w:widowControl w:val="0"/>
        <w:ind w:firstLine="0"/>
        <w:jc w:val="center"/>
      </w:pPr>
    </w:p>
    <w:p w:rsidR="009B6449" w:rsidRDefault="009B6449" w:rsidP="009B6449">
      <w:pPr>
        <w:ind w:firstLine="0"/>
      </w:pPr>
    </w:p>
    <w:p w:rsidR="0000296B" w:rsidRDefault="0000296B" w:rsidP="0000296B">
      <w:pPr>
        <w:tabs>
          <w:tab w:val="num" w:pos="0"/>
        </w:tabs>
        <w:ind w:firstLine="709"/>
        <w:jc w:val="center"/>
        <w:rPr>
          <w:b/>
          <w:color w:val="000000" w:themeColor="text1"/>
          <w:sz w:val="32"/>
          <w:szCs w:val="32"/>
        </w:rPr>
      </w:pPr>
      <w:r w:rsidRPr="001C2118">
        <w:rPr>
          <w:b/>
          <w:sz w:val="32"/>
          <w:szCs w:val="32"/>
        </w:rPr>
        <w:t xml:space="preserve">по проведению открытого </w:t>
      </w:r>
      <w:r w:rsidRPr="001C2118">
        <w:rPr>
          <w:b/>
          <w:color w:val="000000" w:themeColor="text1"/>
          <w:sz w:val="32"/>
          <w:szCs w:val="32"/>
        </w:rPr>
        <w:t xml:space="preserve">запроса предложений </w:t>
      </w:r>
    </w:p>
    <w:p w:rsidR="002A4D18" w:rsidRPr="00831CD2" w:rsidRDefault="0000296B" w:rsidP="00831CD2">
      <w:pPr>
        <w:tabs>
          <w:tab w:val="num" w:pos="0"/>
        </w:tabs>
        <w:ind w:firstLine="709"/>
        <w:jc w:val="center"/>
        <w:rPr>
          <w:b/>
          <w:color w:val="000000" w:themeColor="text1"/>
          <w:sz w:val="32"/>
          <w:szCs w:val="32"/>
        </w:rPr>
      </w:pPr>
      <w:r w:rsidRPr="001C2118">
        <w:rPr>
          <w:b/>
          <w:color w:val="000000" w:themeColor="text1"/>
          <w:sz w:val="32"/>
          <w:szCs w:val="32"/>
        </w:rPr>
        <w:t xml:space="preserve">с правом заключения договора </w:t>
      </w:r>
      <w:r w:rsidRPr="004E6B98">
        <w:rPr>
          <w:b/>
          <w:color w:val="000000" w:themeColor="text1"/>
          <w:sz w:val="32"/>
          <w:szCs w:val="32"/>
        </w:rPr>
        <w:t xml:space="preserve">на </w:t>
      </w:r>
      <w:r>
        <w:rPr>
          <w:b/>
          <w:color w:val="000000" w:themeColor="text1"/>
          <w:sz w:val="32"/>
          <w:szCs w:val="32"/>
        </w:rPr>
        <w:t xml:space="preserve">изготовление и </w:t>
      </w:r>
      <w:r w:rsidRPr="004E6B98">
        <w:rPr>
          <w:b/>
          <w:color w:val="000000" w:themeColor="text1"/>
          <w:sz w:val="32"/>
          <w:szCs w:val="32"/>
        </w:rPr>
        <w:t xml:space="preserve">поставку </w:t>
      </w:r>
      <w:r w:rsidRPr="00A45EBC">
        <w:rPr>
          <w:b/>
          <w:color w:val="000000" w:themeColor="text1"/>
          <w:sz w:val="32"/>
          <w:szCs w:val="32"/>
        </w:rPr>
        <w:t>фотошаблон</w:t>
      </w:r>
      <w:r>
        <w:rPr>
          <w:b/>
          <w:color w:val="000000" w:themeColor="text1"/>
          <w:sz w:val="32"/>
          <w:szCs w:val="32"/>
        </w:rPr>
        <w:t>ов</w:t>
      </w:r>
      <w:r w:rsidR="00831CD2">
        <w:rPr>
          <w:b/>
          <w:color w:val="000000" w:themeColor="text1"/>
          <w:sz w:val="32"/>
          <w:szCs w:val="32"/>
        </w:rPr>
        <w:t xml:space="preserve"> </w:t>
      </w:r>
      <w:r w:rsidRPr="00714699">
        <w:rPr>
          <w:b/>
          <w:color w:val="000000" w:themeColor="text1"/>
          <w:sz w:val="32"/>
          <w:szCs w:val="32"/>
        </w:rPr>
        <w:t xml:space="preserve">для предприятия АО «НИИМЭ» по адресу: </w:t>
      </w:r>
      <w:r w:rsidR="00831CD2">
        <w:rPr>
          <w:b/>
          <w:color w:val="000000" w:themeColor="text1"/>
          <w:sz w:val="32"/>
          <w:szCs w:val="32"/>
        </w:rPr>
        <w:t xml:space="preserve"> </w:t>
      </w:r>
      <w:r w:rsidRPr="00714699">
        <w:rPr>
          <w:b/>
          <w:color w:val="000000" w:themeColor="text1"/>
          <w:sz w:val="32"/>
          <w:szCs w:val="32"/>
        </w:rPr>
        <w:t xml:space="preserve">г. Москва, Зеленоград, улица Академика Валиева, </w:t>
      </w:r>
      <w:r w:rsidR="00831CD2">
        <w:rPr>
          <w:b/>
          <w:color w:val="000000" w:themeColor="text1"/>
          <w:sz w:val="32"/>
          <w:szCs w:val="32"/>
        </w:rPr>
        <w:t xml:space="preserve"> </w:t>
      </w:r>
      <w:r w:rsidRPr="00714699">
        <w:rPr>
          <w:b/>
          <w:color w:val="000000" w:themeColor="text1"/>
          <w:sz w:val="32"/>
          <w:szCs w:val="32"/>
        </w:rPr>
        <w:t>дом 6, строение 1</w:t>
      </w:r>
      <w:r>
        <w:rPr>
          <w:b/>
          <w:color w:val="000000" w:themeColor="text1"/>
          <w:sz w:val="32"/>
          <w:szCs w:val="32"/>
        </w:rPr>
        <w:t>,</w:t>
      </w:r>
      <w:r w:rsidR="00831CD2">
        <w:rPr>
          <w:b/>
          <w:color w:val="000000" w:themeColor="text1"/>
          <w:sz w:val="32"/>
          <w:szCs w:val="32"/>
        </w:rPr>
        <w:t xml:space="preserve"> </w:t>
      </w:r>
      <w:r w:rsidRPr="00714699">
        <w:rPr>
          <w:b/>
          <w:color w:val="000000" w:themeColor="text1"/>
          <w:sz w:val="32"/>
          <w:szCs w:val="32"/>
        </w:rPr>
        <w:t>в соответствии с Техническим заданием.</w:t>
      </w:r>
    </w:p>
    <w:p w:rsidR="009B6449" w:rsidRPr="00976DC4" w:rsidRDefault="009B6449" w:rsidP="009B6449">
      <w:pPr>
        <w:shd w:val="clear" w:color="auto" w:fill="FFFFFF"/>
        <w:tabs>
          <w:tab w:val="left" w:pos="4459"/>
          <w:tab w:val="left" w:pos="6888"/>
        </w:tabs>
        <w:rPr>
          <w:rFonts w:ascii="Arial" w:hAnsi="Arial" w:cs="Arial"/>
          <w:bCs/>
          <w:iCs/>
          <w:color w:val="000000"/>
          <w:w w:val="108"/>
          <w:sz w:val="22"/>
          <w:szCs w:val="22"/>
        </w:rPr>
      </w:pPr>
    </w:p>
    <w:p w:rsidR="009B6449" w:rsidRDefault="009B6449" w:rsidP="009B6449">
      <w:pPr>
        <w:shd w:val="clear" w:color="auto" w:fill="FFFFFF"/>
        <w:tabs>
          <w:tab w:val="left" w:pos="4459"/>
          <w:tab w:val="left" w:pos="6888"/>
        </w:tabs>
        <w:ind w:left="17"/>
        <w:jc w:val="center"/>
        <w:rPr>
          <w:b/>
          <w:bCs/>
          <w:i/>
          <w:iCs/>
          <w:color w:val="000000"/>
          <w:w w:val="108"/>
        </w:rPr>
      </w:pPr>
    </w:p>
    <w:p w:rsidR="009B6449" w:rsidRDefault="009B6449" w:rsidP="009B6449">
      <w:pPr>
        <w:shd w:val="clear" w:color="auto" w:fill="FFFFFF"/>
        <w:tabs>
          <w:tab w:val="left" w:pos="4459"/>
          <w:tab w:val="left" w:pos="6888"/>
        </w:tabs>
        <w:ind w:left="17"/>
        <w:jc w:val="center"/>
        <w:rPr>
          <w:b/>
          <w:bCs/>
          <w:i/>
          <w:iCs/>
          <w:color w:val="000000"/>
          <w:w w:val="108"/>
        </w:rPr>
      </w:pPr>
    </w:p>
    <w:p w:rsidR="009B6449" w:rsidRDefault="009B6449" w:rsidP="009B6449">
      <w:pPr>
        <w:shd w:val="clear" w:color="auto" w:fill="FFFFFF"/>
        <w:tabs>
          <w:tab w:val="left" w:pos="4459"/>
          <w:tab w:val="left" w:pos="6888"/>
        </w:tabs>
        <w:ind w:left="17"/>
        <w:jc w:val="center"/>
        <w:rPr>
          <w:b/>
          <w:bCs/>
          <w:i/>
          <w:iCs/>
          <w:color w:val="000000"/>
          <w:w w:val="108"/>
        </w:rPr>
      </w:pPr>
    </w:p>
    <w:p w:rsidR="009B6449" w:rsidRDefault="009B6449" w:rsidP="0000296B">
      <w:pPr>
        <w:shd w:val="clear" w:color="auto" w:fill="FFFFFF"/>
        <w:tabs>
          <w:tab w:val="left" w:pos="4459"/>
          <w:tab w:val="left" w:pos="6888"/>
        </w:tabs>
        <w:ind w:firstLine="0"/>
        <w:rPr>
          <w:b/>
          <w:bCs/>
          <w:i/>
          <w:iCs/>
          <w:color w:val="000000"/>
          <w:w w:val="108"/>
        </w:rPr>
      </w:pPr>
    </w:p>
    <w:p w:rsidR="009B6449" w:rsidRDefault="009B6449" w:rsidP="009B6449">
      <w:pPr>
        <w:shd w:val="clear" w:color="auto" w:fill="FFFFFF"/>
        <w:tabs>
          <w:tab w:val="left" w:pos="4459"/>
          <w:tab w:val="left" w:pos="6888"/>
        </w:tabs>
        <w:ind w:left="17"/>
        <w:jc w:val="center"/>
        <w:rPr>
          <w:b/>
          <w:bCs/>
          <w:i/>
          <w:iCs/>
          <w:color w:val="000000"/>
          <w:w w:val="108"/>
        </w:rPr>
      </w:pPr>
    </w:p>
    <w:p w:rsidR="009B6449" w:rsidRPr="009059C2" w:rsidRDefault="009B6449" w:rsidP="009B6449">
      <w:pPr>
        <w:shd w:val="clear" w:color="auto" w:fill="FFFFFF"/>
        <w:tabs>
          <w:tab w:val="left" w:pos="4459"/>
          <w:tab w:val="left" w:pos="6888"/>
        </w:tabs>
        <w:ind w:left="17"/>
        <w:jc w:val="center"/>
        <w:rPr>
          <w:b/>
          <w:bCs/>
          <w:i/>
          <w:iCs/>
          <w:color w:val="000000"/>
          <w:w w:val="108"/>
        </w:rPr>
      </w:pPr>
    </w:p>
    <w:p w:rsidR="009B6449" w:rsidRPr="00A06961" w:rsidRDefault="009B6449" w:rsidP="009B6449">
      <w:pPr>
        <w:shd w:val="clear" w:color="auto" w:fill="FFFFFF"/>
        <w:tabs>
          <w:tab w:val="left" w:pos="4459"/>
          <w:tab w:val="left" w:pos="6888"/>
        </w:tabs>
        <w:ind w:left="17" w:hanging="17"/>
        <w:jc w:val="center"/>
        <w:rPr>
          <w:b/>
          <w:bCs/>
          <w:iCs/>
          <w:color w:val="000000"/>
          <w:w w:val="108"/>
        </w:rPr>
      </w:pPr>
      <w:r w:rsidRPr="00A06961">
        <w:rPr>
          <w:b/>
          <w:bCs/>
          <w:iCs/>
          <w:color w:val="000000"/>
          <w:w w:val="108"/>
        </w:rPr>
        <w:t xml:space="preserve">Настоящая документация является неотъемлемой частью </w:t>
      </w:r>
    </w:p>
    <w:p w:rsidR="009B6449" w:rsidRPr="00A06961" w:rsidRDefault="009B6449" w:rsidP="009B6449">
      <w:pPr>
        <w:shd w:val="clear" w:color="auto" w:fill="FFFFFF"/>
        <w:tabs>
          <w:tab w:val="left" w:pos="4459"/>
          <w:tab w:val="left" w:pos="6888"/>
        </w:tabs>
        <w:ind w:left="17" w:hanging="17"/>
        <w:jc w:val="center"/>
        <w:rPr>
          <w:b/>
          <w:bCs/>
          <w:iCs/>
          <w:color w:val="000000"/>
          <w:w w:val="108"/>
        </w:rPr>
      </w:pPr>
      <w:r w:rsidRPr="00A06961">
        <w:rPr>
          <w:b/>
          <w:bCs/>
          <w:iCs/>
          <w:color w:val="000000"/>
          <w:w w:val="108"/>
        </w:rPr>
        <w:t>Уведомления о проведении закупочной процедуры</w:t>
      </w:r>
    </w:p>
    <w:p w:rsidR="009B6449" w:rsidRPr="009059C2" w:rsidRDefault="009B6449" w:rsidP="009B6449">
      <w:pPr>
        <w:widowControl w:val="0"/>
        <w:spacing w:before="120" w:after="120"/>
        <w:ind w:firstLine="0"/>
        <w:outlineLvl w:val="0"/>
        <w:rPr>
          <w:b/>
          <w:bCs/>
        </w:rPr>
      </w:pPr>
    </w:p>
    <w:p w:rsidR="009B6449" w:rsidRDefault="009B6449" w:rsidP="009B6449">
      <w:pPr>
        <w:ind w:firstLine="0"/>
        <w:jc w:val="center"/>
        <w:rPr>
          <w:b/>
          <w:bCs/>
        </w:rPr>
      </w:pPr>
    </w:p>
    <w:p w:rsidR="009B6449" w:rsidRDefault="009B6449" w:rsidP="009B6449">
      <w:pPr>
        <w:ind w:firstLine="0"/>
        <w:jc w:val="center"/>
        <w:rPr>
          <w:b/>
          <w:bCs/>
        </w:rPr>
      </w:pPr>
    </w:p>
    <w:p w:rsidR="009B6449" w:rsidRDefault="009B6449" w:rsidP="0000296B">
      <w:pPr>
        <w:ind w:firstLine="0"/>
        <w:rPr>
          <w:b/>
          <w:bCs/>
        </w:rPr>
      </w:pPr>
    </w:p>
    <w:p w:rsidR="009B6449" w:rsidRDefault="009B6449" w:rsidP="009B6449">
      <w:pPr>
        <w:ind w:firstLine="0"/>
        <w:jc w:val="center"/>
        <w:rPr>
          <w:b/>
          <w:bCs/>
        </w:rPr>
      </w:pPr>
    </w:p>
    <w:p w:rsidR="009B6449" w:rsidRDefault="009B6449" w:rsidP="009B6449">
      <w:pPr>
        <w:ind w:firstLine="0"/>
        <w:jc w:val="center"/>
        <w:rPr>
          <w:b/>
          <w:bCs/>
        </w:rPr>
      </w:pPr>
    </w:p>
    <w:p w:rsidR="004C1BE1" w:rsidRDefault="004C1BE1" w:rsidP="004C1BE1">
      <w:pPr>
        <w:ind w:firstLine="0"/>
        <w:rPr>
          <w:b/>
          <w:bCs/>
        </w:rPr>
      </w:pPr>
    </w:p>
    <w:p w:rsidR="00DB0A67" w:rsidRDefault="00DB0A67" w:rsidP="009B6449">
      <w:pPr>
        <w:ind w:firstLine="0"/>
        <w:jc w:val="center"/>
        <w:rPr>
          <w:b/>
          <w:bCs/>
        </w:rPr>
      </w:pPr>
    </w:p>
    <w:p w:rsidR="009B6449" w:rsidRDefault="009B6449" w:rsidP="009B6449">
      <w:pPr>
        <w:ind w:firstLine="0"/>
        <w:jc w:val="center"/>
        <w:rPr>
          <w:b/>
          <w:bCs/>
        </w:rPr>
      </w:pPr>
      <w:r>
        <w:rPr>
          <w:b/>
          <w:bCs/>
        </w:rPr>
        <w:t>Москва</w:t>
      </w:r>
    </w:p>
    <w:p w:rsidR="009B6449" w:rsidRDefault="009B6449" w:rsidP="00DB0A67">
      <w:pPr>
        <w:ind w:firstLine="0"/>
        <w:jc w:val="center"/>
      </w:pPr>
      <w:r>
        <w:t xml:space="preserve"> </w:t>
      </w:r>
      <w:r w:rsidR="00CA4849">
        <w:rPr>
          <w:b/>
          <w:iCs/>
        </w:rPr>
        <w:t>2020</w:t>
      </w:r>
      <w:r>
        <w:rPr>
          <w:b/>
          <w:iCs/>
        </w:rPr>
        <w:t xml:space="preserve"> год</w:t>
      </w:r>
    </w:p>
    <w:sdt>
      <w:sdtPr>
        <w:rPr>
          <w:rFonts w:ascii="Times New Roman" w:eastAsia="Times New Roman" w:hAnsi="Times New Roman" w:cs="Times New Roman"/>
          <w:b w:val="0"/>
          <w:bCs w:val="0"/>
          <w:noProof/>
          <w:color w:val="auto"/>
        </w:rPr>
        <w:id w:val="1339967465"/>
        <w:docPartObj>
          <w:docPartGallery w:val="Table of Contents"/>
          <w:docPartUnique/>
        </w:docPartObj>
      </w:sdtPr>
      <w:sdtEndPr/>
      <w:sdtContent>
        <w:p w:rsidR="005928DB" w:rsidRPr="00831CD2" w:rsidRDefault="005928DB" w:rsidP="005928DB">
          <w:pPr>
            <w:pStyle w:val="af0"/>
            <w:jc w:val="center"/>
            <w:rPr>
              <w:rFonts w:ascii="Times New Roman" w:hAnsi="Times New Roman" w:cs="Times New Roman"/>
              <w:b w:val="0"/>
              <w:color w:val="auto"/>
              <w:sz w:val="36"/>
            </w:rPr>
          </w:pPr>
          <w:r w:rsidRPr="00831CD2">
            <w:rPr>
              <w:rFonts w:ascii="Times New Roman" w:hAnsi="Times New Roman" w:cs="Times New Roman"/>
              <w:b w:val="0"/>
              <w:color w:val="auto"/>
              <w:sz w:val="36"/>
            </w:rPr>
            <w:t>Оглавление</w:t>
          </w:r>
        </w:p>
        <w:p w:rsidR="00831CD2" w:rsidRPr="00864146" w:rsidRDefault="005928DB" w:rsidP="00831CD2">
          <w:pPr>
            <w:pStyle w:val="26"/>
            <w:tabs>
              <w:tab w:val="clear" w:pos="660"/>
              <w:tab w:val="left" w:pos="426"/>
            </w:tabs>
            <w:rPr>
              <w:rFonts w:asciiTheme="minorHAnsi" w:eastAsiaTheme="minorEastAsia" w:hAnsiTheme="minorHAnsi" w:cstheme="minorBidi"/>
              <w:sz w:val="22"/>
              <w:szCs w:val="22"/>
            </w:rPr>
          </w:pPr>
          <w:r w:rsidRPr="00864146">
            <w:fldChar w:fldCharType="begin"/>
          </w:r>
          <w:r w:rsidRPr="00864146">
            <w:instrText xml:space="preserve"> TOC \o "1-3" \h \z \u </w:instrText>
          </w:r>
          <w:r w:rsidRPr="00864146">
            <w:fldChar w:fldCharType="separate"/>
          </w:r>
          <w:hyperlink w:anchor="_Toc56507221" w:history="1">
            <w:r w:rsidR="00831CD2" w:rsidRPr="00864146">
              <w:rPr>
                <w:rStyle w:val="a9"/>
                <w:color w:val="auto"/>
                <w:u w:val="none"/>
              </w:rPr>
              <w:t>1.Общие положения</w:t>
            </w:r>
            <w:r w:rsidR="00831CD2" w:rsidRPr="00864146">
              <w:rPr>
                <w:webHidden/>
              </w:rPr>
              <w:tab/>
            </w:r>
            <w:r w:rsidR="00831CD2" w:rsidRPr="00864146">
              <w:rPr>
                <w:webHidden/>
              </w:rPr>
              <w:fldChar w:fldCharType="begin"/>
            </w:r>
            <w:r w:rsidR="00831CD2" w:rsidRPr="00864146">
              <w:rPr>
                <w:webHidden/>
              </w:rPr>
              <w:instrText xml:space="preserve"> PAGEREF _Toc56507221 \h </w:instrText>
            </w:r>
            <w:r w:rsidR="00831CD2" w:rsidRPr="00864146">
              <w:rPr>
                <w:webHidden/>
              </w:rPr>
            </w:r>
            <w:r w:rsidR="00831CD2" w:rsidRPr="00864146">
              <w:rPr>
                <w:webHidden/>
              </w:rPr>
              <w:fldChar w:fldCharType="separate"/>
            </w:r>
            <w:r w:rsidR="002D45E8">
              <w:rPr>
                <w:webHidden/>
              </w:rPr>
              <w:t>3</w:t>
            </w:r>
            <w:r w:rsidR="00831CD2" w:rsidRPr="00864146">
              <w:rPr>
                <w:webHidden/>
              </w:rPr>
              <w:fldChar w:fldCharType="end"/>
            </w:r>
          </w:hyperlink>
        </w:p>
        <w:p w:rsidR="00831CD2" w:rsidRPr="00864146" w:rsidRDefault="002D45E8" w:rsidP="00831CD2">
          <w:pPr>
            <w:pStyle w:val="26"/>
            <w:tabs>
              <w:tab w:val="clear" w:pos="660"/>
              <w:tab w:val="left" w:pos="426"/>
            </w:tabs>
            <w:rPr>
              <w:rFonts w:asciiTheme="minorHAnsi" w:eastAsiaTheme="minorEastAsia" w:hAnsiTheme="minorHAnsi" w:cstheme="minorBidi"/>
              <w:sz w:val="22"/>
              <w:szCs w:val="22"/>
            </w:rPr>
          </w:pPr>
          <w:hyperlink w:anchor="_Toc56507222" w:history="1">
            <w:r w:rsidR="00831CD2" w:rsidRPr="00864146">
              <w:rPr>
                <w:rStyle w:val="a9"/>
                <w:color w:val="auto"/>
                <w:u w:val="none"/>
              </w:rPr>
              <w:t>2.Предмет закупки</w:t>
            </w:r>
            <w:r w:rsidR="00831CD2" w:rsidRPr="00864146">
              <w:rPr>
                <w:webHidden/>
              </w:rPr>
              <w:tab/>
            </w:r>
            <w:r w:rsidR="00831CD2" w:rsidRPr="00864146">
              <w:rPr>
                <w:webHidden/>
              </w:rPr>
              <w:fldChar w:fldCharType="begin"/>
            </w:r>
            <w:r w:rsidR="00831CD2" w:rsidRPr="00864146">
              <w:rPr>
                <w:webHidden/>
              </w:rPr>
              <w:instrText xml:space="preserve"> PAGEREF _Toc56507222 \h </w:instrText>
            </w:r>
            <w:r w:rsidR="00831CD2" w:rsidRPr="00864146">
              <w:rPr>
                <w:webHidden/>
              </w:rPr>
            </w:r>
            <w:r w:rsidR="00831CD2" w:rsidRPr="00864146">
              <w:rPr>
                <w:webHidden/>
              </w:rPr>
              <w:fldChar w:fldCharType="separate"/>
            </w:r>
            <w:r>
              <w:rPr>
                <w:webHidden/>
              </w:rPr>
              <w:t>3</w:t>
            </w:r>
            <w:r w:rsidR="00831CD2" w:rsidRPr="00864146">
              <w:rPr>
                <w:webHidden/>
              </w:rPr>
              <w:fldChar w:fldCharType="end"/>
            </w:r>
          </w:hyperlink>
        </w:p>
        <w:p w:rsidR="00831CD2" w:rsidRPr="00864146" w:rsidRDefault="002D45E8" w:rsidP="00831CD2">
          <w:pPr>
            <w:pStyle w:val="26"/>
            <w:tabs>
              <w:tab w:val="clear" w:pos="660"/>
              <w:tab w:val="left" w:pos="426"/>
            </w:tabs>
            <w:rPr>
              <w:rFonts w:asciiTheme="minorHAnsi" w:eastAsiaTheme="minorEastAsia" w:hAnsiTheme="minorHAnsi" w:cstheme="minorBidi"/>
              <w:sz w:val="22"/>
              <w:szCs w:val="22"/>
            </w:rPr>
          </w:pPr>
          <w:hyperlink w:anchor="_Toc56507223" w:history="1">
            <w:r w:rsidR="00831CD2" w:rsidRPr="00864146">
              <w:rPr>
                <w:rStyle w:val="a9"/>
                <w:color w:val="auto"/>
                <w:u w:val="none"/>
              </w:rPr>
              <w:t>2.1.Требования к закупаемой продукции</w:t>
            </w:r>
            <w:r w:rsidR="00831CD2" w:rsidRPr="00864146">
              <w:rPr>
                <w:webHidden/>
              </w:rPr>
              <w:tab/>
            </w:r>
            <w:r w:rsidR="00831CD2" w:rsidRPr="00864146">
              <w:rPr>
                <w:webHidden/>
              </w:rPr>
              <w:fldChar w:fldCharType="begin"/>
            </w:r>
            <w:r w:rsidR="00831CD2" w:rsidRPr="00864146">
              <w:rPr>
                <w:webHidden/>
              </w:rPr>
              <w:instrText xml:space="preserve"> PAGEREF _Toc56507223 \h </w:instrText>
            </w:r>
            <w:r w:rsidR="00831CD2" w:rsidRPr="00864146">
              <w:rPr>
                <w:webHidden/>
              </w:rPr>
            </w:r>
            <w:r w:rsidR="00831CD2" w:rsidRPr="00864146">
              <w:rPr>
                <w:webHidden/>
              </w:rPr>
              <w:fldChar w:fldCharType="separate"/>
            </w:r>
            <w:r>
              <w:rPr>
                <w:webHidden/>
              </w:rPr>
              <w:t>4</w:t>
            </w:r>
            <w:r w:rsidR="00831CD2" w:rsidRPr="00864146">
              <w:rPr>
                <w:webHidden/>
              </w:rPr>
              <w:fldChar w:fldCharType="end"/>
            </w:r>
          </w:hyperlink>
        </w:p>
        <w:p w:rsidR="00831CD2" w:rsidRPr="00864146" w:rsidRDefault="002D45E8" w:rsidP="00831CD2">
          <w:pPr>
            <w:pStyle w:val="26"/>
            <w:tabs>
              <w:tab w:val="clear" w:pos="660"/>
              <w:tab w:val="left" w:pos="426"/>
            </w:tabs>
            <w:rPr>
              <w:rFonts w:asciiTheme="minorHAnsi" w:eastAsiaTheme="minorEastAsia" w:hAnsiTheme="minorHAnsi" w:cstheme="minorBidi"/>
              <w:sz w:val="22"/>
              <w:szCs w:val="22"/>
            </w:rPr>
          </w:pPr>
          <w:hyperlink w:anchor="_Toc56507236" w:history="1">
            <w:r w:rsidR="00831CD2" w:rsidRPr="00864146">
              <w:rPr>
                <w:rStyle w:val="a9"/>
                <w:color w:val="auto"/>
                <w:u w:val="none"/>
              </w:rPr>
              <w:t>3.Требование к Участнику</w:t>
            </w:r>
            <w:r w:rsidR="00831CD2" w:rsidRPr="00864146">
              <w:rPr>
                <w:webHidden/>
              </w:rPr>
              <w:tab/>
            </w:r>
            <w:r w:rsidR="00831CD2" w:rsidRPr="00864146">
              <w:rPr>
                <w:webHidden/>
              </w:rPr>
              <w:fldChar w:fldCharType="begin"/>
            </w:r>
            <w:r w:rsidR="00831CD2" w:rsidRPr="00864146">
              <w:rPr>
                <w:webHidden/>
              </w:rPr>
              <w:instrText xml:space="preserve"> PAGEREF _Toc56507236 \h </w:instrText>
            </w:r>
            <w:r w:rsidR="00831CD2" w:rsidRPr="00864146">
              <w:rPr>
                <w:webHidden/>
              </w:rPr>
            </w:r>
            <w:r w:rsidR="00831CD2" w:rsidRPr="00864146">
              <w:rPr>
                <w:webHidden/>
              </w:rPr>
              <w:fldChar w:fldCharType="separate"/>
            </w:r>
            <w:r>
              <w:rPr>
                <w:webHidden/>
              </w:rPr>
              <w:t>5</w:t>
            </w:r>
            <w:r w:rsidR="00831CD2" w:rsidRPr="00864146">
              <w:rPr>
                <w:webHidden/>
              </w:rPr>
              <w:fldChar w:fldCharType="end"/>
            </w:r>
          </w:hyperlink>
        </w:p>
        <w:p w:rsidR="00831CD2" w:rsidRPr="00864146" w:rsidRDefault="002D45E8" w:rsidP="00831CD2">
          <w:pPr>
            <w:pStyle w:val="26"/>
            <w:tabs>
              <w:tab w:val="clear" w:pos="660"/>
              <w:tab w:val="left" w:pos="426"/>
            </w:tabs>
            <w:rPr>
              <w:rFonts w:asciiTheme="minorHAnsi" w:eastAsiaTheme="minorEastAsia" w:hAnsiTheme="minorHAnsi" w:cstheme="minorBidi"/>
              <w:sz w:val="22"/>
              <w:szCs w:val="22"/>
            </w:rPr>
          </w:pPr>
          <w:hyperlink w:anchor="_Toc56507237" w:history="1">
            <w:r w:rsidR="00831CD2" w:rsidRPr="00864146">
              <w:rPr>
                <w:rStyle w:val="a9"/>
                <w:color w:val="auto"/>
                <w:u w:val="none"/>
              </w:rPr>
              <w:t>4.Подача Ценовых Предложений и их прием</w:t>
            </w:r>
            <w:r w:rsidR="00831CD2" w:rsidRPr="00864146">
              <w:rPr>
                <w:webHidden/>
              </w:rPr>
              <w:tab/>
            </w:r>
            <w:r w:rsidR="00831CD2" w:rsidRPr="00864146">
              <w:rPr>
                <w:webHidden/>
              </w:rPr>
              <w:fldChar w:fldCharType="begin"/>
            </w:r>
            <w:r w:rsidR="00831CD2" w:rsidRPr="00864146">
              <w:rPr>
                <w:webHidden/>
              </w:rPr>
              <w:instrText xml:space="preserve"> PAGEREF _Toc56507237 \h </w:instrText>
            </w:r>
            <w:r w:rsidR="00831CD2" w:rsidRPr="00864146">
              <w:rPr>
                <w:webHidden/>
              </w:rPr>
            </w:r>
            <w:r w:rsidR="00831CD2" w:rsidRPr="00864146">
              <w:rPr>
                <w:webHidden/>
              </w:rPr>
              <w:fldChar w:fldCharType="separate"/>
            </w:r>
            <w:r>
              <w:rPr>
                <w:webHidden/>
              </w:rPr>
              <w:t>6</w:t>
            </w:r>
            <w:r w:rsidR="00831CD2" w:rsidRPr="00864146">
              <w:rPr>
                <w:webHidden/>
              </w:rPr>
              <w:fldChar w:fldCharType="end"/>
            </w:r>
          </w:hyperlink>
        </w:p>
        <w:p w:rsidR="00831CD2" w:rsidRPr="00864146" w:rsidRDefault="002D45E8" w:rsidP="00831CD2">
          <w:pPr>
            <w:pStyle w:val="26"/>
            <w:tabs>
              <w:tab w:val="clear" w:pos="660"/>
              <w:tab w:val="left" w:pos="426"/>
            </w:tabs>
            <w:rPr>
              <w:rFonts w:asciiTheme="minorHAnsi" w:eastAsiaTheme="minorEastAsia" w:hAnsiTheme="minorHAnsi" w:cstheme="minorBidi"/>
              <w:sz w:val="22"/>
              <w:szCs w:val="22"/>
            </w:rPr>
          </w:pPr>
          <w:hyperlink w:anchor="_Toc56507238" w:history="1">
            <w:r w:rsidR="00831CD2" w:rsidRPr="00864146">
              <w:rPr>
                <w:rStyle w:val="a9"/>
                <w:color w:val="auto"/>
                <w:u w:val="none"/>
              </w:rPr>
              <w:t>5.Требования к документам</w:t>
            </w:r>
            <w:r w:rsidR="00831CD2" w:rsidRPr="00864146">
              <w:rPr>
                <w:webHidden/>
              </w:rPr>
              <w:tab/>
            </w:r>
            <w:r w:rsidR="00831CD2" w:rsidRPr="00864146">
              <w:rPr>
                <w:webHidden/>
              </w:rPr>
              <w:fldChar w:fldCharType="begin"/>
            </w:r>
            <w:r w:rsidR="00831CD2" w:rsidRPr="00864146">
              <w:rPr>
                <w:webHidden/>
              </w:rPr>
              <w:instrText xml:space="preserve"> PAGEREF _Toc56507238 \h </w:instrText>
            </w:r>
            <w:r w:rsidR="00831CD2" w:rsidRPr="00864146">
              <w:rPr>
                <w:webHidden/>
              </w:rPr>
            </w:r>
            <w:r w:rsidR="00831CD2" w:rsidRPr="00864146">
              <w:rPr>
                <w:webHidden/>
              </w:rPr>
              <w:fldChar w:fldCharType="separate"/>
            </w:r>
            <w:r>
              <w:rPr>
                <w:webHidden/>
              </w:rPr>
              <w:t>6</w:t>
            </w:r>
            <w:r w:rsidR="00831CD2" w:rsidRPr="00864146">
              <w:rPr>
                <w:webHidden/>
              </w:rPr>
              <w:fldChar w:fldCharType="end"/>
            </w:r>
          </w:hyperlink>
        </w:p>
        <w:p w:rsidR="00831CD2" w:rsidRPr="00864146" w:rsidRDefault="002D45E8" w:rsidP="00831CD2">
          <w:pPr>
            <w:pStyle w:val="26"/>
            <w:tabs>
              <w:tab w:val="clear" w:pos="660"/>
              <w:tab w:val="left" w:pos="426"/>
            </w:tabs>
            <w:rPr>
              <w:rFonts w:asciiTheme="minorHAnsi" w:eastAsiaTheme="minorEastAsia" w:hAnsiTheme="minorHAnsi" w:cstheme="minorBidi"/>
              <w:sz w:val="22"/>
              <w:szCs w:val="22"/>
            </w:rPr>
          </w:pPr>
          <w:hyperlink w:anchor="_Toc56507239" w:history="1">
            <w:r w:rsidR="00831CD2" w:rsidRPr="00864146">
              <w:rPr>
                <w:rStyle w:val="a9"/>
                <w:color w:val="auto"/>
                <w:u w:val="none"/>
              </w:rPr>
              <w:t>5.1.Разъяснение закупочной Документации</w:t>
            </w:r>
            <w:r w:rsidR="00831CD2" w:rsidRPr="00864146">
              <w:rPr>
                <w:webHidden/>
              </w:rPr>
              <w:tab/>
            </w:r>
            <w:r w:rsidR="00831CD2" w:rsidRPr="00864146">
              <w:rPr>
                <w:webHidden/>
              </w:rPr>
              <w:fldChar w:fldCharType="begin"/>
            </w:r>
            <w:r w:rsidR="00831CD2" w:rsidRPr="00864146">
              <w:rPr>
                <w:webHidden/>
              </w:rPr>
              <w:instrText xml:space="preserve"> PAGEREF _Toc56507239 \h </w:instrText>
            </w:r>
            <w:r w:rsidR="00831CD2" w:rsidRPr="00864146">
              <w:rPr>
                <w:webHidden/>
              </w:rPr>
            </w:r>
            <w:r w:rsidR="00831CD2" w:rsidRPr="00864146">
              <w:rPr>
                <w:webHidden/>
              </w:rPr>
              <w:fldChar w:fldCharType="separate"/>
            </w:r>
            <w:r>
              <w:rPr>
                <w:webHidden/>
              </w:rPr>
              <w:t>7</w:t>
            </w:r>
            <w:r w:rsidR="00831CD2" w:rsidRPr="00864146">
              <w:rPr>
                <w:webHidden/>
              </w:rPr>
              <w:fldChar w:fldCharType="end"/>
            </w:r>
          </w:hyperlink>
        </w:p>
        <w:p w:rsidR="00831CD2" w:rsidRPr="00864146" w:rsidRDefault="002D45E8" w:rsidP="00831CD2">
          <w:pPr>
            <w:pStyle w:val="26"/>
            <w:tabs>
              <w:tab w:val="clear" w:pos="660"/>
              <w:tab w:val="left" w:pos="426"/>
            </w:tabs>
            <w:rPr>
              <w:rStyle w:val="a9"/>
              <w:color w:val="auto"/>
              <w:u w:val="none"/>
            </w:rPr>
          </w:pPr>
          <w:hyperlink w:anchor="_Toc56507240" w:history="1">
            <w:r w:rsidR="00831CD2" w:rsidRPr="00864146">
              <w:rPr>
                <w:rStyle w:val="a9"/>
                <w:color w:val="auto"/>
                <w:u w:val="none"/>
              </w:rPr>
              <w:t>6.</w:t>
            </w:r>
            <w:r w:rsidR="00831CD2" w:rsidRPr="00864146">
              <w:rPr>
                <w:rStyle w:val="a9"/>
                <w:color w:val="auto"/>
                <w:u w:val="none"/>
              </w:rPr>
              <w:tab/>
              <w:t>Оценка предложений и проведение переговоров</w:t>
            </w:r>
            <w:r w:rsidR="00831CD2" w:rsidRPr="00864146">
              <w:rPr>
                <w:rStyle w:val="a9"/>
                <w:webHidden/>
                <w:color w:val="auto"/>
                <w:u w:val="none"/>
              </w:rPr>
              <w:tab/>
            </w:r>
            <w:r w:rsidR="00831CD2" w:rsidRPr="00864146">
              <w:rPr>
                <w:rStyle w:val="a9"/>
                <w:webHidden/>
                <w:color w:val="auto"/>
                <w:u w:val="none"/>
              </w:rPr>
              <w:fldChar w:fldCharType="begin"/>
            </w:r>
            <w:r w:rsidR="00831CD2" w:rsidRPr="00864146">
              <w:rPr>
                <w:rStyle w:val="a9"/>
                <w:webHidden/>
                <w:color w:val="auto"/>
                <w:u w:val="none"/>
              </w:rPr>
              <w:instrText xml:space="preserve"> PAGEREF _Toc56507240 \h </w:instrText>
            </w:r>
            <w:r w:rsidR="00831CD2" w:rsidRPr="00864146">
              <w:rPr>
                <w:rStyle w:val="a9"/>
                <w:webHidden/>
                <w:color w:val="auto"/>
                <w:u w:val="none"/>
              </w:rPr>
            </w:r>
            <w:r w:rsidR="00831CD2" w:rsidRPr="00864146">
              <w:rPr>
                <w:rStyle w:val="a9"/>
                <w:webHidden/>
                <w:color w:val="auto"/>
                <w:u w:val="none"/>
              </w:rPr>
              <w:fldChar w:fldCharType="separate"/>
            </w:r>
            <w:r>
              <w:rPr>
                <w:rStyle w:val="a9"/>
                <w:webHidden/>
                <w:color w:val="auto"/>
                <w:u w:val="none"/>
              </w:rPr>
              <w:t>7</w:t>
            </w:r>
            <w:r w:rsidR="00831CD2" w:rsidRPr="00864146">
              <w:rPr>
                <w:rStyle w:val="a9"/>
                <w:webHidden/>
                <w:color w:val="auto"/>
                <w:u w:val="none"/>
              </w:rPr>
              <w:fldChar w:fldCharType="end"/>
            </w:r>
          </w:hyperlink>
        </w:p>
        <w:p w:rsidR="00831CD2" w:rsidRPr="00864146" w:rsidRDefault="002D45E8" w:rsidP="00831CD2">
          <w:pPr>
            <w:pStyle w:val="26"/>
            <w:tabs>
              <w:tab w:val="clear" w:pos="660"/>
              <w:tab w:val="left" w:pos="426"/>
            </w:tabs>
            <w:rPr>
              <w:rFonts w:asciiTheme="minorHAnsi" w:eastAsiaTheme="minorEastAsia" w:hAnsiTheme="minorHAnsi" w:cstheme="minorBidi"/>
              <w:sz w:val="22"/>
              <w:szCs w:val="22"/>
            </w:rPr>
          </w:pPr>
          <w:hyperlink w:anchor="_Toc56507241" w:history="1">
            <w:r w:rsidR="00831CD2" w:rsidRPr="00864146">
              <w:rPr>
                <w:rStyle w:val="a9"/>
                <w:color w:val="auto"/>
                <w:u w:val="none"/>
              </w:rPr>
              <w:t>6.1.</w:t>
            </w:r>
            <w:r w:rsidR="00831CD2" w:rsidRPr="00864146">
              <w:rPr>
                <w:rFonts w:asciiTheme="minorHAnsi" w:eastAsiaTheme="minorEastAsia" w:hAnsiTheme="minorHAnsi" w:cstheme="minorBidi"/>
                <w:sz w:val="22"/>
                <w:szCs w:val="22"/>
              </w:rPr>
              <w:tab/>
            </w:r>
            <w:r w:rsidR="00831CD2" w:rsidRPr="00864146">
              <w:rPr>
                <w:rStyle w:val="a9"/>
                <w:color w:val="auto"/>
                <w:u w:val="none"/>
              </w:rPr>
              <w:t>Общие положения</w:t>
            </w:r>
            <w:r w:rsidR="00831CD2" w:rsidRPr="00864146">
              <w:rPr>
                <w:webHidden/>
              </w:rPr>
              <w:tab/>
            </w:r>
            <w:r w:rsidR="00831CD2" w:rsidRPr="00864146">
              <w:rPr>
                <w:webHidden/>
              </w:rPr>
              <w:fldChar w:fldCharType="begin"/>
            </w:r>
            <w:r w:rsidR="00831CD2" w:rsidRPr="00864146">
              <w:rPr>
                <w:webHidden/>
              </w:rPr>
              <w:instrText xml:space="preserve"> PAGEREF _Toc56507241 \h </w:instrText>
            </w:r>
            <w:r w:rsidR="00831CD2" w:rsidRPr="00864146">
              <w:rPr>
                <w:webHidden/>
              </w:rPr>
            </w:r>
            <w:r w:rsidR="00831CD2" w:rsidRPr="00864146">
              <w:rPr>
                <w:webHidden/>
              </w:rPr>
              <w:fldChar w:fldCharType="separate"/>
            </w:r>
            <w:r>
              <w:rPr>
                <w:webHidden/>
              </w:rPr>
              <w:t>7</w:t>
            </w:r>
            <w:r w:rsidR="00831CD2" w:rsidRPr="00864146">
              <w:rPr>
                <w:webHidden/>
              </w:rPr>
              <w:fldChar w:fldCharType="end"/>
            </w:r>
          </w:hyperlink>
        </w:p>
        <w:p w:rsidR="00831CD2" w:rsidRPr="00864146" w:rsidRDefault="002D45E8" w:rsidP="00831CD2">
          <w:pPr>
            <w:pStyle w:val="26"/>
            <w:tabs>
              <w:tab w:val="clear" w:pos="660"/>
              <w:tab w:val="left" w:pos="426"/>
            </w:tabs>
            <w:rPr>
              <w:rFonts w:asciiTheme="minorHAnsi" w:eastAsiaTheme="minorEastAsia" w:hAnsiTheme="minorHAnsi" w:cstheme="minorBidi"/>
              <w:sz w:val="22"/>
              <w:szCs w:val="22"/>
            </w:rPr>
          </w:pPr>
          <w:hyperlink w:anchor="_Toc56507242" w:history="1">
            <w:r w:rsidR="00831CD2" w:rsidRPr="00864146">
              <w:rPr>
                <w:rStyle w:val="a9"/>
                <w:color w:val="auto"/>
                <w:u w:val="none"/>
              </w:rPr>
              <w:t>6.2.</w:t>
            </w:r>
            <w:r w:rsidR="00831CD2" w:rsidRPr="00864146">
              <w:rPr>
                <w:rFonts w:asciiTheme="minorHAnsi" w:eastAsiaTheme="minorEastAsia" w:hAnsiTheme="minorHAnsi" w:cstheme="minorBidi"/>
                <w:sz w:val="22"/>
                <w:szCs w:val="22"/>
              </w:rPr>
              <w:tab/>
            </w:r>
            <w:r w:rsidR="00831CD2" w:rsidRPr="00864146">
              <w:rPr>
                <w:rStyle w:val="a9"/>
                <w:color w:val="auto"/>
                <w:u w:val="none"/>
              </w:rPr>
              <w:t>Отборочная стадия</w:t>
            </w:r>
            <w:r w:rsidR="00831CD2" w:rsidRPr="00864146">
              <w:rPr>
                <w:webHidden/>
              </w:rPr>
              <w:tab/>
            </w:r>
            <w:r w:rsidR="00831CD2" w:rsidRPr="00864146">
              <w:rPr>
                <w:webHidden/>
              </w:rPr>
              <w:fldChar w:fldCharType="begin"/>
            </w:r>
            <w:r w:rsidR="00831CD2" w:rsidRPr="00864146">
              <w:rPr>
                <w:webHidden/>
              </w:rPr>
              <w:instrText xml:space="preserve"> PAGEREF _Toc56507242 \h </w:instrText>
            </w:r>
            <w:r w:rsidR="00831CD2" w:rsidRPr="00864146">
              <w:rPr>
                <w:webHidden/>
              </w:rPr>
            </w:r>
            <w:r w:rsidR="00831CD2" w:rsidRPr="00864146">
              <w:rPr>
                <w:webHidden/>
              </w:rPr>
              <w:fldChar w:fldCharType="separate"/>
            </w:r>
            <w:r>
              <w:rPr>
                <w:webHidden/>
              </w:rPr>
              <w:t>7</w:t>
            </w:r>
            <w:r w:rsidR="00831CD2" w:rsidRPr="00864146">
              <w:rPr>
                <w:webHidden/>
              </w:rPr>
              <w:fldChar w:fldCharType="end"/>
            </w:r>
          </w:hyperlink>
        </w:p>
        <w:p w:rsidR="00831CD2" w:rsidRPr="00864146" w:rsidRDefault="002D45E8" w:rsidP="00831CD2">
          <w:pPr>
            <w:pStyle w:val="26"/>
            <w:tabs>
              <w:tab w:val="clear" w:pos="660"/>
              <w:tab w:val="left" w:pos="426"/>
            </w:tabs>
            <w:rPr>
              <w:rFonts w:asciiTheme="minorHAnsi" w:eastAsiaTheme="minorEastAsia" w:hAnsiTheme="minorHAnsi" w:cstheme="minorBidi"/>
              <w:sz w:val="22"/>
              <w:szCs w:val="22"/>
            </w:rPr>
          </w:pPr>
          <w:hyperlink w:anchor="_Toc56507243" w:history="1">
            <w:r w:rsidR="00831CD2" w:rsidRPr="00864146">
              <w:rPr>
                <w:rStyle w:val="a9"/>
                <w:color w:val="auto"/>
                <w:u w:val="none"/>
              </w:rPr>
              <w:t>6.3.</w:t>
            </w:r>
            <w:r w:rsidR="00831CD2" w:rsidRPr="00864146">
              <w:rPr>
                <w:rFonts w:asciiTheme="minorHAnsi" w:eastAsiaTheme="minorEastAsia" w:hAnsiTheme="minorHAnsi" w:cstheme="minorBidi"/>
                <w:sz w:val="22"/>
                <w:szCs w:val="22"/>
              </w:rPr>
              <w:tab/>
            </w:r>
            <w:r w:rsidR="00831CD2" w:rsidRPr="00864146">
              <w:rPr>
                <w:rStyle w:val="a9"/>
                <w:color w:val="auto"/>
                <w:u w:val="none"/>
              </w:rPr>
              <w:t>Оценочная стадия</w:t>
            </w:r>
            <w:r w:rsidR="00831CD2" w:rsidRPr="00864146">
              <w:rPr>
                <w:webHidden/>
              </w:rPr>
              <w:tab/>
            </w:r>
            <w:r w:rsidR="00831CD2" w:rsidRPr="00864146">
              <w:rPr>
                <w:webHidden/>
              </w:rPr>
              <w:fldChar w:fldCharType="begin"/>
            </w:r>
            <w:r w:rsidR="00831CD2" w:rsidRPr="00864146">
              <w:rPr>
                <w:webHidden/>
              </w:rPr>
              <w:instrText xml:space="preserve"> PAGEREF _Toc56507243 \h </w:instrText>
            </w:r>
            <w:r w:rsidR="00831CD2" w:rsidRPr="00864146">
              <w:rPr>
                <w:webHidden/>
              </w:rPr>
            </w:r>
            <w:r w:rsidR="00831CD2" w:rsidRPr="00864146">
              <w:rPr>
                <w:webHidden/>
              </w:rPr>
              <w:fldChar w:fldCharType="separate"/>
            </w:r>
            <w:r>
              <w:rPr>
                <w:webHidden/>
              </w:rPr>
              <w:t>8</w:t>
            </w:r>
            <w:r w:rsidR="00831CD2" w:rsidRPr="00864146">
              <w:rPr>
                <w:webHidden/>
              </w:rPr>
              <w:fldChar w:fldCharType="end"/>
            </w:r>
          </w:hyperlink>
        </w:p>
        <w:p w:rsidR="00831CD2" w:rsidRPr="00864146" w:rsidRDefault="002D45E8" w:rsidP="00831CD2">
          <w:pPr>
            <w:pStyle w:val="26"/>
            <w:tabs>
              <w:tab w:val="clear" w:pos="660"/>
              <w:tab w:val="left" w:pos="426"/>
            </w:tabs>
            <w:rPr>
              <w:rFonts w:asciiTheme="minorHAnsi" w:eastAsiaTheme="minorEastAsia" w:hAnsiTheme="minorHAnsi" w:cstheme="minorBidi"/>
              <w:sz w:val="22"/>
              <w:szCs w:val="22"/>
            </w:rPr>
          </w:pPr>
          <w:hyperlink w:anchor="_Toc56507244" w:history="1">
            <w:r w:rsidR="00831CD2" w:rsidRPr="00864146">
              <w:rPr>
                <w:rStyle w:val="a9"/>
                <w:color w:val="auto"/>
                <w:u w:val="none"/>
              </w:rPr>
              <w:t>6.4.</w:t>
            </w:r>
            <w:r w:rsidR="00831CD2" w:rsidRPr="00864146">
              <w:rPr>
                <w:rFonts w:asciiTheme="minorHAnsi" w:eastAsiaTheme="minorEastAsia" w:hAnsiTheme="minorHAnsi" w:cstheme="minorBidi"/>
                <w:sz w:val="22"/>
                <w:szCs w:val="22"/>
              </w:rPr>
              <w:tab/>
            </w:r>
            <w:r w:rsidR="00831CD2" w:rsidRPr="00864146">
              <w:rPr>
                <w:rStyle w:val="a9"/>
                <w:color w:val="auto"/>
                <w:u w:val="none"/>
              </w:rPr>
              <w:t>Проведение переговоров</w:t>
            </w:r>
            <w:r w:rsidR="00831CD2" w:rsidRPr="00864146">
              <w:rPr>
                <w:webHidden/>
              </w:rPr>
              <w:tab/>
            </w:r>
            <w:r w:rsidR="00831CD2" w:rsidRPr="00864146">
              <w:rPr>
                <w:webHidden/>
              </w:rPr>
              <w:fldChar w:fldCharType="begin"/>
            </w:r>
            <w:r w:rsidR="00831CD2" w:rsidRPr="00864146">
              <w:rPr>
                <w:webHidden/>
              </w:rPr>
              <w:instrText xml:space="preserve"> PAGEREF _Toc56507244 \h </w:instrText>
            </w:r>
            <w:r w:rsidR="00831CD2" w:rsidRPr="00864146">
              <w:rPr>
                <w:webHidden/>
              </w:rPr>
            </w:r>
            <w:r w:rsidR="00831CD2" w:rsidRPr="00864146">
              <w:rPr>
                <w:webHidden/>
              </w:rPr>
              <w:fldChar w:fldCharType="separate"/>
            </w:r>
            <w:r>
              <w:rPr>
                <w:webHidden/>
              </w:rPr>
              <w:t>8</w:t>
            </w:r>
            <w:r w:rsidR="00831CD2" w:rsidRPr="00864146">
              <w:rPr>
                <w:webHidden/>
              </w:rPr>
              <w:fldChar w:fldCharType="end"/>
            </w:r>
          </w:hyperlink>
        </w:p>
        <w:p w:rsidR="00831CD2" w:rsidRPr="00864146" w:rsidRDefault="002D45E8" w:rsidP="00831CD2">
          <w:pPr>
            <w:pStyle w:val="13"/>
            <w:tabs>
              <w:tab w:val="left" w:pos="426"/>
              <w:tab w:val="right" w:leader="dot" w:pos="9345"/>
            </w:tabs>
            <w:ind w:firstLine="0"/>
            <w:rPr>
              <w:noProof/>
            </w:rPr>
          </w:pPr>
          <w:hyperlink w:anchor="_Toc56507245" w:history="1">
            <w:r w:rsidR="00831CD2" w:rsidRPr="00864146">
              <w:rPr>
                <w:rStyle w:val="a9"/>
                <w:noProof/>
                <w:color w:val="auto"/>
                <w:u w:val="none"/>
              </w:rPr>
              <w:t>6.5.</w:t>
            </w:r>
            <w:r w:rsidR="00831CD2" w:rsidRPr="00864146">
              <w:rPr>
                <w:noProof/>
              </w:rPr>
              <w:tab/>
            </w:r>
            <w:r w:rsidR="00831CD2" w:rsidRPr="00864146">
              <w:rPr>
                <w:rStyle w:val="a9"/>
                <w:noProof/>
                <w:color w:val="auto"/>
                <w:u w:val="none"/>
              </w:rPr>
              <w:t>Подписание Договора</w:t>
            </w:r>
            <w:r w:rsidR="00831CD2" w:rsidRPr="00864146">
              <w:rPr>
                <w:noProof/>
                <w:webHidden/>
              </w:rPr>
              <w:tab/>
            </w:r>
            <w:r w:rsidR="00831CD2" w:rsidRPr="00864146">
              <w:rPr>
                <w:noProof/>
                <w:webHidden/>
              </w:rPr>
              <w:fldChar w:fldCharType="begin"/>
            </w:r>
            <w:r w:rsidR="00831CD2" w:rsidRPr="00864146">
              <w:rPr>
                <w:noProof/>
                <w:webHidden/>
              </w:rPr>
              <w:instrText xml:space="preserve"> PAGEREF _Toc56507245 \h </w:instrText>
            </w:r>
            <w:r w:rsidR="00831CD2" w:rsidRPr="00864146">
              <w:rPr>
                <w:noProof/>
                <w:webHidden/>
              </w:rPr>
            </w:r>
            <w:r w:rsidR="00831CD2" w:rsidRPr="00864146">
              <w:rPr>
                <w:noProof/>
                <w:webHidden/>
              </w:rPr>
              <w:fldChar w:fldCharType="separate"/>
            </w:r>
            <w:r>
              <w:rPr>
                <w:noProof/>
                <w:webHidden/>
              </w:rPr>
              <w:t>8</w:t>
            </w:r>
            <w:r w:rsidR="00831CD2" w:rsidRPr="00864146">
              <w:rPr>
                <w:noProof/>
                <w:webHidden/>
              </w:rPr>
              <w:fldChar w:fldCharType="end"/>
            </w:r>
          </w:hyperlink>
        </w:p>
        <w:p w:rsidR="00831CD2" w:rsidRPr="00864146" w:rsidRDefault="002D45E8" w:rsidP="00831CD2">
          <w:pPr>
            <w:pStyle w:val="26"/>
            <w:tabs>
              <w:tab w:val="clear" w:pos="660"/>
              <w:tab w:val="left" w:pos="426"/>
            </w:tabs>
            <w:rPr>
              <w:rFonts w:asciiTheme="minorHAnsi" w:eastAsiaTheme="minorEastAsia" w:hAnsiTheme="minorHAnsi" w:cstheme="minorBidi"/>
              <w:sz w:val="22"/>
              <w:szCs w:val="22"/>
            </w:rPr>
          </w:pPr>
          <w:hyperlink w:anchor="_Toc56507246" w:history="1">
            <w:r w:rsidR="00831CD2" w:rsidRPr="00864146">
              <w:rPr>
                <w:rStyle w:val="a9"/>
                <w:color w:val="auto"/>
                <w:u w:val="none"/>
              </w:rPr>
              <w:t>7 .Письмо о подаче оферты (Форма 1)</w:t>
            </w:r>
            <w:r w:rsidR="00831CD2" w:rsidRPr="00864146">
              <w:rPr>
                <w:webHidden/>
              </w:rPr>
              <w:tab/>
            </w:r>
            <w:r w:rsidR="00831CD2" w:rsidRPr="00864146">
              <w:rPr>
                <w:webHidden/>
              </w:rPr>
              <w:fldChar w:fldCharType="begin"/>
            </w:r>
            <w:r w:rsidR="00831CD2" w:rsidRPr="00864146">
              <w:rPr>
                <w:webHidden/>
              </w:rPr>
              <w:instrText xml:space="preserve"> PAGEREF _Toc56507246 \h </w:instrText>
            </w:r>
            <w:r w:rsidR="00831CD2" w:rsidRPr="00864146">
              <w:rPr>
                <w:webHidden/>
              </w:rPr>
            </w:r>
            <w:r w:rsidR="00831CD2" w:rsidRPr="00864146">
              <w:rPr>
                <w:webHidden/>
              </w:rPr>
              <w:fldChar w:fldCharType="separate"/>
            </w:r>
            <w:r>
              <w:rPr>
                <w:webHidden/>
              </w:rPr>
              <w:t>9</w:t>
            </w:r>
            <w:r w:rsidR="00831CD2" w:rsidRPr="00864146">
              <w:rPr>
                <w:webHidden/>
              </w:rPr>
              <w:fldChar w:fldCharType="end"/>
            </w:r>
          </w:hyperlink>
        </w:p>
        <w:p w:rsidR="00831CD2" w:rsidRPr="00864146" w:rsidRDefault="002D45E8" w:rsidP="00831CD2">
          <w:pPr>
            <w:pStyle w:val="26"/>
            <w:tabs>
              <w:tab w:val="clear" w:pos="660"/>
              <w:tab w:val="left" w:pos="426"/>
            </w:tabs>
            <w:rPr>
              <w:rFonts w:asciiTheme="minorHAnsi" w:eastAsiaTheme="minorEastAsia" w:hAnsiTheme="minorHAnsi" w:cstheme="minorBidi"/>
              <w:sz w:val="22"/>
              <w:szCs w:val="22"/>
            </w:rPr>
          </w:pPr>
          <w:hyperlink w:anchor="_Toc56507283" w:history="1">
            <w:r w:rsidR="00831CD2" w:rsidRPr="00864146">
              <w:rPr>
                <w:rStyle w:val="a9"/>
                <w:color w:val="auto"/>
                <w:u w:val="none"/>
              </w:rPr>
              <w:t>8 .Коммерческое предложение (Форма 2)</w:t>
            </w:r>
            <w:r w:rsidR="00831CD2" w:rsidRPr="00864146">
              <w:rPr>
                <w:webHidden/>
              </w:rPr>
              <w:tab/>
            </w:r>
            <w:r w:rsidR="00831CD2" w:rsidRPr="00864146">
              <w:rPr>
                <w:webHidden/>
              </w:rPr>
              <w:fldChar w:fldCharType="begin"/>
            </w:r>
            <w:r w:rsidR="00831CD2" w:rsidRPr="00864146">
              <w:rPr>
                <w:webHidden/>
              </w:rPr>
              <w:instrText xml:space="preserve"> PAGEREF _Toc56507283 \h </w:instrText>
            </w:r>
            <w:r w:rsidR="00831CD2" w:rsidRPr="00864146">
              <w:rPr>
                <w:webHidden/>
              </w:rPr>
            </w:r>
            <w:r w:rsidR="00831CD2" w:rsidRPr="00864146">
              <w:rPr>
                <w:webHidden/>
              </w:rPr>
              <w:fldChar w:fldCharType="separate"/>
            </w:r>
            <w:r>
              <w:rPr>
                <w:webHidden/>
              </w:rPr>
              <w:t>11</w:t>
            </w:r>
            <w:r w:rsidR="00831CD2" w:rsidRPr="00864146">
              <w:rPr>
                <w:webHidden/>
              </w:rPr>
              <w:fldChar w:fldCharType="end"/>
            </w:r>
          </w:hyperlink>
        </w:p>
        <w:p w:rsidR="00831CD2" w:rsidRPr="00864146" w:rsidRDefault="002D45E8" w:rsidP="00831CD2">
          <w:pPr>
            <w:pStyle w:val="26"/>
            <w:tabs>
              <w:tab w:val="clear" w:pos="660"/>
              <w:tab w:val="left" w:pos="426"/>
            </w:tabs>
            <w:rPr>
              <w:rFonts w:asciiTheme="minorHAnsi" w:eastAsiaTheme="minorEastAsia" w:hAnsiTheme="minorHAnsi" w:cstheme="minorBidi"/>
              <w:sz w:val="22"/>
              <w:szCs w:val="22"/>
            </w:rPr>
          </w:pPr>
          <w:hyperlink w:anchor="_Toc56507284" w:history="1">
            <w:r w:rsidR="00831CD2" w:rsidRPr="00864146">
              <w:rPr>
                <w:rStyle w:val="a9"/>
                <w:color w:val="auto"/>
                <w:u w:val="none"/>
              </w:rPr>
              <w:t>9 .Анкета Участника (Форма 3)</w:t>
            </w:r>
            <w:r w:rsidR="00831CD2" w:rsidRPr="00864146">
              <w:rPr>
                <w:webHidden/>
              </w:rPr>
              <w:tab/>
            </w:r>
            <w:r w:rsidR="00831CD2" w:rsidRPr="00864146">
              <w:rPr>
                <w:webHidden/>
              </w:rPr>
              <w:fldChar w:fldCharType="begin"/>
            </w:r>
            <w:r w:rsidR="00831CD2" w:rsidRPr="00864146">
              <w:rPr>
                <w:webHidden/>
              </w:rPr>
              <w:instrText xml:space="preserve"> PAGEREF _Toc56507284 \h </w:instrText>
            </w:r>
            <w:r w:rsidR="00831CD2" w:rsidRPr="00864146">
              <w:rPr>
                <w:webHidden/>
              </w:rPr>
            </w:r>
            <w:r w:rsidR="00831CD2" w:rsidRPr="00864146">
              <w:rPr>
                <w:webHidden/>
              </w:rPr>
              <w:fldChar w:fldCharType="separate"/>
            </w:r>
            <w:r>
              <w:rPr>
                <w:webHidden/>
              </w:rPr>
              <w:t>12</w:t>
            </w:r>
            <w:r w:rsidR="00831CD2" w:rsidRPr="00864146">
              <w:rPr>
                <w:webHidden/>
              </w:rPr>
              <w:fldChar w:fldCharType="end"/>
            </w:r>
          </w:hyperlink>
        </w:p>
        <w:p w:rsidR="00864146" w:rsidRPr="00864146" w:rsidRDefault="005928DB" w:rsidP="00864146">
          <w:pPr>
            <w:pStyle w:val="26"/>
            <w:tabs>
              <w:tab w:val="clear" w:pos="660"/>
              <w:tab w:val="left" w:pos="426"/>
            </w:tabs>
            <w:rPr>
              <w:rStyle w:val="a9"/>
              <w:color w:val="auto"/>
              <w:u w:val="none"/>
            </w:rPr>
          </w:pPr>
          <w:r w:rsidRPr="00864146">
            <w:rPr>
              <w:bCs/>
            </w:rPr>
            <w:fldChar w:fldCharType="end"/>
          </w:r>
          <w:hyperlink w:anchor="_Toc56507284" w:history="1">
            <w:r w:rsidR="00864146" w:rsidRPr="00864146">
              <w:rPr>
                <w:rStyle w:val="a9"/>
                <w:color w:val="auto"/>
                <w:u w:val="none"/>
              </w:rPr>
              <w:t>10 .Согласие на ОПД</w:t>
            </w:r>
            <w:r w:rsidR="00864146" w:rsidRPr="00864146">
              <w:rPr>
                <w:rStyle w:val="a9"/>
                <w:webHidden/>
                <w:color w:val="auto"/>
                <w:u w:val="none"/>
              </w:rPr>
              <w:tab/>
            </w:r>
            <w:r w:rsidR="00864146" w:rsidRPr="00864146">
              <w:rPr>
                <w:rStyle w:val="a9"/>
                <w:webHidden/>
                <w:color w:val="auto"/>
                <w:u w:val="none"/>
              </w:rPr>
              <w:fldChar w:fldCharType="begin"/>
            </w:r>
            <w:r w:rsidR="00864146" w:rsidRPr="00864146">
              <w:rPr>
                <w:rStyle w:val="a9"/>
                <w:webHidden/>
                <w:color w:val="auto"/>
                <w:u w:val="none"/>
              </w:rPr>
              <w:instrText xml:space="preserve"> PAGEREF _Toc56507284 \h </w:instrText>
            </w:r>
            <w:r w:rsidR="00864146" w:rsidRPr="00864146">
              <w:rPr>
                <w:rStyle w:val="a9"/>
                <w:webHidden/>
                <w:color w:val="auto"/>
                <w:u w:val="none"/>
              </w:rPr>
            </w:r>
            <w:r w:rsidR="00864146" w:rsidRPr="00864146">
              <w:rPr>
                <w:rStyle w:val="a9"/>
                <w:webHidden/>
                <w:color w:val="auto"/>
                <w:u w:val="none"/>
              </w:rPr>
              <w:fldChar w:fldCharType="separate"/>
            </w:r>
            <w:r w:rsidR="00864146" w:rsidRPr="00864146">
              <w:rPr>
                <w:rStyle w:val="a9"/>
                <w:webHidden/>
                <w:color w:val="auto"/>
                <w:u w:val="none"/>
              </w:rPr>
              <w:t>1</w:t>
            </w:r>
            <w:r w:rsidR="00864146" w:rsidRPr="00864146">
              <w:rPr>
                <w:rStyle w:val="a9"/>
                <w:webHidden/>
                <w:color w:val="auto"/>
                <w:u w:val="none"/>
              </w:rPr>
              <w:fldChar w:fldCharType="end"/>
            </w:r>
          </w:hyperlink>
          <w:r w:rsidR="00864146" w:rsidRPr="00864146">
            <w:rPr>
              <w:rStyle w:val="a9"/>
              <w:color w:val="auto"/>
              <w:u w:val="none"/>
            </w:rPr>
            <w:t>5</w:t>
          </w:r>
        </w:p>
        <w:p w:rsidR="005928DB" w:rsidRPr="002C6C93" w:rsidRDefault="00864146" w:rsidP="002C6C93">
          <w:pPr>
            <w:pStyle w:val="26"/>
            <w:tabs>
              <w:tab w:val="clear" w:pos="660"/>
              <w:tab w:val="left" w:pos="426"/>
            </w:tabs>
          </w:pPr>
          <w:r w:rsidRPr="00864146">
            <w:rPr>
              <w:rStyle w:val="a9"/>
              <w:color w:val="auto"/>
              <w:u w:val="none"/>
            </w:rPr>
            <w:t>11.  Методика оценки и сопоставления предложений</w:t>
          </w:r>
          <w:r w:rsidRPr="00864146">
            <w:rPr>
              <w:rStyle w:val="a9"/>
              <w:color w:val="auto"/>
              <w:u w:val="none"/>
            </w:rPr>
            <w:tab/>
            <w:t>16</w:t>
          </w:r>
        </w:p>
      </w:sdtContent>
    </w:sdt>
    <w:p w:rsidR="009B6449" w:rsidRPr="009B6449" w:rsidRDefault="009B6449" w:rsidP="009B6449"/>
    <w:p w:rsidR="009B6449" w:rsidRPr="009B6449" w:rsidRDefault="009B6449" w:rsidP="009B6449"/>
    <w:p w:rsidR="009B6449" w:rsidRPr="009B6449" w:rsidRDefault="009B6449" w:rsidP="009B6449"/>
    <w:p w:rsidR="009B6449" w:rsidRPr="009B6449" w:rsidRDefault="009B6449" w:rsidP="009B6449"/>
    <w:p w:rsidR="009B6449" w:rsidRPr="009B6449" w:rsidRDefault="009B6449" w:rsidP="009B6449"/>
    <w:p w:rsidR="009B6449" w:rsidRPr="009B6449" w:rsidRDefault="009B6449" w:rsidP="009B6449"/>
    <w:p w:rsidR="009B6449" w:rsidRPr="009B6449" w:rsidRDefault="009B6449" w:rsidP="009B6449"/>
    <w:p w:rsidR="009B6449" w:rsidRPr="009B6449" w:rsidRDefault="009B6449" w:rsidP="009B6449"/>
    <w:p w:rsidR="009B6449" w:rsidRPr="009B6449" w:rsidRDefault="009B6449" w:rsidP="009B6449">
      <w:bookmarkStart w:id="0" w:name="_GoBack"/>
      <w:bookmarkEnd w:id="0"/>
    </w:p>
    <w:p w:rsidR="009B6449" w:rsidRPr="009B6449" w:rsidRDefault="009B6449" w:rsidP="009B6449"/>
    <w:p w:rsidR="009B6449" w:rsidRPr="009B6449" w:rsidRDefault="009B6449" w:rsidP="009B6449"/>
    <w:p w:rsidR="009B6449" w:rsidRPr="009B6449" w:rsidRDefault="009B6449" w:rsidP="00831CD2">
      <w:pPr>
        <w:ind w:firstLine="0"/>
      </w:pPr>
    </w:p>
    <w:p w:rsidR="009B6449" w:rsidRPr="009B6449" w:rsidRDefault="009B6449" w:rsidP="008F2F12">
      <w:pPr>
        <w:ind w:firstLine="0"/>
      </w:pPr>
    </w:p>
    <w:p w:rsidR="009B6449" w:rsidRPr="009B6449" w:rsidRDefault="009B6449" w:rsidP="002E4460">
      <w:pPr>
        <w:pStyle w:val="2"/>
        <w:numPr>
          <w:ilvl w:val="0"/>
          <w:numId w:val="0"/>
        </w:numPr>
        <w:jc w:val="center"/>
      </w:pPr>
      <w:bookmarkStart w:id="1" w:name="_Toc56507221"/>
      <w:r w:rsidRPr="009B6449">
        <w:lastRenderedPageBreak/>
        <w:t>1.Общие положения</w:t>
      </w:r>
      <w:bookmarkEnd w:id="1"/>
    </w:p>
    <w:p w:rsidR="009B6449" w:rsidRPr="009B6449" w:rsidRDefault="009B6449" w:rsidP="008E5C4A">
      <w:pPr>
        <w:pStyle w:val="aa"/>
        <w:numPr>
          <w:ilvl w:val="1"/>
          <w:numId w:val="2"/>
        </w:numPr>
        <w:tabs>
          <w:tab w:val="num" w:pos="0"/>
        </w:tabs>
        <w:spacing w:line="240" w:lineRule="auto"/>
        <w:rPr>
          <w:b/>
          <w:sz w:val="24"/>
          <w:szCs w:val="24"/>
        </w:rPr>
      </w:pPr>
      <w:r w:rsidRPr="00AD3FCC">
        <w:rPr>
          <w:b/>
          <w:sz w:val="24"/>
          <w:szCs w:val="24"/>
        </w:rPr>
        <w:t>Заказчик</w:t>
      </w:r>
      <w:r w:rsidRPr="009B6449">
        <w:rPr>
          <w:b/>
          <w:sz w:val="24"/>
          <w:szCs w:val="24"/>
        </w:rPr>
        <w:t>:</w:t>
      </w:r>
    </w:p>
    <w:p w:rsidR="009B6449" w:rsidRPr="009B6449" w:rsidRDefault="00F830FF" w:rsidP="008E5C4A">
      <w:pPr>
        <w:spacing w:line="240" w:lineRule="auto"/>
        <w:ind w:firstLine="0"/>
        <w:rPr>
          <w:b/>
          <w:sz w:val="24"/>
          <w:szCs w:val="24"/>
        </w:rPr>
      </w:pPr>
      <w:proofErr w:type="gramStart"/>
      <w:r w:rsidRPr="00F830FF">
        <w:rPr>
          <w:bCs/>
          <w:sz w:val="24"/>
        </w:rPr>
        <w:t>Акционерное общество «Научно-исследовательский институт молекулярной электроники» (</w:t>
      </w:r>
      <w:r>
        <w:rPr>
          <w:bCs/>
          <w:sz w:val="24"/>
        </w:rPr>
        <w:t xml:space="preserve">АО «НИИМЭ») </w:t>
      </w:r>
      <w:r w:rsidR="009B6449" w:rsidRPr="009B6449">
        <w:rPr>
          <w:bCs/>
          <w:sz w:val="24"/>
        </w:rPr>
        <w:t xml:space="preserve">124460, г. Москва, г. Зеленоград, </w:t>
      </w:r>
      <w:r w:rsidR="00F55E97">
        <w:rPr>
          <w:bCs/>
          <w:sz w:val="24"/>
        </w:rPr>
        <w:t>ул. Академика Валиева</w:t>
      </w:r>
      <w:r w:rsidR="009B6449" w:rsidRPr="009B6449">
        <w:rPr>
          <w:bCs/>
          <w:sz w:val="24"/>
        </w:rPr>
        <w:t>,</w:t>
      </w:r>
      <w:r w:rsidR="00DD5D26">
        <w:rPr>
          <w:bCs/>
          <w:sz w:val="24"/>
        </w:rPr>
        <w:t xml:space="preserve"> дом</w:t>
      </w:r>
      <w:r w:rsidR="004C0798">
        <w:rPr>
          <w:bCs/>
          <w:sz w:val="24"/>
        </w:rPr>
        <w:t xml:space="preserve"> 6</w:t>
      </w:r>
      <w:r w:rsidR="00DD5D26">
        <w:rPr>
          <w:bCs/>
          <w:sz w:val="24"/>
        </w:rPr>
        <w:t>,</w:t>
      </w:r>
      <w:r w:rsidR="009B6449" w:rsidRPr="009B6449">
        <w:rPr>
          <w:bCs/>
          <w:sz w:val="24"/>
        </w:rPr>
        <w:t xml:space="preserve"> стр.1</w:t>
      </w:r>
      <w:r w:rsidR="00DD5D26">
        <w:rPr>
          <w:b/>
          <w:sz w:val="24"/>
          <w:szCs w:val="24"/>
        </w:rPr>
        <w:t>.</w:t>
      </w:r>
      <w:proofErr w:type="gramEnd"/>
    </w:p>
    <w:p w:rsidR="009B6449" w:rsidRDefault="009B6449" w:rsidP="008E5C4A">
      <w:pPr>
        <w:tabs>
          <w:tab w:val="num" w:pos="0"/>
        </w:tabs>
        <w:spacing w:line="240" w:lineRule="auto"/>
        <w:ind w:firstLine="0"/>
        <w:rPr>
          <w:b/>
          <w:sz w:val="24"/>
          <w:szCs w:val="24"/>
        </w:rPr>
      </w:pPr>
      <w:r w:rsidRPr="009400D6">
        <w:rPr>
          <w:b/>
          <w:sz w:val="24"/>
          <w:szCs w:val="24"/>
        </w:rPr>
        <w:t>1.2 Организатор</w:t>
      </w:r>
      <w:r>
        <w:rPr>
          <w:b/>
          <w:sz w:val="24"/>
          <w:szCs w:val="24"/>
        </w:rPr>
        <w:t>:</w:t>
      </w:r>
    </w:p>
    <w:p w:rsidR="00864146" w:rsidRPr="00457472" w:rsidRDefault="00E45E0C" w:rsidP="008E5C4A">
      <w:pPr>
        <w:tabs>
          <w:tab w:val="num" w:pos="0"/>
        </w:tabs>
        <w:spacing w:line="240" w:lineRule="auto"/>
        <w:ind w:firstLine="0"/>
        <w:rPr>
          <w:rStyle w:val="a9"/>
          <w:color w:val="auto"/>
          <w:u w:val="none"/>
        </w:rPr>
      </w:pPr>
      <w:r w:rsidRPr="0080286C">
        <w:rPr>
          <w:bCs/>
          <w:sz w:val="24"/>
        </w:rPr>
        <w:t>АО «НИИМЭ»</w:t>
      </w:r>
      <w:r>
        <w:rPr>
          <w:sz w:val="24"/>
          <w:szCs w:val="24"/>
        </w:rPr>
        <w:t>, представитель</w:t>
      </w:r>
      <w:r w:rsidRPr="0080286C">
        <w:rPr>
          <w:sz w:val="24"/>
          <w:szCs w:val="24"/>
        </w:rPr>
        <w:t xml:space="preserve"> организатора</w:t>
      </w:r>
      <w:r>
        <w:rPr>
          <w:sz w:val="24"/>
          <w:szCs w:val="24"/>
        </w:rPr>
        <w:t xml:space="preserve"> </w:t>
      </w:r>
      <w:r w:rsidRPr="0080286C">
        <w:rPr>
          <w:sz w:val="24"/>
          <w:szCs w:val="24"/>
        </w:rPr>
        <w:t>по техническим вопросам</w:t>
      </w:r>
      <w:r>
        <w:rPr>
          <w:sz w:val="24"/>
          <w:szCs w:val="24"/>
        </w:rPr>
        <w:t xml:space="preserve"> </w:t>
      </w:r>
      <w:r w:rsidRPr="009B6449">
        <w:rPr>
          <w:sz w:val="24"/>
          <w:szCs w:val="24"/>
        </w:rPr>
        <w:t>–</w:t>
      </w:r>
      <w:r>
        <w:rPr>
          <w:sz w:val="24"/>
          <w:szCs w:val="24"/>
        </w:rPr>
        <w:t xml:space="preserve"> Волосов Анатолий Викторович</w:t>
      </w:r>
      <w:r w:rsidRPr="00B87775">
        <w:rPr>
          <w:sz w:val="24"/>
          <w:szCs w:val="24"/>
        </w:rPr>
        <w:t xml:space="preserve">, </w:t>
      </w:r>
      <w:r>
        <w:rPr>
          <w:sz w:val="24"/>
          <w:szCs w:val="24"/>
        </w:rPr>
        <w:t>тел. + 7 926-089-79-54, +7 495 229-75</w:t>
      </w:r>
      <w:r w:rsidRPr="00D52770">
        <w:rPr>
          <w:sz w:val="24"/>
          <w:szCs w:val="24"/>
        </w:rPr>
        <w:t>-</w:t>
      </w:r>
      <w:r>
        <w:rPr>
          <w:sz w:val="24"/>
          <w:szCs w:val="24"/>
        </w:rPr>
        <w:t>25,</w:t>
      </w:r>
      <w:r w:rsidRPr="007C1C69">
        <w:rPr>
          <w:sz w:val="24"/>
          <w:szCs w:val="24"/>
        </w:rPr>
        <w:t xml:space="preserve"> </w:t>
      </w:r>
      <w:hyperlink r:id="rId9" w:history="1">
        <w:r w:rsidRPr="00714699">
          <w:rPr>
            <w:rStyle w:val="a9"/>
            <w:sz w:val="24"/>
            <w:szCs w:val="24"/>
          </w:rPr>
          <w:t>avolosov</w:t>
        </w:r>
        <w:r w:rsidRPr="00267B9A">
          <w:rPr>
            <w:rStyle w:val="a9"/>
            <w:sz w:val="24"/>
            <w:szCs w:val="24"/>
          </w:rPr>
          <w:t xml:space="preserve"> </w:t>
        </w:r>
        <w:r w:rsidRPr="00EB3DB6">
          <w:rPr>
            <w:rStyle w:val="a9"/>
            <w:sz w:val="24"/>
            <w:szCs w:val="24"/>
          </w:rPr>
          <w:t>@</w:t>
        </w:r>
        <w:r w:rsidRPr="00714699">
          <w:rPr>
            <w:rStyle w:val="a9"/>
            <w:sz w:val="24"/>
            <w:szCs w:val="24"/>
          </w:rPr>
          <w:t>niime</w:t>
        </w:r>
        <w:r w:rsidRPr="00EB3DB6">
          <w:rPr>
            <w:rStyle w:val="a9"/>
            <w:sz w:val="24"/>
            <w:szCs w:val="24"/>
          </w:rPr>
          <w:t>.</w:t>
        </w:r>
        <w:r w:rsidRPr="00714699">
          <w:rPr>
            <w:rStyle w:val="a9"/>
            <w:sz w:val="24"/>
            <w:szCs w:val="24"/>
          </w:rPr>
          <w:t>ru</w:t>
        </w:r>
      </w:hyperlink>
      <w:r w:rsidRPr="003A4FBB">
        <w:t>,</w:t>
      </w:r>
      <w:r w:rsidR="00457472">
        <w:t xml:space="preserve"> </w:t>
      </w:r>
      <w:r w:rsidRPr="0080286C">
        <w:rPr>
          <w:sz w:val="24"/>
          <w:szCs w:val="24"/>
        </w:rPr>
        <w:t>представитель организато</w:t>
      </w:r>
      <w:r>
        <w:rPr>
          <w:sz w:val="24"/>
          <w:szCs w:val="24"/>
        </w:rPr>
        <w:t xml:space="preserve">ра по координационным вопросам </w:t>
      </w:r>
      <w:r w:rsidRPr="009B6449">
        <w:rPr>
          <w:sz w:val="24"/>
          <w:szCs w:val="24"/>
        </w:rPr>
        <w:t xml:space="preserve">– </w:t>
      </w:r>
      <w:r w:rsidR="00864146" w:rsidRPr="00B42749">
        <w:rPr>
          <w:sz w:val="24"/>
          <w:szCs w:val="24"/>
        </w:rPr>
        <w:t xml:space="preserve">Горбачева Анастасия Алексеевна, тел. +7 (985)-340-46-06, </w:t>
      </w:r>
      <w:hyperlink r:id="rId10" w:history="1">
        <w:r w:rsidR="00864146" w:rsidRPr="00B42749">
          <w:rPr>
            <w:rStyle w:val="a9"/>
            <w:sz w:val="24"/>
            <w:szCs w:val="24"/>
            <w:lang w:val="en-US"/>
          </w:rPr>
          <w:t>agorbacheva</w:t>
        </w:r>
        <w:r w:rsidR="00864146" w:rsidRPr="00B42749">
          <w:rPr>
            <w:rStyle w:val="a9"/>
            <w:sz w:val="24"/>
            <w:szCs w:val="24"/>
          </w:rPr>
          <w:t>@</w:t>
        </w:r>
        <w:r w:rsidR="00864146" w:rsidRPr="00B42749">
          <w:rPr>
            <w:rStyle w:val="a9"/>
            <w:sz w:val="24"/>
            <w:szCs w:val="24"/>
            <w:lang w:val="en-US"/>
          </w:rPr>
          <w:t>niime</w:t>
        </w:r>
        <w:r w:rsidR="00864146" w:rsidRPr="00B42749">
          <w:rPr>
            <w:rStyle w:val="a9"/>
            <w:sz w:val="24"/>
            <w:szCs w:val="24"/>
          </w:rPr>
          <w:t>.</w:t>
        </w:r>
        <w:r w:rsidR="00864146" w:rsidRPr="00B42749">
          <w:rPr>
            <w:rStyle w:val="a9"/>
            <w:sz w:val="24"/>
            <w:szCs w:val="24"/>
            <w:lang w:val="en-US"/>
          </w:rPr>
          <w:t>ru</w:t>
        </w:r>
      </w:hyperlink>
      <w:r w:rsidR="00864146" w:rsidRPr="00B42749">
        <w:rPr>
          <w:rStyle w:val="a9"/>
          <w:sz w:val="24"/>
          <w:szCs w:val="24"/>
        </w:rPr>
        <w:t xml:space="preserve">, </w:t>
      </w:r>
    </w:p>
    <w:p w:rsidR="009B6449" w:rsidRPr="00BA08E8" w:rsidRDefault="009B6449" w:rsidP="008E5C4A">
      <w:pPr>
        <w:tabs>
          <w:tab w:val="num" w:pos="0"/>
        </w:tabs>
        <w:spacing w:line="240" w:lineRule="auto"/>
        <w:ind w:firstLine="0"/>
        <w:rPr>
          <w:b/>
          <w:sz w:val="24"/>
          <w:szCs w:val="24"/>
        </w:rPr>
      </w:pPr>
      <w:r w:rsidRPr="00BA08E8">
        <w:rPr>
          <w:b/>
          <w:sz w:val="24"/>
          <w:szCs w:val="24"/>
        </w:rPr>
        <w:t>1.3 Срок окончания приема предложений</w:t>
      </w:r>
      <w:r>
        <w:rPr>
          <w:b/>
          <w:sz w:val="24"/>
          <w:szCs w:val="24"/>
        </w:rPr>
        <w:t>:</w:t>
      </w:r>
      <w:r w:rsidRPr="00BA08E8">
        <w:rPr>
          <w:b/>
          <w:sz w:val="24"/>
          <w:szCs w:val="24"/>
        </w:rPr>
        <w:t xml:space="preserve"> </w:t>
      </w:r>
    </w:p>
    <w:p w:rsidR="00864146" w:rsidRPr="00F27187" w:rsidRDefault="00864146" w:rsidP="00864146">
      <w:pPr>
        <w:tabs>
          <w:tab w:val="num" w:pos="0"/>
        </w:tabs>
        <w:spacing w:line="240" w:lineRule="auto"/>
        <w:ind w:firstLine="0"/>
        <w:rPr>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F27187">
        <w:rPr>
          <w:sz w:val="24"/>
          <w:szCs w:val="24"/>
        </w:rPr>
        <w:t xml:space="preserve">Участники должны направить свои предложения по электронной почте по следующему адресу: </w:t>
      </w:r>
      <w:hyperlink r:id="rId11" w:history="1">
        <w:r w:rsidRPr="00F27187">
          <w:rPr>
            <w:rStyle w:val="a9"/>
            <w:sz w:val="24"/>
            <w:szCs w:val="24"/>
            <w:lang w:val="en-US"/>
          </w:rPr>
          <w:t>zakupki</w:t>
        </w:r>
        <w:r w:rsidRPr="00F27187">
          <w:rPr>
            <w:rStyle w:val="a9"/>
            <w:sz w:val="24"/>
            <w:szCs w:val="24"/>
          </w:rPr>
          <w:t>@</w:t>
        </w:r>
        <w:r w:rsidRPr="00F27187">
          <w:rPr>
            <w:rStyle w:val="a9"/>
            <w:sz w:val="24"/>
            <w:szCs w:val="24"/>
            <w:lang w:val="en-US"/>
          </w:rPr>
          <w:t>niime</w:t>
        </w:r>
        <w:r w:rsidRPr="00F27187">
          <w:rPr>
            <w:rStyle w:val="a9"/>
            <w:sz w:val="24"/>
            <w:szCs w:val="24"/>
          </w:rPr>
          <w:t>.</w:t>
        </w:r>
        <w:proofErr w:type="spellStart"/>
        <w:r w:rsidRPr="00F27187">
          <w:rPr>
            <w:rStyle w:val="a9"/>
            <w:sz w:val="24"/>
            <w:szCs w:val="24"/>
            <w:lang w:val="en-US"/>
          </w:rPr>
          <w:t>ru</w:t>
        </w:r>
        <w:proofErr w:type="spellEnd"/>
      </w:hyperlink>
      <w:r w:rsidRPr="00F27187">
        <w:rPr>
          <w:sz w:val="24"/>
          <w:szCs w:val="24"/>
        </w:rPr>
        <w:t xml:space="preserve"> без копий сотрудникам предприятий заказчика. В противном случае, такие заявки для участия в закупочной процедуре допущены не будут. </w:t>
      </w:r>
      <w:r w:rsidRPr="00F27187">
        <w:rPr>
          <w:color w:val="FF0000"/>
          <w:sz w:val="24"/>
          <w:szCs w:val="24"/>
          <w:u w:val="single"/>
        </w:rPr>
        <w:t xml:space="preserve">В теме письма Участник обязан указать только </w:t>
      </w:r>
      <w:r w:rsidRPr="00FC65E8">
        <w:rPr>
          <w:color w:val="FF0000"/>
          <w:sz w:val="24"/>
          <w:szCs w:val="24"/>
          <w:u w:val="single"/>
        </w:rPr>
        <w:t>номер закупки: «2000</w:t>
      </w:r>
      <w:r>
        <w:rPr>
          <w:color w:val="FF0000"/>
          <w:sz w:val="24"/>
          <w:szCs w:val="24"/>
          <w:u w:val="single"/>
        </w:rPr>
        <w:t>69</w:t>
      </w:r>
      <w:r w:rsidRPr="00FC65E8">
        <w:rPr>
          <w:color w:val="FF0000"/>
          <w:sz w:val="24"/>
          <w:szCs w:val="24"/>
          <w:u w:val="single"/>
        </w:rPr>
        <w:t>».</w:t>
      </w:r>
      <w:r w:rsidRPr="00FC65E8">
        <w:rPr>
          <w:sz w:val="24"/>
          <w:szCs w:val="24"/>
        </w:rPr>
        <w:t xml:space="preserve"> </w:t>
      </w:r>
      <w:r w:rsidRPr="00FC65E8">
        <w:rPr>
          <w:color w:val="000000" w:themeColor="text1"/>
          <w:sz w:val="24"/>
          <w:szCs w:val="24"/>
        </w:rPr>
        <w:t>Предложения, оформленные в соответствии с требованиями закупочной документации,</w:t>
      </w:r>
      <w:r w:rsidRPr="00F27187">
        <w:rPr>
          <w:color w:val="000000" w:themeColor="text1"/>
          <w:sz w:val="24"/>
          <w:szCs w:val="24"/>
        </w:rPr>
        <w:t xml:space="preserve"> должны быть доставлены не позднее </w:t>
      </w:r>
      <w:r w:rsidRPr="009571C3">
        <w:rPr>
          <w:b/>
          <w:color w:val="000000" w:themeColor="text1"/>
          <w:sz w:val="24"/>
          <w:szCs w:val="24"/>
          <w:u w:val="single"/>
        </w:rPr>
        <w:t xml:space="preserve">17:00 часов (местное время) </w:t>
      </w:r>
      <w:r w:rsidR="00E41C07">
        <w:rPr>
          <w:b/>
          <w:color w:val="000000" w:themeColor="text1"/>
          <w:sz w:val="24"/>
          <w:szCs w:val="24"/>
          <w:u w:val="single"/>
        </w:rPr>
        <w:t>25</w:t>
      </w:r>
      <w:r>
        <w:rPr>
          <w:b/>
          <w:color w:val="000000" w:themeColor="text1"/>
          <w:sz w:val="24"/>
          <w:szCs w:val="24"/>
          <w:u w:val="single"/>
        </w:rPr>
        <w:t xml:space="preserve"> ноября </w:t>
      </w:r>
      <w:r w:rsidRPr="009571C3">
        <w:rPr>
          <w:b/>
          <w:color w:val="000000" w:themeColor="text1"/>
          <w:sz w:val="24"/>
          <w:szCs w:val="24"/>
          <w:u w:val="single"/>
        </w:rPr>
        <w:t>2020 г.</w:t>
      </w:r>
    </w:p>
    <w:p w:rsidR="009B6449" w:rsidRPr="00BA08E8" w:rsidRDefault="009B6449" w:rsidP="008E5C4A">
      <w:pPr>
        <w:tabs>
          <w:tab w:val="num" w:pos="0"/>
        </w:tabs>
        <w:spacing w:line="240" w:lineRule="auto"/>
        <w:ind w:firstLine="0"/>
        <w:rPr>
          <w:b/>
          <w:sz w:val="24"/>
          <w:szCs w:val="24"/>
        </w:rPr>
      </w:pPr>
      <w:r w:rsidRPr="00BA08E8">
        <w:rPr>
          <w:b/>
          <w:sz w:val="24"/>
          <w:szCs w:val="24"/>
        </w:rPr>
        <w:t>1.</w:t>
      </w:r>
      <w:r>
        <w:rPr>
          <w:b/>
          <w:sz w:val="24"/>
          <w:szCs w:val="24"/>
        </w:rPr>
        <w:t>4</w:t>
      </w:r>
      <w:r w:rsidRPr="00BA08E8">
        <w:rPr>
          <w:b/>
          <w:sz w:val="24"/>
          <w:szCs w:val="24"/>
        </w:rPr>
        <w:t xml:space="preserve"> Правовой статус процедур и документов</w:t>
      </w:r>
      <w:bookmarkEnd w:id="2"/>
      <w:bookmarkEnd w:id="3"/>
      <w:bookmarkEnd w:id="4"/>
      <w:bookmarkEnd w:id="5"/>
      <w:bookmarkEnd w:id="6"/>
      <w:bookmarkEnd w:id="7"/>
      <w:bookmarkEnd w:id="8"/>
      <w:bookmarkEnd w:id="9"/>
      <w:r>
        <w:rPr>
          <w:b/>
          <w:sz w:val="24"/>
          <w:szCs w:val="24"/>
        </w:rPr>
        <w:t>:</w:t>
      </w:r>
    </w:p>
    <w:p w:rsidR="009B6449" w:rsidRPr="00BA08E8" w:rsidRDefault="009B6449" w:rsidP="008E5C4A">
      <w:pPr>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BA08E8">
        <w:rPr>
          <w:sz w:val="24"/>
          <w:szCs w:val="24"/>
        </w:rPr>
        <w:t>1.</w:t>
      </w:r>
      <w:r>
        <w:rPr>
          <w:sz w:val="24"/>
          <w:szCs w:val="24"/>
        </w:rPr>
        <w:t>4</w:t>
      </w:r>
      <w:r w:rsidRPr="00BA08E8">
        <w:rPr>
          <w:sz w:val="24"/>
          <w:szCs w:val="24"/>
        </w:rPr>
        <w:t xml:space="preserve">.1. </w:t>
      </w:r>
      <w:r w:rsidRPr="0033610B">
        <w:rPr>
          <w:sz w:val="24"/>
          <w:szCs w:val="24"/>
        </w:rPr>
        <w:t>Открытый запрос предложений</w:t>
      </w:r>
      <w:r w:rsidRPr="00BA08E8">
        <w:rPr>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9B6449" w:rsidRPr="00BA08E8" w:rsidRDefault="009B6449" w:rsidP="008E5C4A">
      <w:pPr>
        <w:tabs>
          <w:tab w:val="num" w:pos="0"/>
        </w:tabs>
        <w:spacing w:line="240" w:lineRule="auto"/>
        <w:ind w:firstLine="0"/>
        <w:rPr>
          <w:sz w:val="24"/>
          <w:szCs w:val="24"/>
        </w:rPr>
      </w:pPr>
      <w:r>
        <w:rPr>
          <w:sz w:val="24"/>
          <w:szCs w:val="24"/>
        </w:rPr>
        <w:t>1.4.2</w:t>
      </w:r>
      <w:r w:rsidRPr="00BA08E8">
        <w:rPr>
          <w:sz w:val="24"/>
          <w:szCs w:val="24"/>
        </w:rPr>
        <w:t xml:space="preserve">. </w:t>
      </w:r>
      <w:r w:rsidRPr="00C8500A">
        <w:rPr>
          <w:sz w:val="24"/>
          <w:szCs w:val="24"/>
        </w:rPr>
        <w:t>Предложение Участника имеет правовой статус оферты и будет рассматриваться Организатором в соответствии с этим. Организатор устанавливает, что Предложения Участников должны носить характер твердой оферты</w:t>
      </w:r>
      <w:r>
        <w:rPr>
          <w:sz w:val="24"/>
          <w:szCs w:val="24"/>
        </w:rPr>
        <w:t>.</w:t>
      </w:r>
    </w:p>
    <w:p w:rsidR="009B6449" w:rsidRPr="00BA08E8" w:rsidRDefault="009B6449" w:rsidP="008E5C4A">
      <w:pPr>
        <w:tabs>
          <w:tab w:val="num" w:pos="0"/>
        </w:tabs>
        <w:spacing w:line="240" w:lineRule="auto"/>
        <w:ind w:firstLine="0"/>
        <w:rPr>
          <w:sz w:val="24"/>
          <w:szCs w:val="24"/>
        </w:rPr>
      </w:pPr>
      <w:r>
        <w:rPr>
          <w:sz w:val="24"/>
          <w:szCs w:val="24"/>
        </w:rPr>
        <w:t>1.4.3</w:t>
      </w:r>
      <w:r w:rsidRPr="00BA08E8">
        <w:rPr>
          <w:sz w:val="24"/>
          <w:szCs w:val="24"/>
        </w:rPr>
        <w:t>. Иные документы Организатора и Участников не определяют права и обязанности сторон в связи с данным запросом предложений.</w:t>
      </w:r>
    </w:p>
    <w:p w:rsidR="009B6449" w:rsidRPr="00BA08E8" w:rsidRDefault="009B6449" w:rsidP="008E5C4A">
      <w:pPr>
        <w:tabs>
          <w:tab w:val="num" w:pos="0"/>
        </w:tabs>
        <w:spacing w:line="240" w:lineRule="auto"/>
        <w:ind w:firstLine="0"/>
        <w:rPr>
          <w:b/>
          <w:sz w:val="24"/>
          <w:szCs w:val="24"/>
        </w:rPr>
      </w:pPr>
      <w:bookmarkStart w:id="16" w:name="_Toc55285338"/>
      <w:bookmarkStart w:id="17" w:name="_Toc55305372"/>
      <w:bookmarkStart w:id="18" w:name="_Toc57314621"/>
      <w:bookmarkStart w:id="19" w:name="_Toc69728946"/>
      <w:bookmarkStart w:id="20" w:name="_Toc189545070"/>
      <w:bookmarkEnd w:id="11"/>
      <w:bookmarkEnd w:id="12"/>
      <w:bookmarkEnd w:id="13"/>
      <w:bookmarkEnd w:id="14"/>
      <w:bookmarkEnd w:id="15"/>
      <w:r w:rsidRPr="00BA08E8">
        <w:rPr>
          <w:b/>
          <w:sz w:val="24"/>
          <w:szCs w:val="24"/>
        </w:rPr>
        <w:t>1.</w:t>
      </w:r>
      <w:r>
        <w:rPr>
          <w:b/>
          <w:sz w:val="24"/>
          <w:szCs w:val="24"/>
        </w:rPr>
        <w:t xml:space="preserve">5. </w:t>
      </w:r>
      <w:r w:rsidRPr="00BA08E8">
        <w:rPr>
          <w:b/>
          <w:sz w:val="24"/>
          <w:szCs w:val="24"/>
        </w:rPr>
        <w:t xml:space="preserve">Прочие </w:t>
      </w:r>
      <w:bookmarkEnd w:id="16"/>
      <w:bookmarkEnd w:id="17"/>
      <w:r w:rsidRPr="00BA08E8">
        <w:rPr>
          <w:b/>
          <w:sz w:val="24"/>
          <w:szCs w:val="24"/>
        </w:rPr>
        <w:t>положения</w:t>
      </w:r>
      <w:bookmarkEnd w:id="18"/>
      <w:bookmarkEnd w:id="19"/>
      <w:bookmarkEnd w:id="20"/>
    </w:p>
    <w:p w:rsidR="009B6449" w:rsidRPr="00BA08E8" w:rsidRDefault="009B6449" w:rsidP="008E5C4A">
      <w:pPr>
        <w:tabs>
          <w:tab w:val="num" w:pos="0"/>
        </w:tabs>
        <w:spacing w:line="240" w:lineRule="auto"/>
        <w:ind w:firstLine="0"/>
        <w:rPr>
          <w:sz w:val="24"/>
          <w:szCs w:val="24"/>
        </w:rPr>
      </w:pPr>
      <w:r>
        <w:rPr>
          <w:sz w:val="24"/>
          <w:szCs w:val="24"/>
        </w:rPr>
        <w:t>1.5</w:t>
      </w:r>
      <w:r w:rsidRPr="00BA08E8">
        <w:rPr>
          <w:sz w:val="24"/>
          <w:szCs w:val="24"/>
        </w:rPr>
        <w:t>.</w:t>
      </w:r>
      <w:r>
        <w:rPr>
          <w:sz w:val="24"/>
          <w:szCs w:val="24"/>
        </w:rPr>
        <w:t>1</w:t>
      </w:r>
      <w:r w:rsidRPr="00BA08E8">
        <w:rPr>
          <w:sz w:val="24"/>
          <w:szCs w:val="24"/>
        </w:rPr>
        <w:t>.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9B6449" w:rsidRDefault="009B6449" w:rsidP="008E5C4A">
      <w:pPr>
        <w:tabs>
          <w:tab w:val="num" w:pos="0"/>
        </w:tabs>
        <w:spacing w:line="240" w:lineRule="auto"/>
        <w:ind w:firstLine="0"/>
        <w:rPr>
          <w:sz w:val="24"/>
          <w:szCs w:val="24"/>
        </w:rPr>
      </w:pPr>
      <w:r>
        <w:rPr>
          <w:sz w:val="24"/>
          <w:szCs w:val="24"/>
        </w:rPr>
        <w:t>1.5.2</w:t>
      </w:r>
      <w:r w:rsidRPr="00BA08E8">
        <w:rPr>
          <w:sz w:val="24"/>
          <w:szCs w:val="24"/>
        </w:rPr>
        <w:t xml:space="preserve">. Организатор вправе отклонить Предложения Участников, заключивших между собой какое-либо соглашение с целью повлиять на определение Победителя </w:t>
      </w:r>
      <w:r>
        <w:rPr>
          <w:sz w:val="24"/>
          <w:szCs w:val="24"/>
        </w:rPr>
        <w:t>з</w:t>
      </w:r>
      <w:r w:rsidRPr="00BA08E8">
        <w:rPr>
          <w:sz w:val="24"/>
          <w:szCs w:val="24"/>
        </w:rPr>
        <w:t>апроса предложений.</w:t>
      </w:r>
    </w:p>
    <w:p w:rsidR="009B6449" w:rsidRPr="00FE269D" w:rsidRDefault="009B6449" w:rsidP="00FE269D">
      <w:pPr>
        <w:tabs>
          <w:tab w:val="num" w:pos="0"/>
        </w:tabs>
        <w:spacing w:line="240" w:lineRule="auto"/>
        <w:ind w:firstLine="0"/>
        <w:rPr>
          <w:sz w:val="24"/>
          <w:szCs w:val="24"/>
        </w:rPr>
      </w:pPr>
      <w:r>
        <w:rPr>
          <w:sz w:val="24"/>
          <w:szCs w:val="24"/>
        </w:rPr>
        <w:t>1.5.3. Участник процедуры, заявивший о своём намерении участвовать, и сделавший коммерческое предложение, тем самым принимает все условия настоящей Закупочной документации.</w:t>
      </w:r>
    </w:p>
    <w:p w:rsidR="009B6449" w:rsidRPr="009B6449" w:rsidRDefault="00DF705F" w:rsidP="00475A45">
      <w:pPr>
        <w:pStyle w:val="2"/>
        <w:numPr>
          <w:ilvl w:val="0"/>
          <w:numId w:val="0"/>
        </w:numPr>
        <w:jc w:val="center"/>
      </w:pPr>
      <w:bookmarkStart w:id="21" w:name="_Toc529455226"/>
      <w:bookmarkStart w:id="22" w:name="_Toc56507222"/>
      <w:r>
        <w:t>2.</w:t>
      </w:r>
      <w:r w:rsidR="009B6449" w:rsidRPr="009B6449">
        <w:t>Предмет закупки</w:t>
      </w:r>
      <w:bookmarkEnd w:id="21"/>
      <w:bookmarkEnd w:id="22"/>
    </w:p>
    <w:p w:rsidR="005928DB" w:rsidRPr="005928DB" w:rsidRDefault="009B6449" w:rsidP="008E5C4A">
      <w:pPr>
        <w:pStyle w:val="a8"/>
        <w:jc w:val="both"/>
        <w:rPr>
          <w:rFonts w:ascii="Times New Roman" w:hAnsi="Times New Roman" w:cs="Times New Roman"/>
          <w:b/>
          <w:sz w:val="24"/>
          <w:szCs w:val="24"/>
        </w:rPr>
      </w:pPr>
      <w:bookmarkStart w:id="23" w:name="_Toc189545072"/>
      <w:r w:rsidRPr="005928DB">
        <w:rPr>
          <w:rFonts w:ascii="Times New Roman" w:hAnsi="Times New Roman" w:cs="Times New Roman"/>
          <w:b/>
          <w:sz w:val="24"/>
          <w:szCs w:val="24"/>
        </w:rPr>
        <w:t>Предметом закупки является</w:t>
      </w:r>
      <w:bookmarkEnd w:id="23"/>
      <w:r w:rsidR="005928DB" w:rsidRPr="005928DB">
        <w:rPr>
          <w:rFonts w:ascii="Times New Roman" w:hAnsi="Times New Roman" w:cs="Times New Roman"/>
          <w:b/>
          <w:sz w:val="24"/>
          <w:szCs w:val="24"/>
        </w:rPr>
        <w:t>:</w:t>
      </w:r>
    </w:p>
    <w:p w:rsidR="00EA7C38" w:rsidRPr="00EA7C38" w:rsidRDefault="00864146" w:rsidP="00EA7C38">
      <w:pPr>
        <w:pStyle w:val="aa"/>
        <w:numPr>
          <w:ilvl w:val="0"/>
          <w:numId w:val="16"/>
        </w:numPr>
        <w:tabs>
          <w:tab w:val="left" w:pos="426"/>
        </w:tabs>
        <w:rPr>
          <w:color w:val="000000"/>
          <w:sz w:val="24"/>
          <w:szCs w:val="24"/>
        </w:rPr>
      </w:pPr>
      <w:r>
        <w:rPr>
          <w:color w:val="000000" w:themeColor="text1"/>
          <w:sz w:val="24"/>
          <w:szCs w:val="24"/>
        </w:rPr>
        <w:t>И</w:t>
      </w:r>
      <w:r w:rsidR="00EA7C38" w:rsidRPr="00EA7C38">
        <w:rPr>
          <w:color w:val="000000" w:themeColor="text1"/>
          <w:sz w:val="24"/>
          <w:szCs w:val="24"/>
        </w:rPr>
        <w:t xml:space="preserve">зготовление и поставка фотошаблонов для предприятия АО «НИИМЭ» по адресу: </w:t>
      </w:r>
    </w:p>
    <w:p w:rsidR="00EA7C38" w:rsidRPr="00EA7C38" w:rsidRDefault="00EA7C38" w:rsidP="00EA7C38">
      <w:pPr>
        <w:pStyle w:val="aa"/>
        <w:spacing w:line="240" w:lineRule="auto"/>
        <w:ind w:left="360" w:firstLine="0"/>
        <w:rPr>
          <w:color w:val="000000" w:themeColor="text1"/>
          <w:sz w:val="24"/>
          <w:szCs w:val="24"/>
        </w:rPr>
      </w:pPr>
      <w:r w:rsidRPr="00EA7C38">
        <w:rPr>
          <w:color w:val="000000" w:themeColor="text1"/>
          <w:sz w:val="24"/>
          <w:szCs w:val="24"/>
        </w:rPr>
        <w:t>г. Москва, Зеленоград, улица Академика Валиева, дом 6, строение 1, в соответствии с Техническим заданием.</w:t>
      </w:r>
    </w:p>
    <w:p w:rsidR="00EA7C38" w:rsidRPr="00EA7C38" w:rsidRDefault="00EA7C38" w:rsidP="00EA7C38">
      <w:pPr>
        <w:tabs>
          <w:tab w:val="left" w:pos="426"/>
        </w:tabs>
        <w:ind w:firstLine="0"/>
        <w:rPr>
          <w:color w:val="000000"/>
          <w:sz w:val="24"/>
          <w:szCs w:val="24"/>
        </w:rPr>
      </w:pPr>
    </w:p>
    <w:p w:rsidR="003A62AD" w:rsidRPr="003A62AD" w:rsidRDefault="003A62AD" w:rsidP="003A62AD">
      <w:pPr>
        <w:pStyle w:val="aa"/>
        <w:tabs>
          <w:tab w:val="left" w:pos="426"/>
        </w:tabs>
        <w:spacing w:line="240" w:lineRule="auto"/>
        <w:ind w:left="0" w:firstLine="0"/>
        <w:rPr>
          <w:sz w:val="24"/>
          <w:szCs w:val="24"/>
        </w:rPr>
      </w:pPr>
    </w:p>
    <w:p w:rsidR="009B6449" w:rsidRDefault="00DF705F" w:rsidP="008E5C4A">
      <w:pPr>
        <w:pStyle w:val="2"/>
        <w:numPr>
          <w:ilvl w:val="0"/>
          <w:numId w:val="0"/>
        </w:numPr>
        <w:jc w:val="center"/>
      </w:pPr>
      <w:bookmarkStart w:id="24" w:name="_Toc56507223"/>
      <w:r>
        <w:lastRenderedPageBreak/>
        <w:t>2.1.</w:t>
      </w:r>
      <w:r w:rsidR="009B6449" w:rsidRPr="00AB5CE9">
        <w:t>Требования к закупаемой продукции</w:t>
      </w:r>
      <w:bookmarkEnd w:id="24"/>
    </w:p>
    <w:p w:rsidR="00AE0DA0" w:rsidRDefault="00AE0DA0" w:rsidP="00301C1F">
      <w:pPr>
        <w:pStyle w:val="11112"/>
        <w:numPr>
          <w:ilvl w:val="0"/>
          <w:numId w:val="42"/>
        </w:numPr>
        <w:tabs>
          <w:tab w:val="left" w:pos="284"/>
        </w:tabs>
        <w:spacing w:before="0" w:after="0"/>
        <w:ind w:left="284" w:hanging="284"/>
        <w:rPr>
          <w:rFonts w:ascii="Times New Roman" w:hAnsi="Times New Roman"/>
          <w:b w:val="0"/>
          <w:color w:val="000000" w:themeColor="text1"/>
          <w:sz w:val="24"/>
          <w:szCs w:val="24"/>
        </w:rPr>
      </w:pPr>
      <w:bookmarkStart w:id="25" w:name="_Toc529890188"/>
      <w:bookmarkStart w:id="26" w:name="_Toc529890629"/>
      <w:bookmarkStart w:id="27" w:name="_Toc1387144"/>
      <w:bookmarkStart w:id="28" w:name="_Toc56507224"/>
      <w:r w:rsidRPr="00227386">
        <w:rPr>
          <w:rFonts w:ascii="Times New Roman" w:hAnsi="Times New Roman"/>
          <w:b w:val="0"/>
          <w:color w:val="000000" w:themeColor="text1"/>
          <w:sz w:val="24"/>
          <w:szCs w:val="24"/>
        </w:rPr>
        <w:t>Согласно Техническому заданию (далее – «ТЗ</w:t>
      </w:r>
      <w:bookmarkEnd w:id="25"/>
      <w:bookmarkEnd w:id="26"/>
      <w:bookmarkEnd w:id="27"/>
      <w:r w:rsidRPr="00227386">
        <w:rPr>
          <w:rFonts w:ascii="Times New Roman" w:hAnsi="Times New Roman"/>
          <w:b w:val="0"/>
          <w:color w:val="000000" w:themeColor="text1"/>
          <w:sz w:val="24"/>
          <w:szCs w:val="24"/>
        </w:rPr>
        <w:t>»),</w:t>
      </w:r>
      <w:r>
        <w:rPr>
          <w:rFonts w:ascii="Times New Roman" w:hAnsi="Times New Roman"/>
          <w:b w:val="0"/>
          <w:color w:val="000000" w:themeColor="text1"/>
          <w:sz w:val="24"/>
          <w:szCs w:val="24"/>
        </w:rPr>
        <w:t xml:space="preserve"> а также прилагаемому файлу</w:t>
      </w:r>
      <w:r w:rsidRPr="00227386">
        <w:rPr>
          <w:rFonts w:ascii="Times New Roman" w:hAnsi="Times New Roman"/>
          <w:b w:val="0"/>
          <w:color w:val="000000" w:themeColor="text1"/>
          <w:sz w:val="24"/>
          <w:szCs w:val="24"/>
        </w:rPr>
        <w:t xml:space="preserve"> «</w:t>
      </w:r>
      <w:r w:rsidRPr="00685291">
        <w:rPr>
          <w:rFonts w:ascii="Times New Roman" w:hAnsi="Times New Roman"/>
          <w:b w:val="0"/>
          <w:color w:val="000000" w:themeColor="text1"/>
          <w:sz w:val="24"/>
          <w:szCs w:val="24"/>
        </w:rPr>
        <w:t>Приложение №1 к техническому заданию на закупку комплекта РШ. Технические требования</w:t>
      </w:r>
      <w:r w:rsidRPr="00227386">
        <w:rPr>
          <w:rFonts w:ascii="Times New Roman" w:hAnsi="Times New Roman"/>
          <w:b w:val="0"/>
          <w:color w:val="000000" w:themeColor="text1"/>
          <w:sz w:val="24"/>
          <w:szCs w:val="24"/>
        </w:rPr>
        <w:t>».</w:t>
      </w:r>
      <w:bookmarkEnd w:id="28"/>
    </w:p>
    <w:tbl>
      <w:tblPr>
        <w:tblStyle w:val="afb"/>
        <w:tblW w:w="9356" w:type="dxa"/>
        <w:tblInd w:w="108" w:type="dxa"/>
        <w:tblLayout w:type="fixed"/>
        <w:tblLook w:val="04A0" w:firstRow="1" w:lastRow="0" w:firstColumn="1" w:lastColumn="0" w:noHBand="0" w:noVBand="1"/>
      </w:tblPr>
      <w:tblGrid>
        <w:gridCol w:w="3969"/>
        <w:gridCol w:w="4253"/>
        <w:gridCol w:w="1134"/>
      </w:tblGrid>
      <w:tr w:rsidR="004646E1" w:rsidRPr="00FD763D" w:rsidTr="00831CD2">
        <w:tc>
          <w:tcPr>
            <w:tcW w:w="3969" w:type="dxa"/>
            <w:vAlign w:val="center"/>
          </w:tcPr>
          <w:p w:rsidR="004646E1" w:rsidRPr="00831CD2" w:rsidRDefault="004646E1" w:rsidP="00831CD2">
            <w:pPr>
              <w:spacing w:line="276" w:lineRule="auto"/>
              <w:ind w:firstLine="0"/>
              <w:contextualSpacing/>
              <w:mirrorIndents/>
              <w:jc w:val="center"/>
              <w:rPr>
                <w:sz w:val="24"/>
                <w:szCs w:val="24"/>
              </w:rPr>
            </w:pPr>
            <w:r w:rsidRPr="00831CD2">
              <w:rPr>
                <w:sz w:val="24"/>
                <w:szCs w:val="24"/>
              </w:rPr>
              <w:t>Наименование товара</w:t>
            </w:r>
          </w:p>
        </w:tc>
        <w:tc>
          <w:tcPr>
            <w:tcW w:w="4253" w:type="dxa"/>
            <w:vAlign w:val="center"/>
          </w:tcPr>
          <w:p w:rsidR="004646E1" w:rsidRPr="00831CD2" w:rsidRDefault="004646E1" w:rsidP="00831CD2">
            <w:pPr>
              <w:spacing w:line="276" w:lineRule="auto"/>
              <w:contextualSpacing/>
              <w:mirrorIndents/>
              <w:jc w:val="center"/>
              <w:rPr>
                <w:sz w:val="24"/>
                <w:szCs w:val="24"/>
              </w:rPr>
            </w:pPr>
            <w:r w:rsidRPr="00831CD2">
              <w:rPr>
                <w:rFonts w:eastAsia="ヒラギノ角ゴ Pro W3"/>
                <w:color w:val="000000"/>
                <w:sz w:val="24"/>
                <w:szCs w:val="24"/>
              </w:rPr>
              <w:t>Общая характеристика товара</w:t>
            </w:r>
          </w:p>
        </w:tc>
        <w:tc>
          <w:tcPr>
            <w:tcW w:w="1134" w:type="dxa"/>
            <w:vAlign w:val="center"/>
          </w:tcPr>
          <w:p w:rsidR="004646E1" w:rsidRPr="00685291" w:rsidRDefault="004646E1" w:rsidP="00831CD2">
            <w:pPr>
              <w:spacing w:line="276" w:lineRule="auto"/>
              <w:ind w:left="-108" w:firstLine="0"/>
              <w:contextualSpacing/>
              <w:mirrorIndents/>
              <w:jc w:val="center"/>
              <w:rPr>
                <w:sz w:val="24"/>
                <w:szCs w:val="24"/>
              </w:rPr>
            </w:pPr>
            <w:r w:rsidRPr="00685291">
              <w:rPr>
                <w:sz w:val="24"/>
                <w:szCs w:val="24"/>
              </w:rPr>
              <w:t>Кол-во</w:t>
            </w:r>
          </w:p>
        </w:tc>
      </w:tr>
      <w:tr w:rsidR="004646E1" w:rsidRPr="00FD763D" w:rsidTr="00831CD2">
        <w:tc>
          <w:tcPr>
            <w:tcW w:w="3969" w:type="dxa"/>
            <w:vAlign w:val="center"/>
          </w:tcPr>
          <w:p w:rsidR="004646E1" w:rsidRPr="00831CD2" w:rsidRDefault="004646E1" w:rsidP="00831CD2">
            <w:pPr>
              <w:pStyle w:val="11112"/>
              <w:tabs>
                <w:tab w:val="clear" w:pos="0"/>
              </w:tabs>
              <w:spacing w:before="0" w:after="0"/>
              <w:ind w:left="360"/>
              <w:jc w:val="center"/>
              <w:rPr>
                <w:rFonts w:ascii="Times New Roman" w:hAnsi="Times New Roman"/>
                <w:b w:val="0"/>
                <w:color w:val="000000" w:themeColor="text1"/>
                <w:sz w:val="24"/>
                <w:szCs w:val="24"/>
              </w:rPr>
            </w:pPr>
            <w:bookmarkStart w:id="29" w:name="_Toc56507225"/>
            <w:r w:rsidRPr="00831CD2">
              <w:rPr>
                <w:rFonts w:ascii="Times New Roman" w:hAnsi="Times New Roman"/>
                <w:b w:val="0"/>
                <w:color w:val="000000" w:themeColor="text1"/>
                <w:sz w:val="24"/>
                <w:szCs w:val="24"/>
              </w:rPr>
              <w:t>Фотошаблоны:</w:t>
            </w:r>
            <w:bookmarkEnd w:id="29"/>
          </w:p>
          <w:p w:rsidR="00831CD2" w:rsidRPr="00831CD2" w:rsidRDefault="00831CD2" w:rsidP="00831CD2">
            <w:pPr>
              <w:tabs>
                <w:tab w:val="left" w:pos="459"/>
              </w:tabs>
              <w:spacing w:line="276" w:lineRule="auto"/>
              <w:ind w:firstLine="0"/>
              <w:mirrorIndents/>
              <w:jc w:val="center"/>
              <w:rPr>
                <w:sz w:val="24"/>
                <w:szCs w:val="24"/>
                <w:lang w:eastAsia="en-US"/>
              </w:rPr>
            </w:pPr>
            <w:r w:rsidRPr="00831CD2">
              <w:rPr>
                <w:sz w:val="24"/>
                <w:szCs w:val="24"/>
                <w:lang w:val="en-US" w:eastAsia="en-US"/>
              </w:rPr>
              <w:t>E</w:t>
            </w:r>
            <w:r w:rsidRPr="00831CD2">
              <w:rPr>
                <w:sz w:val="24"/>
                <w:szCs w:val="24"/>
                <w:lang w:eastAsia="en-US"/>
              </w:rPr>
              <w:t>РКВТ_63_1-13 в1-1</w:t>
            </w:r>
          </w:p>
          <w:p w:rsidR="00831CD2" w:rsidRPr="00831CD2" w:rsidRDefault="00831CD2" w:rsidP="00831CD2">
            <w:pPr>
              <w:tabs>
                <w:tab w:val="left" w:pos="459"/>
              </w:tabs>
              <w:spacing w:line="276" w:lineRule="auto"/>
              <w:ind w:firstLine="0"/>
              <w:mirrorIndents/>
              <w:jc w:val="center"/>
              <w:rPr>
                <w:sz w:val="24"/>
                <w:szCs w:val="24"/>
                <w:lang w:eastAsia="en-US"/>
              </w:rPr>
            </w:pPr>
            <w:r w:rsidRPr="00831CD2">
              <w:rPr>
                <w:sz w:val="24"/>
                <w:szCs w:val="24"/>
                <w:lang w:val="en-US" w:eastAsia="en-US"/>
              </w:rPr>
              <w:t>E</w:t>
            </w:r>
            <w:r w:rsidRPr="00831CD2">
              <w:rPr>
                <w:sz w:val="24"/>
                <w:szCs w:val="24"/>
                <w:lang w:eastAsia="en-US"/>
              </w:rPr>
              <w:t>РКВТ_63_1-14 в1-1</w:t>
            </w:r>
          </w:p>
          <w:p w:rsidR="004646E1" w:rsidRPr="00831CD2" w:rsidRDefault="00831CD2" w:rsidP="00831CD2">
            <w:pPr>
              <w:pStyle w:val="11112"/>
              <w:tabs>
                <w:tab w:val="clear" w:pos="0"/>
              </w:tabs>
              <w:spacing w:before="0" w:after="0"/>
              <w:jc w:val="center"/>
              <w:rPr>
                <w:rFonts w:ascii="Times New Roman" w:hAnsi="Times New Roman"/>
                <w:b w:val="0"/>
                <w:color w:val="000000" w:themeColor="text1"/>
                <w:sz w:val="24"/>
                <w:szCs w:val="24"/>
              </w:rPr>
            </w:pPr>
            <w:r w:rsidRPr="00831CD2">
              <w:rPr>
                <w:rFonts w:ascii="Times New Roman" w:hAnsi="Times New Roman"/>
                <w:b w:val="0"/>
                <w:sz w:val="24"/>
                <w:szCs w:val="24"/>
                <w:lang w:val="en-US" w:eastAsia="en-US"/>
              </w:rPr>
              <w:t>E</w:t>
            </w:r>
            <w:r w:rsidRPr="00831CD2">
              <w:rPr>
                <w:rFonts w:ascii="Times New Roman" w:hAnsi="Times New Roman"/>
                <w:b w:val="0"/>
                <w:sz w:val="24"/>
                <w:szCs w:val="24"/>
                <w:lang w:eastAsia="en-US"/>
              </w:rPr>
              <w:t>РКВТ_63_1-15 в1-1</w:t>
            </w:r>
          </w:p>
        </w:tc>
        <w:tc>
          <w:tcPr>
            <w:tcW w:w="4253" w:type="dxa"/>
            <w:vAlign w:val="center"/>
          </w:tcPr>
          <w:p w:rsidR="00831CD2" w:rsidRPr="00831CD2" w:rsidRDefault="00831CD2" w:rsidP="00831CD2">
            <w:pPr>
              <w:pStyle w:val="21"/>
              <w:numPr>
                <w:ilvl w:val="0"/>
                <w:numId w:val="0"/>
              </w:numPr>
              <w:tabs>
                <w:tab w:val="num" w:pos="1026"/>
              </w:tabs>
              <w:spacing w:line="276" w:lineRule="auto"/>
              <w:mirrorIndents/>
              <w:jc w:val="center"/>
              <w:rPr>
                <w:sz w:val="24"/>
                <w:lang w:eastAsia="en-US"/>
              </w:rPr>
            </w:pPr>
            <w:r w:rsidRPr="00831CD2">
              <w:rPr>
                <w:sz w:val="24"/>
                <w:lang w:eastAsia="en-US"/>
              </w:rPr>
              <w:t>Размер стекла - 127х127 мм</w:t>
            </w:r>
          </w:p>
          <w:p w:rsidR="004646E1" w:rsidRPr="00831CD2" w:rsidRDefault="00831CD2" w:rsidP="00831CD2">
            <w:pPr>
              <w:pStyle w:val="21"/>
              <w:numPr>
                <w:ilvl w:val="0"/>
                <w:numId w:val="0"/>
              </w:numPr>
              <w:tabs>
                <w:tab w:val="num" w:pos="1026"/>
              </w:tabs>
              <w:spacing w:line="276" w:lineRule="auto"/>
              <w:mirrorIndents/>
              <w:jc w:val="center"/>
              <w:rPr>
                <w:sz w:val="24"/>
                <w:lang w:eastAsia="en-US"/>
              </w:rPr>
            </w:pPr>
            <w:r w:rsidRPr="00831CD2">
              <w:rPr>
                <w:sz w:val="24"/>
                <w:lang w:eastAsia="en-US"/>
              </w:rPr>
              <w:t xml:space="preserve">Топологический файл – </w:t>
            </w:r>
            <w:r w:rsidRPr="00831CD2">
              <w:rPr>
                <w:sz w:val="24"/>
                <w:lang w:val="en-US" w:eastAsia="en-US"/>
              </w:rPr>
              <w:t>v</w:t>
            </w:r>
            <w:r w:rsidRPr="00831CD2">
              <w:rPr>
                <w:sz w:val="24"/>
                <w:lang w:eastAsia="en-US"/>
              </w:rPr>
              <w:t>631</w:t>
            </w:r>
            <w:proofErr w:type="spellStart"/>
            <w:r w:rsidRPr="00831CD2">
              <w:rPr>
                <w:sz w:val="24"/>
                <w:lang w:val="en-US" w:eastAsia="en-US"/>
              </w:rPr>
              <w:t>pfkont</w:t>
            </w:r>
            <w:proofErr w:type="spellEnd"/>
            <w:r w:rsidRPr="00831CD2">
              <w:rPr>
                <w:sz w:val="24"/>
                <w:lang w:eastAsia="en-US"/>
              </w:rPr>
              <w:t>.</w:t>
            </w:r>
            <w:proofErr w:type="spellStart"/>
            <w:r w:rsidRPr="00831CD2">
              <w:rPr>
                <w:sz w:val="24"/>
                <w:lang w:val="en-US" w:eastAsia="en-US"/>
              </w:rPr>
              <w:t>gds</w:t>
            </w:r>
            <w:proofErr w:type="spellEnd"/>
            <w:r w:rsidRPr="00831CD2">
              <w:rPr>
                <w:sz w:val="24"/>
                <w:lang w:eastAsia="en-US"/>
              </w:rPr>
              <w:t xml:space="preserve"> </w:t>
            </w:r>
            <w:r w:rsidRPr="00831CD2">
              <w:rPr>
                <w:sz w:val="24"/>
              </w:rPr>
              <w:t xml:space="preserve">(имя головной группы: </w:t>
            </w:r>
            <w:r w:rsidRPr="00831CD2">
              <w:rPr>
                <w:sz w:val="24"/>
                <w:lang w:val="en-US"/>
              </w:rPr>
              <w:t>v</w:t>
            </w:r>
            <w:r w:rsidRPr="00831CD2">
              <w:rPr>
                <w:sz w:val="24"/>
              </w:rPr>
              <w:t>631</w:t>
            </w:r>
            <w:proofErr w:type="spellStart"/>
            <w:r w:rsidRPr="00831CD2">
              <w:rPr>
                <w:sz w:val="24"/>
                <w:lang w:val="en-US"/>
              </w:rPr>
              <w:t>pfkont</w:t>
            </w:r>
            <w:proofErr w:type="spellEnd"/>
            <w:r w:rsidRPr="00831CD2">
              <w:rPr>
                <w:sz w:val="24"/>
              </w:rPr>
              <w:t>.</w:t>
            </w:r>
            <w:proofErr w:type="spellStart"/>
            <w:r w:rsidRPr="00831CD2">
              <w:rPr>
                <w:sz w:val="24"/>
                <w:lang w:val="en-US"/>
              </w:rPr>
              <w:t>gds</w:t>
            </w:r>
            <w:proofErr w:type="spellEnd"/>
            <w:r w:rsidRPr="00831CD2">
              <w:rPr>
                <w:sz w:val="24"/>
              </w:rPr>
              <w:t>).</w:t>
            </w:r>
          </w:p>
        </w:tc>
        <w:tc>
          <w:tcPr>
            <w:tcW w:w="1134" w:type="dxa"/>
            <w:vAlign w:val="center"/>
          </w:tcPr>
          <w:p w:rsidR="004646E1" w:rsidRPr="00685291" w:rsidRDefault="00831CD2" w:rsidP="00831CD2">
            <w:pPr>
              <w:pStyle w:val="11112"/>
              <w:tabs>
                <w:tab w:val="clear" w:pos="0"/>
              </w:tabs>
              <w:spacing w:before="0" w:after="0"/>
              <w:jc w:val="center"/>
              <w:rPr>
                <w:rFonts w:ascii="Times New Roman" w:hAnsi="Times New Roman"/>
                <w:b w:val="0"/>
                <w:color w:val="000000" w:themeColor="text1"/>
                <w:sz w:val="24"/>
                <w:szCs w:val="24"/>
              </w:rPr>
            </w:pPr>
            <w:bookmarkStart w:id="30" w:name="_Toc56507233"/>
            <w:r>
              <w:rPr>
                <w:rFonts w:ascii="Times New Roman" w:hAnsi="Times New Roman"/>
                <w:b w:val="0"/>
                <w:color w:val="000000" w:themeColor="text1"/>
                <w:sz w:val="24"/>
                <w:szCs w:val="24"/>
              </w:rPr>
              <w:t xml:space="preserve">3 </w:t>
            </w:r>
            <w:r w:rsidR="004646E1" w:rsidRPr="00685291">
              <w:rPr>
                <w:rFonts w:ascii="Times New Roman" w:hAnsi="Times New Roman"/>
                <w:b w:val="0"/>
                <w:color w:val="000000" w:themeColor="text1"/>
                <w:sz w:val="24"/>
                <w:szCs w:val="24"/>
              </w:rPr>
              <w:t>шт.</w:t>
            </w:r>
            <w:bookmarkEnd w:id="30"/>
          </w:p>
        </w:tc>
      </w:tr>
      <w:tr w:rsidR="00831CD2" w:rsidRPr="00FD763D" w:rsidTr="00831CD2">
        <w:tc>
          <w:tcPr>
            <w:tcW w:w="3969" w:type="dxa"/>
            <w:vAlign w:val="center"/>
          </w:tcPr>
          <w:p w:rsidR="00831CD2" w:rsidRPr="00831CD2" w:rsidRDefault="00831CD2" w:rsidP="00831CD2">
            <w:pPr>
              <w:tabs>
                <w:tab w:val="left" w:pos="459"/>
              </w:tabs>
              <w:spacing w:line="276" w:lineRule="auto"/>
              <w:ind w:firstLine="0"/>
              <w:mirrorIndents/>
              <w:jc w:val="center"/>
              <w:rPr>
                <w:sz w:val="24"/>
                <w:szCs w:val="24"/>
                <w:lang w:eastAsia="en-US"/>
              </w:rPr>
            </w:pPr>
            <w:r w:rsidRPr="00831CD2">
              <w:rPr>
                <w:sz w:val="24"/>
                <w:szCs w:val="24"/>
                <w:lang w:eastAsia="en-US"/>
              </w:rPr>
              <w:t>Фотошаблоны</w:t>
            </w:r>
          </w:p>
          <w:p w:rsidR="00831CD2" w:rsidRPr="00831CD2" w:rsidRDefault="00831CD2" w:rsidP="00831CD2">
            <w:pPr>
              <w:tabs>
                <w:tab w:val="left" w:pos="459"/>
              </w:tabs>
              <w:spacing w:line="276" w:lineRule="auto"/>
              <w:ind w:firstLine="0"/>
              <w:mirrorIndents/>
              <w:jc w:val="center"/>
              <w:rPr>
                <w:sz w:val="24"/>
                <w:szCs w:val="24"/>
                <w:lang w:eastAsia="en-US"/>
              </w:rPr>
            </w:pPr>
            <w:r w:rsidRPr="00831CD2">
              <w:rPr>
                <w:sz w:val="24"/>
                <w:szCs w:val="24"/>
                <w:lang w:val="en-US" w:eastAsia="en-US"/>
              </w:rPr>
              <w:t>E</w:t>
            </w:r>
            <w:r w:rsidRPr="00831CD2">
              <w:rPr>
                <w:sz w:val="24"/>
                <w:szCs w:val="24"/>
                <w:lang w:eastAsia="en-US"/>
              </w:rPr>
              <w:t>РКВТ_63_1-01 в1-1</w:t>
            </w:r>
          </w:p>
          <w:p w:rsidR="00831CD2" w:rsidRPr="00831CD2" w:rsidRDefault="00831CD2" w:rsidP="00831CD2">
            <w:pPr>
              <w:tabs>
                <w:tab w:val="left" w:pos="459"/>
              </w:tabs>
              <w:spacing w:line="276" w:lineRule="auto"/>
              <w:ind w:firstLine="0"/>
              <w:mirrorIndents/>
              <w:jc w:val="center"/>
              <w:rPr>
                <w:sz w:val="24"/>
                <w:szCs w:val="24"/>
                <w:lang w:eastAsia="en-US"/>
              </w:rPr>
            </w:pPr>
            <w:r w:rsidRPr="00831CD2">
              <w:rPr>
                <w:sz w:val="24"/>
                <w:szCs w:val="24"/>
                <w:lang w:val="en-US" w:eastAsia="en-US"/>
              </w:rPr>
              <w:t>E</w:t>
            </w:r>
            <w:r w:rsidRPr="00831CD2">
              <w:rPr>
                <w:sz w:val="24"/>
                <w:szCs w:val="24"/>
                <w:lang w:eastAsia="en-US"/>
              </w:rPr>
              <w:t>РКВТ_63_1-02 в1-1</w:t>
            </w:r>
          </w:p>
          <w:p w:rsidR="00831CD2" w:rsidRPr="00831CD2" w:rsidRDefault="00831CD2" w:rsidP="00831CD2">
            <w:pPr>
              <w:tabs>
                <w:tab w:val="left" w:pos="459"/>
              </w:tabs>
              <w:spacing w:line="276" w:lineRule="auto"/>
              <w:ind w:firstLine="0"/>
              <w:mirrorIndents/>
              <w:jc w:val="center"/>
              <w:rPr>
                <w:sz w:val="24"/>
                <w:szCs w:val="24"/>
                <w:lang w:eastAsia="en-US"/>
              </w:rPr>
            </w:pPr>
            <w:r w:rsidRPr="00831CD2">
              <w:rPr>
                <w:sz w:val="24"/>
                <w:szCs w:val="24"/>
                <w:lang w:val="en-US" w:eastAsia="en-US"/>
              </w:rPr>
              <w:t>E</w:t>
            </w:r>
            <w:r w:rsidRPr="00831CD2">
              <w:rPr>
                <w:sz w:val="24"/>
                <w:szCs w:val="24"/>
                <w:lang w:eastAsia="en-US"/>
              </w:rPr>
              <w:t>РКВТ_63_1-03 в1-1</w:t>
            </w:r>
          </w:p>
          <w:p w:rsidR="00831CD2" w:rsidRPr="00831CD2" w:rsidRDefault="00831CD2" w:rsidP="00831CD2">
            <w:pPr>
              <w:tabs>
                <w:tab w:val="left" w:pos="459"/>
              </w:tabs>
              <w:spacing w:line="276" w:lineRule="auto"/>
              <w:ind w:firstLine="0"/>
              <w:mirrorIndents/>
              <w:jc w:val="center"/>
              <w:rPr>
                <w:sz w:val="24"/>
                <w:szCs w:val="24"/>
                <w:lang w:eastAsia="en-US"/>
              </w:rPr>
            </w:pPr>
            <w:r w:rsidRPr="00831CD2">
              <w:rPr>
                <w:sz w:val="24"/>
                <w:szCs w:val="24"/>
                <w:lang w:val="en-US" w:eastAsia="en-US"/>
              </w:rPr>
              <w:t>E</w:t>
            </w:r>
            <w:r w:rsidRPr="00831CD2">
              <w:rPr>
                <w:sz w:val="24"/>
                <w:szCs w:val="24"/>
                <w:lang w:eastAsia="en-US"/>
              </w:rPr>
              <w:t>РКВТ_63_1-04 в1-1</w:t>
            </w:r>
          </w:p>
          <w:p w:rsidR="00831CD2" w:rsidRPr="00831CD2" w:rsidRDefault="00831CD2" w:rsidP="00831CD2">
            <w:pPr>
              <w:tabs>
                <w:tab w:val="left" w:pos="459"/>
              </w:tabs>
              <w:spacing w:line="276" w:lineRule="auto"/>
              <w:ind w:firstLine="0"/>
              <w:mirrorIndents/>
              <w:jc w:val="center"/>
              <w:rPr>
                <w:sz w:val="24"/>
                <w:szCs w:val="24"/>
                <w:lang w:eastAsia="en-US"/>
              </w:rPr>
            </w:pPr>
            <w:r w:rsidRPr="00831CD2">
              <w:rPr>
                <w:sz w:val="24"/>
                <w:szCs w:val="24"/>
                <w:lang w:val="en-US" w:eastAsia="en-US"/>
              </w:rPr>
              <w:t>E</w:t>
            </w:r>
            <w:r w:rsidRPr="00831CD2">
              <w:rPr>
                <w:sz w:val="24"/>
                <w:szCs w:val="24"/>
                <w:lang w:eastAsia="en-US"/>
              </w:rPr>
              <w:t>РКВТ_63_1-05 в1-1</w:t>
            </w:r>
          </w:p>
          <w:p w:rsidR="00831CD2" w:rsidRPr="00831CD2" w:rsidRDefault="00831CD2" w:rsidP="00831CD2">
            <w:pPr>
              <w:tabs>
                <w:tab w:val="left" w:pos="459"/>
              </w:tabs>
              <w:spacing w:line="276" w:lineRule="auto"/>
              <w:ind w:firstLine="0"/>
              <w:mirrorIndents/>
              <w:jc w:val="center"/>
              <w:rPr>
                <w:sz w:val="24"/>
                <w:szCs w:val="24"/>
                <w:lang w:eastAsia="en-US"/>
              </w:rPr>
            </w:pPr>
            <w:r w:rsidRPr="00831CD2">
              <w:rPr>
                <w:sz w:val="24"/>
                <w:szCs w:val="24"/>
                <w:lang w:val="en-US" w:eastAsia="en-US"/>
              </w:rPr>
              <w:t>E</w:t>
            </w:r>
            <w:r w:rsidRPr="00831CD2">
              <w:rPr>
                <w:sz w:val="24"/>
                <w:szCs w:val="24"/>
                <w:lang w:eastAsia="en-US"/>
              </w:rPr>
              <w:t>РКВТ_63_1-06 в1-1</w:t>
            </w:r>
          </w:p>
          <w:p w:rsidR="00831CD2" w:rsidRPr="00831CD2" w:rsidRDefault="00831CD2" w:rsidP="00831CD2">
            <w:pPr>
              <w:tabs>
                <w:tab w:val="left" w:pos="459"/>
              </w:tabs>
              <w:spacing w:line="276" w:lineRule="auto"/>
              <w:ind w:firstLine="0"/>
              <w:mirrorIndents/>
              <w:jc w:val="center"/>
              <w:rPr>
                <w:sz w:val="24"/>
                <w:szCs w:val="24"/>
                <w:lang w:eastAsia="en-US"/>
              </w:rPr>
            </w:pPr>
            <w:r w:rsidRPr="00831CD2">
              <w:rPr>
                <w:sz w:val="24"/>
                <w:szCs w:val="24"/>
                <w:lang w:val="en-US" w:eastAsia="en-US"/>
              </w:rPr>
              <w:t>E</w:t>
            </w:r>
            <w:r w:rsidRPr="00831CD2">
              <w:rPr>
                <w:sz w:val="24"/>
                <w:szCs w:val="24"/>
                <w:lang w:eastAsia="en-US"/>
              </w:rPr>
              <w:t>РКВТ_63_1-07 в1-1</w:t>
            </w:r>
          </w:p>
          <w:p w:rsidR="00831CD2" w:rsidRPr="00831CD2" w:rsidRDefault="00831CD2" w:rsidP="00831CD2">
            <w:pPr>
              <w:tabs>
                <w:tab w:val="left" w:pos="459"/>
              </w:tabs>
              <w:spacing w:line="276" w:lineRule="auto"/>
              <w:ind w:firstLine="0"/>
              <w:mirrorIndents/>
              <w:jc w:val="center"/>
              <w:rPr>
                <w:sz w:val="24"/>
                <w:szCs w:val="24"/>
                <w:lang w:eastAsia="en-US"/>
              </w:rPr>
            </w:pPr>
            <w:r w:rsidRPr="00831CD2">
              <w:rPr>
                <w:sz w:val="24"/>
                <w:szCs w:val="24"/>
                <w:lang w:val="en-US" w:eastAsia="en-US"/>
              </w:rPr>
              <w:t>E</w:t>
            </w:r>
            <w:r w:rsidRPr="00831CD2">
              <w:rPr>
                <w:sz w:val="24"/>
                <w:szCs w:val="24"/>
                <w:lang w:eastAsia="en-US"/>
              </w:rPr>
              <w:t>РКВТ_63_1-08 в1-1</w:t>
            </w:r>
          </w:p>
          <w:p w:rsidR="00831CD2" w:rsidRPr="00831CD2" w:rsidRDefault="00831CD2" w:rsidP="00831CD2">
            <w:pPr>
              <w:tabs>
                <w:tab w:val="left" w:pos="459"/>
              </w:tabs>
              <w:spacing w:line="276" w:lineRule="auto"/>
              <w:ind w:firstLine="0"/>
              <w:mirrorIndents/>
              <w:jc w:val="center"/>
              <w:rPr>
                <w:sz w:val="24"/>
                <w:szCs w:val="24"/>
                <w:lang w:eastAsia="en-US"/>
              </w:rPr>
            </w:pPr>
            <w:r w:rsidRPr="00831CD2">
              <w:rPr>
                <w:sz w:val="24"/>
                <w:szCs w:val="24"/>
                <w:lang w:val="en-US" w:eastAsia="en-US"/>
              </w:rPr>
              <w:t>E</w:t>
            </w:r>
            <w:r w:rsidRPr="00831CD2">
              <w:rPr>
                <w:sz w:val="24"/>
                <w:szCs w:val="24"/>
                <w:lang w:eastAsia="en-US"/>
              </w:rPr>
              <w:t>РКВТ_63_1-09 в1-1</w:t>
            </w:r>
          </w:p>
          <w:p w:rsidR="00831CD2" w:rsidRPr="00831CD2" w:rsidRDefault="00831CD2" w:rsidP="00831CD2">
            <w:pPr>
              <w:tabs>
                <w:tab w:val="left" w:pos="459"/>
              </w:tabs>
              <w:spacing w:line="276" w:lineRule="auto"/>
              <w:ind w:firstLine="0"/>
              <w:mirrorIndents/>
              <w:jc w:val="center"/>
              <w:rPr>
                <w:sz w:val="24"/>
                <w:szCs w:val="24"/>
                <w:lang w:eastAsia="en-US"/>
              </w:rPr>
            </w:pPr>
            <w:r w:rsidRPr="00831CD2">
              <w:rPr>
                <w:sz w:val="24"/>
                <w:szCs w:val="24"/>
                <w:lang w:val="en-US" w:eastAsia="en-US"/>
              </w:rPr>
              <w:t>E</w:t>
            </w:r>
            <w:r w:rsidRPr="00831CD2">
              <w:rPr>
                <w:sz w:val="24"/>
                <w:szCs w:val="24"/>
                <w:lang w:eastAsia="en-US"/>
              </w:rPr>
              <w:t>РКВТ_63_1-10 в1-1</w:t>
            </w:r>
          </w:p>
          <w:p w:rsidR="00831CD2" w:rsidRPr="00831CD2" w:rsidRDefault="00831CD2" w:rsidP="00831CD2">
            <w:pPr>
              <w:tabs>
                <w:tab w:val="left" w:pos="459"/>
              </w:tabs>
              <w:spacing w:line="276" w:lineRule="auto"/>
              <w:ind w:firstLine="0"/>
              <w:mirrorIndents/>
              <w:jc w:val="center"/>
              <w:rPr>
                <w:sz w:val="24"/>
                <w:szCs w:val="24"/>
                <w:lang w:eastAsia="en-US"/>
              </w:rPr>
            </w:pPr>
            <w:r w:rsidRPr="00831CD2">
              <w:rPr>
                <w:sz w:val="24"/>
                <w:szCs w:val="24"/>
                <w:lang w:val="en-US" w:eastAsia="en-US"/>
              </w:rPr>
              <w:t>E</w:t>
            </w:r>
            <w:r w:rsidRPr="00831CD2">
              <w:rPr>
                <w:sz w:val="24"/>
                <w:szCs w:val="24"/>
                <w:lang w:eastAsia="en-US"/>
              </w:rPr>
              <w:t>РКВТ_63_1-11 в1-1</w:t>
            </w:r>
          </w:p>
          <w:p w:rsidR="00831CD2" w:rsidRPr="00831CD2" w:rsidRDefault="00831CD2" w:rsidP="00831CD2">
            <w:pPr>
              <w:tabs>
                <w:tab w:val="left" w:pos="459"/>
              </w:tabs>
              <w:spacing w:line="276" w:lineRule="auto"/>
              <w:ind w:firstLine="0"/>
              <w:mirrorIndents/>
              <w:jc w:val="center"/>
              <w:rPr>
                <w:sz w:val="24"/>
                <w:szCs w:val="24"/>
                <w:lang w:eastAsia="en-US"/>
              </w:rPr>
            </w:pPr>
            <w:r w:rsidRPr="00831CD2">
              <w:rPr>
                <w:sz w:val="24"/>
                <w:szCs w:val="24"/>
                <w:lang w:val="en-US" w:eastAsia="en-US"/>
              </w:rPr>
              <w:t>E</w:t>
            </w:r>
            <w:r w:rsidRPr="00831CD2">
              <w:rPr>
                <w:sz w:val="24"/>
                <w:szCs w:val="24"/>
                <w:lang w:eastAsia="en-US"/>
              </w:rPr>
              <w:t>РКВТ_63_1-12 в1-1</w:t>
            </w:r>
          </w:p>
          <w:p w:rsidR="00831CD2" w:rsidRPr="00831CD2" w:rsidRDefault="00831CD2" w:rsidP="00831CD2">
            <w:pPr>
              <w:pStyle w:val="11112"/>
              <w:tabs>
                <w:tab w:val="clear" w:pos="0"/>
              </w:tabs>
              <w:spacing w:before="0" w:after="0"/>
              <w:jc w:val="center"/>
              <w:rPr>
                <w:rFonts w:ascii="Times New Roman" w:hAnsi="Times New Roman"/>
                <w:b w:val="0"/>
                <w:color w:val="000000" w:themeColor="text1"/>
                <w:sz w:val="24"/>
                <w:szCs w:val="24"/>
              </w:rPr>
            </w:pPr>
            <w:r w:rsidRPr="00831CD2">
              <w:rPr>
                <w:rFonts w:ascii="Times New Roman" w:hAnsi="Times New Roman"/>
                <w:b w:val="0"/>
                <w:sz w:val="24"/>
                <w:szCs w:val="24"/>
                <w:lang w:val="en-US" w:eastAsia="en-US"/>
              </w:rPr>
              <w:t>E</w:t>
            </w:r>
            <w:r w:rsidRPr="00831CD2">
              <w:rPr>
                <w:rFonts w:ascii="Times New Roman" w:hAnsi="Times New Roman"/>
                <w:b w:val="0"/>
                <w:sz w:val="24"/>
                <w:szCs w:val="24"/>
                <w:lang w:eastAsia="en-US"/>
              </w:rPr>
              <w:t>РКВТ_63_1-16 в1-1</w:t>
            </w:r>
          </w:p>
        </w:tc>
        <w:tc>
          <w:tcPr>
            <w:tcW w:w="4253" w:type="dxa"/>
            <w:vAlign w:val="center"/>
          </w:tcPr>
          <w:p w:rsidR="00831CD2" w:rsidRPr="00831CD2" w:rsidRDefault="00831CD2" w:rsidP="00831CD2">
            <w:pPr>
              <w:pStyle w:val="21"/>
              <w:numPr>
                <w:ilvl w:val="0"/>
                <w:numId w:val="0"/>
              </w:numPr>
              <w:tabs>
                <w:tab w:val="num" w:pos="1026"/>
              </w:tabs>
              <w:spacing w:line="276" w:lineRule="auto"/>
              <w:mirrorIndents/>
              <w:jc w:val="center"/>
              <w:rPr>
                <w:sz w:val="24"/>
                <w:lang w:eastAsia="en-US"/>
              </w:rPr>
            </w:pPr>
            <w:r w:rsidRPr="00831CD2">
              <w:rPr>
                <w:sz w:val="24"/>
                <w:lang w:eastAsia="en-US"/>
              </w:rPr>
              <w:t>Размер стекла - 127х127 мм</w:t>
            </w:r>
          </w:p>
          <w:p w:rsidR="00831CD2" w:rsidRPr="00831CD2" w:rsidRDefault="00831CD2" w:rsidP="00831CD2">
            <w:pPr>
              <w:pStyle w:val="21"/>
              <w:numPr>
                <w:ilvl w:val="0"/>
                <w:numId w:val="0"/>
              </w:numPr>
              <w:tabs>
                <w:tab w:val="num" w:pos="1026"/>
              </w:tabs>
              <w:spacing w:line="276" w:lineRule="auto"/>
              <w:mirrorIndents/>
              <w:jc w:val="center"/>
              <w:rPr>
                <w:sz w:val="24"/>
              </w:rPr>
            </w:pPr>
            <w:r w:rsidRPr="00831CD2">
              <w:rPr>
                <w:sz w:val="24"/>
                <w:lang w:eastAsia="en-US"/>
              </w:rPr>
              <w:t xml:space="preserve">Топологический файл – </w:t>
            </w:r>
            <w:r w:rsidRPr="00831CD2">
              <w:rPr>
                <w:sz w:val="24"/>
                <w:lang w:val="en-US" w:eastAsia="en-US"/>
              </w:rPr>
              <w:t>v</w:t>
            </w:r>
            <w:r w:rsidRPr="00831CD2">
              <w:rPr>
                <w:sz w:val="24"/>
                <w:lang w:eastAsia="en-US"/>
              </w:rPr>
              <w:t>631</w:t>
            </w:r>
            <w:proofErr w:type="spellStart"/>
            <w:r w:rsidRPr="00831CD2">
              <w:rPr>
                <w:sz w:val="24"/>
                <w:lang w:val="en-US" w:eastAsia="en-US"/>
              </w:rPr>
              <w:t>pfkont</w:t>
            </w:r>
            <w:proofErr w:type="spellEnd"/>
            <w:r w:rsidRPr="00831CD2">
              <w:rPr>
                <w:sz w:val="24"/>
                <w:lang w:eastAsia="en-US"/>
              </w:rPr>
              <w:t>.</w:t>
            </w:r>
            <w:proofErr w:type="spellStart"/>
            <w:r w:rsidRPr="00831CD2">
              <w:rPr>
                <w:sz w:val="24"/>
                <w:lang w:val="en-US" w:eastAsia="en-US"/>
              </w:rPr>
              <w:t>gds</w:t>
            </w:r>
            <w:proofErr w:type="spellEnd"/>
            <w:r w:rsidRPr="00831CD2">
              <w:rPr>
                <w:sz w:val="24"/>
                <w:lang w:eastAsia="en-US"/>
              </w:rPr>
              <w:t xml:space="preserve"> </w:t>
            </w:r>
            <w:r w:rsidRPr="00831CD2">
              <w:rPr>
                <w:sz w:val="24"/>
              </w:rPr>
              <w:t xml:space="preserve">(имя головной группы: </w:t>
            </w:r>
            <w:r w:rsidRPr="00831CD2">
              <w:rPr>
                <w:sz w:val="24"/>
                <w:lang w:val="en-US"/>
              </w:rPr>
              <w:t>v</w:t>
            </w:r>
            <w:r w:rsidRPr="00831CD2">
              <w:rPr>
                <w:sz w:val="24"/>
              </w:rPr>
              <w:t>631</w:t>
            </w:r>
            <w:r w:rsidRPr="00831CD2">
              <w:rPr>
                <w:sz w:val="24"/>
                <w:lang w:val="en-US"/>
              </w:rPr>
              <w:t>pf</w:t>
            </w:r>
            <w:r w:rsidRPr="00831CD2">
              <w:rPr>
                <w:sz w:val="24"/>
              </w:rPr>
              <w:t>.</w:t>
            </w:r>
            <w:proofErr w:type="spellStart"/>
            <w:r w:rsidRPr="00831CD2">
              <w:rPr>
                <w:sz w:val="24"/>
                <w:lang w:val="en-US"/>
              </w:rPr>
              <w:t>gds</w:t>
            </w:r>
            <w:proofErr w:type="spellEnd"/>
            <w:r w:rsidRPr="00831CD2">
              <w:rPr>
                <w:sz w:val="24"/>
              </w:rPr>
              <w:t>).</w:t>
            </w:r>
          </w:p>
          <w:p w:rsidR="00831CD2" w:rsidRPr="00831CD2" w:rsidRDefault="00831CD2" w:rsidP="00831CD2">
            <w:pPr>
              <w:pStyle w:val="21"/>
              <w:numPr>
                <w:ilvl w:val="0"/>
                <w:numId w:val="0"/>
              </w:numPr>
              <w:tabs>
                <w:tab w:val="num" w:pos="1026"/>
              </w:tabs>
              <w:spacing w:line="276" w:lineRule="auto"/>
              <w:mirrorIndents/>
              <w:jc w:val="center"/>
              <w:rPr>
                <w:sz w:val="24"/>
                <w:lang w:eastAsia="en-US"/>
              </w:rPr>
            </w:pPr>
          </w:p>
        </w:tc>
        <w:tc>
          <w:tcPr>
            <w:tcW w:w="1134" w:type="dxa"/>
            <w:vAlign w:val="center"/>
          </w:tcPr>
          <w:p w:rsidR="00831CD2" w:rsidRDefault="00831CD2" w:rsidP="00831CD2">
            <w:pPr>
              <w:pStyle w:val="11112"/>
              <w:tabs>
                <w:tab w:val="clear" w:pos="0"/>
              </w:tabs>
              <w:spacing w:before="0" w:after="0"/>
              <w:jc w:val="center"/>
              <w:rPr>
                <w:rFonts w:ascii="Times New Roman" w:hAnsi="Times New Roman"/>
                <w:b w:val="0"/>
                <w:color w:val="000000" w:themeColor="text1"/>
                <w:sz w:val="24"/>
                <w:szCs w:val="24"/>
              </w:rPr>
            </w:pPr>
            <w:r>
              <w:rPr>
                <w:rFonts w:ascii="Times New Roman" w:hAnsi="Times New Roman"/>
                <w:b w:val="0"/>
                <w:color w:val="000000" w:themeColor="text1"/>
                <w:sz w:val="24"/>
                <w:szCs w:val="24"/>
              </w:rPr>
              <w:t>13 шт.</w:t>
            </w:r>
          </w:p>
        </w:tc>
      </w:tr>
    </w:tbl>
    <w:p w:rsidR="004646E1" w:rsidRPr="00EE3D33" w:rsidRDefault="004646E1" w:rsidP="004646E1">
      <w:pPr>
        <w:pStyle w:val="11112"/>
        <w:tabs>
          <w:tab w:val="clear" w:pos="0"/>
        </w:tabs>
        <w:spacing w:before="0" w:after="0"/>
        <w:ind w:left="360"/>
        <w:rPr>
          <w:rFonts w:ascii="Times New Roman" w:hAnsi="Times New Roman"/>
          <w:b w:val="0"/>
          <w:color w:val="000000" w:themeColor="text1"/>
          <w:sz w:val="24"/>
          <w:szCs w:val="24"/>
        </w:rPr>
      </w:pPr>
      <w:bookmarkStart w:id="31" w:name="_Toc56507234"/>
      <w:r w:rsidRPr="00EE3D33">
        <w:rPr>
          <w:rFonts w:ascii="Times New Roman" w:hAnsi="Times New Roman"/>
          <w:b w:val="0"/>
          <w:color w:val="000000" w:themeColor="text1"/>
          <w:sz w:val="24"/>
          <w:szCs w:val="24"/>
        </w:rPr>
        <w:t>Заявка участника должна содержать конкретные показатели, соответствующие значениям, указанным</w:t>
      </w:r>
      <w:r>
        <w:rPr>
          <w:rFonts w:ascii="Times New Roman" w:hAnsi="Times New Roman"/>
          <w:b w:val="0"/>
          <w:color w:val="000000" w:themeColor="text1"/>
          <w:sz w:val="24"/>
          <w:szCs w:val="24"/>
        </w:rPr>
        <w:t xml:space="preserve"> в Разделе 2</w:t>
      </w:r>
      <w:r w:rsidRPr="00EE3D33">
        <w:rPr>
          <w:rFonts w:ascii="Times New Roman" w:hAnsi="Times New Roman"/>
          <w:b w:val="0"/>
          <w:color w:val="000000" w:themeColor="text1"/>
          <w:sz w:val="24"/>
          <w:szCs w:val="24"/>
        </w:rPr>
        <w:t xml:space="preserve"> </w:t>
      </w:r>
      <w:r>
        <w:rPr>
          <w:rFonts w:ascii="Times New Roman" w:hAnsi="Times New Roman"/>
          <w:b w:val="0"/>
          <w:color w:val="000000" w:themeColor="text1"/>
          <w:sz w:val="24"/>
          <w:szCs w:val="24"/>
        </w:rPr>
        <w:t>прилагаемого</w:t>
      </w:r>
      <w:r w:rsidRPr="00EE3D33">
        <w:rPr>
          <w:rFonts w:ascii="Times New Roman" w:hAnsi="Times New Roman"/>
          <w:b w:val="0"/>
          <w:color w:val="000000" w:themeColor="text1"/>
          <w:sz w:val="24"/>
          <w:szCs w:val="24"/>
        </w:rPr>
        <w:t xml:space="preserve"> Технического задания.</w:t>
      </w:r>
      <w:bookmarkEnd w:id="31"/>
    </w:p>
    <w:p w:rsidR="004646E1" w:rsidRDefault="004646E1" w:rsidP="004646E1">
      <w:pPr>
        <w:pStyle w:val="11112"/>
        <w:tabs>
          <w:tab w:val="clear" w:pos="0"/>
        </w:tabs>
        <w:spacing w:before="0" w:after="0"/>
        <w:ind w:left="360"/>
        <w:rPr>
          <w:rFonts w:ascii="Times New Roman" w:hAnsi="Times New Roman"/>
          <w:b w:val="0"/>
          <w:color w:val="000000" w:themeColor="text1"/>
          <w:sz w:val="24"/>
          <w:szCs w:val="24"/>
        </w:rPr>
      </w:pPr>
      <w:bookmarkStart w:id="32" w:name="_Toc56507235"/>
      <w:r w:rsidRPr="00EE3D33">
        <w:rPr>
          <w:rFonts w:ascii="Times New Roman" w:hAnsi="Times New Roman"/>
          <w:b w:val="0"/>
          <w:color w:val="000000" w:themeColor="text1"/>
          <w:sz w:val="24"/>
          <w:szCs w:val="24"/>
        </w:rPr>
        <w:t>Участник должен представить спецификацию предлагаемых товаров</w:t>
      </w:r>
      <w:r>
        <w:rPr>
          <w:rFonts w:ascii="Times New Roman" w:hAnsi="Times New Roman"/>
          <w:b w:val="0"/>
          <w:color w:val="000000" w:themeColor="text1"/>
          <w:sz w:val="24"/>
          <w:szCs w:val="24"/>
        </w:rPr>
        <w:t>.</w:t>
      </w:r>
      <w:bookmarkEnd w:id="32"/>
    </w:p>
    <w:p w:rsidR="004646E1" w:rsidRPr="00195B84" w:rsidRDefault="004646E1" w:rsidP="004646E1">
      <w:pPr>
        <w:pStyle w:val="aa"/>
        <w:numPr>
          <w:ilvl w:val="0"/>
          <w:numId w:val="16"/>
        </w:numPr>
        <w:spacing w:before="120" w:after="120" w:line="240" w:lineRule="auto"/>
        <w:contextualSpacing w:val="0"/>
        <w:rPr>
          <w:b/>
          <w:color w:val="000000" w:themeColor="text1"/>
          <w:sz w:val="24"/>
          <w:szCs w:val="24"/>
        </w:rPr>
      </w:pPr>
      <w:r w:rsidRPr="00195B84">
        <w:rPr>
          <w:b/>
          <w:color w:val="000000" w:themeColor="text1"/>
          <w:sz w:val="24"/>
          <w:szCs w:val="24"/>
        </w:rPr>
        <w:t>Коммерческая часть</w:t>
      </w:r>
    </w:p>
    <w:p w:rsidR="00864146" w:rsidRDefault="004646E1" w:rsidP="00864146">
      <w:pPr>
        <w:pStyle w:val="aa"/>
        <w:numPr>
          <w:ilvl w:val="0"/>
          <w:numId w:val="36"/>
        </w:numPr>
        <w:tabs>
          <w:tab w:val="left" w:pos="284"/>
        </w:tabs>
        <w:spacing w:line="240" w:lineRule="auto"/>
        <w:rPr>
          <w:bCs/>
          <w:kern w:val="28"/>
          <w:sz w:val="24"/>
          <w:szCs w:val="24"/>
        </w:rPr>
      </w:pPr>
      <w:r>
        <w:rPr>
          <w:bCs/>
          <w:kern w:val="28"/>
          <w:sz w:val="24"/>
          <w:szCs w:val="24"/>
        </w:rPr>
        <w:t xml:space="preserve">Коммерческое предложение необходимо оформить в виде таблицы с разбивкой стоимости по позициям, указать итоговую цену в рублях без НДС и с НДС, </w:t>
      </w:r>
      <w:r w:rsidRPr="00416A7A">
        <w:rPr>
          <w:b/>
          <w:bCs/>
          <w:kern w:val="28"/>
          <w:sz w:val="24"/>
          <w:szCs w:val="24"/>
        </w:rPr>
        <w:t>в стоимость Товара необходимо включить доставку Товара</w:t>
      </w:r>
      <w:r>
        <w:rPr>
          <w:b/>
          <w:bCs/>
          <w:kern w:val="28"/>
          <w:sz w:val="24"/>
          <w:szCs w:val="24"/>
        </w:rPr>
        <w:t xml:space="preserve"> на склад Покупателя</w:t>
      </w:r>
      <w:r w:rsidRPr="00416A7A">
        <w:rPr>
          <w:b/>
          <w:bCs/>
          <w:kern w:val="28"/>
          <w:sz w:val="24"/>
          <w:szCs w:val="24"/>
        </w:rPr>
        <w:t xml:space="preserve"> по адресу</w:t>
      </w:r>
      <w:r w:rsidRPr="00416A7A">
        <w:rPr>
          <w:bCs/>
          <w:kern w:val="28"/>
          <w:sz w:val="24"/>
          <w:szCs w:val="24"/>
        </w:rPr>
        <w:t xml:space="preserve">: </w:t>
      </w:r>
      <w:r>
        <w:rPr>
          <w:bCs/>
          <w:kern w:val="28"/>
          <w:sz w:val="24"/>
          <w:szCs w:val="24"/>
        </w:rPr>
        <w:t xml:space="preserve">124460, г. </w:t>
      </w:r>
      <w:r w:rsidRPr="00416A7A">
        <w:rPr>
          <w:bCs/>
          <w:kern w:val="28"/>
          <w:sz w:val="24"/>
          <w:szCs w:val="24"/>
        </w:rPr>
        <w:t xml:space="preserve">Москва, г. Зеленоград, </w:t>
      </w:r>
      <w:r w:rsidRPr="0005111A">
        <w:rPr>
          <w:bCs/>
          <w:sz w:val="24"/>
        </w:rPr>
        <w:t>улица Академика Валиева</w:t>
      </w:r>
      <w:r w:rsidRPr="00416A7A">
        <w:rPr>
          <w:bCs/>
          <w:kern w:val="28"/>
          <w:sz w:val="24"/>
          <w:szCs w:val="24"/>
        </w:rPr>
        <w:t xml:space="preserve">, </w:t>
      </w:r>
      <w:r w:rsidRPr="00E2790E">
        <w:rPr>
          <w:color w:val="000000" w:themeColor="text1"/>
          <w:sz w:val="24"/>
          <w:szCs w:val="24"/>
        </w:rPr>
        <w:t>дом 6</w:t>
      </w:r>
      <w:r w:rsidRPr="00416A7A">
        <w:rPr>
          <w:bCs/>
          <w:kern w:val="28"/>
          <w:sz w:val="24"/>
          <w:szCs w:val="24"/>
        </w:rPr>
        <w:t>,</w:t>
      </w:r>
      <w:r>
        <w:rPr>
          <w:bCs/>
          <w:kern w:val="28"/>
          <w:sz w:val="24"/>
          <w:szCs w:val="24"/>
        </w:rPr>
        <w:t xml:space="preserve"> строение 1</w:t>
      </w:r>
      <w:r w:rsidRPr="00416A7A">
        <w:rPr>
          <w:bCs/>
          <w:kern w:val="28"/>
          <w:sz w:val="24"/>
          <w:szCs w:val="24"/>
        </w:rPr>
        <w:t>.</w:t>
      </w:r>
    </w:p>
    <w:p w:rsidR="00864146" w:rsidRDefault="004646E1" w:rsidP="00864146">
      <w:pPr>
        <w:pStyle w:val="aa"/>
        <w:numPr>
          <w:ilvl w:val="0"/>
          <w:numId w:val="36"/>
        </w:numPr>
        <w:tabs>
          <w:tab w:val="left" w:pos="284"/>
        </w:tabs>
        <w:spacing w:line="240" w:lineRule="auto"/>
        <w:rPr>
          <w:bCs/>
          <w:kern w:val="28"/>
          <w:sz w:val="24"/>
          <w:szCs w:val="24"/>
        </w:rPr>
      </w:pPr>
      <w:r w:rsidRPr="00864146">
        <w:rPr>
          <w:bCs/>
          <w:kern w:val="28"/>
          <w:sz w:val="24"/>
          <w:szCs w:val="24"/>
        </w:rPr>
        <w:t>Указать условия оплаты</w:t>
      </w:r>
      <w:r w:rsidR="00864146">
        <w:rPr>
          <w:bCs/>
          <w:kern w:val="28"/>
          <w:sz w:val="24"/>
          <w:szCs w:val="24"/>
        </w:rPr>
        <w:t xml:space="preserve"> – 100% </w:t>
      </w:r>
      <w:r w:rsidRPr="00864146">
        <w:rPr>
          <w:bCs/>
          <w:kern w:val="28"/>
          <w:sz w:val="24"/>
          <w:szCs w:val="24"/>
        </w:rPr>
        <w:t xml:space="preserve"> (</w:t>
      </w:r>
      <w:proofErr w:type="spellStart"/>
      <w:r w:rsidRPr="00864146">
        <w:rPr>
          <w:bCs/>
          <w:kern w:val="28"/>
          <w:sz w:val="24"/>
          <w:szCs w:val="24"/>
        </w:rPr>
        <w:t>постоплата</w:t>
      </w:r>
      <w:proofErr w:type="spellEnd"/>
      <w:r w:rsidR="00864146">
        <w:rPr>
          <w:bCs/>
          <w:kern w:val="28"/>
          <w:sz w:val="24"/>
          <w:szCs w:val="24"/>
        </w:rPr>
        <w:t>),</w:t>
      </w:r>
    </w:p>
    <w:p w:rsidR="00864146" w:rsidRDefault="004646E1" w:rsidP="00864146">
      <w:pPr>
        <w:pStyle w:val="aa"/>
        <w:numPr>
          <w:ilvl w:val="0"/>
          <w:numId w:val="36"/>
        </w:numPr>
        <w:tabs>
          <w:tab w:val="left" w:pos="284"/>
        </w:tabs>
        <w:spacing w:line="240" w:lineRule="auto"/>
        <w:rPr>
          <w:bCs/>
          <w:kern w:val="28"/>
          <w:sz w:val="24"/>
          <w:szCs w:val="24"/>
        </w:rPr>
      </w:pPr>
      <w:r w:rsidRPr="00864146">
        <w:rPr>
          <w:bCs/>
          <w:kern w:val="28"/>
          <w:sz w:val="24"/>
          <w:szCs w:val="24"/>
        </w:rPr>
        <w:t>срок поставки</w:t>
      </w:r>
      <w:r w:rsidR="00864146" w:rsidRPr="00864146">
        <w:rPr>
          <w:bCs/>
          <w:kern w:val="28"/>
          <w:sz w:val="24"/>
          <w:szCs w:val="24"/>
        </w:rPr>
        <w:t xml:space="preserve"> – не более 4 (четырех) недель</w:t>
      </w:r>
      <w:r w:rsidR="00864146">
        <w:rPr>
          <w:bCs/>
          <w:kern w:val="28"/>
          <w:sz w:val="24"/>
          <w:szCs w:val="24"/>
        </w:rPr>
        <w:t>.</w:t>
      </w:r>
    </w:p>
    <w:p w:rsidR="004646E1" w:rsidRPr="00864146" w:rsidRDefault="004646E1" w:rsidP="00864146">
      <w:pPr>
        <w:pStyle w:val="aa"/>
        <w:numPr>
          <w:ilvl w:val="0"/>
          <w:numId w:val="36"/>
        </w:numPr>
        <w:tabs>
          <w:tab w:val="left" w:pos="284"/>
        </w:tabs>
        <w:spacing w:line="240" w:lineRule="auto"/>
        <w:rPr>
          <w:bCs/>
          <w:kern w:val="28"/>
          <w:sz w:val="24"/>
          <w:szCs w:val="24"/>
        </w:rPr>
      </w:pPr>
      <w:r w:rsidRPr="00864146">
        <w:rPr>
          <w:bCs/>
          <w:kern w:val="28"/>
          <w:sz w:val="24"/>
          <w:szCs w:val="24"/>
        </w:rPr>
        <w:t>гарантийный срок.</w:t>
      </w:r>
    </w:p>
    <w:tbl>
      <w:tblPr>
        <w:tblStyle w:val="afb"/>
        <w:tblW w:w="0" w:type="auto"/>
        <w:tblInd w:w="108" w:type="dxa"/>
        <w:tblLayout w:type="fixed"/>
        <w:tblLook w:val="04A0" w:firstRow="1" w:lastRow="0" w:firstColumn="1" w:lastColumn="0" w:noHBand="0" w:noVBand="1"/>
      </w:tblPr>
      <w:tblGrid>
        <w:gridCol w:w="426"/>
        <w:gridCol w:w="3260"/>
        <w:gridCol w:w="1701"/>
        <w:gridCol w:w="2038"/>
        <w:gridCol w:w="2038"/>
      </w:tblGrid>
      <w:tr w:rsidR="004646E1" w:rsidRPr="00DB7977" w:rsidTr="00864146">
        <w:tc>
          <w:tcPr>
            <w:tcW w:w="426" w:type="dxa"/>
          </w:tcPr>
          <w:p w:rsidR="004646E1" w:rsidRPr="00DB7977" w:rsidRDefault="004646E1" w:rsidP="00831CD2">
            <w:pPr>
              <w:tabs>
                <w:tab w:val="right" w:pos="351"/>
                <w:tab w:val="center" w:pos="459"/>
              </w:tabs>
              <w:ind w:firstLine="0"/>
              <w:jc w:val="left"/>
              <w:rPr>
                <w:sz w:val="20"/>
                <w:szCs w:val="20"/>
              </w:rPr>
            </w:pPr>
            <w:r w:rsidRPr="00DB7977">
              <w:rPr>
                <w:sz w:val="20"/>
                <w:szCs w:val="20"/>
              </w:rPr>
              <w:t>№</w:t>
            </w:r>
          </w:p>
        </w:tc>
        <w:tc>
          <w:tcPr>
            <w:tcW w:w="3260" w:type="dxa"/>
          </w:tcPr>
          <w:p w:rsidR="004646E1" w:rsidRDefault="004646E1" w:rsidP="00831CD2">
            <w:pPr>
              <w:pStyle w:val="aa"/>
              <w:ind w:left="0" w:firstLine="0"/>
              <w:jc w:val="center"/>
              <w:rPr>
                <w:sz w:val="20"/>
                <w:szCs w:val="20"/>
              </w:rPr>
            </w:pPr>
            <w:r w:rsidRPr="00DB7977">
              <w:rPr>
                <w:sz w:val="20"/>
                <w:szCs w:val="20"/>
              </w:rPr>
              <w:t>Наименование</w:t>
            </w:r>
            <w:r>
              <w:rPr>
                <w:sz w:val="20"/>
                <w:szCs w:val="20"/>
              </w:rPr>
              <w:t xml:space="preserve"> фотошаблона / маркировка </w:t>
            </w:r>
            <w:r w:rsidRPr="00D76B0D">
              <w:rPr>
                <w:sz w:val="20"/>
                <w:szCs w:val="20"/>
              </w:rPr>
              <w:t>слоя</w:t>
            </w:r>
          </w:p>
        </w:tc>
        <w:tc>
          <w:tcPr>
            <w:tcW w:w="1701" w:type="dxa"/>
          </w:tcPr>
          <w:p w:rsidR="004646E1" w:rsidRPr="00DB7977" w:rsidRDefault="004646E1" w:rsidP="00831CD2">
            <w:pPr>
              <w:pStyle w:val="aa"/>
              <w:ind w:left="0" w:firstLine="0"/>
              <w:jc w:val="center"/>
              <w:rPr>
                <w:sz w:val="20"/>
                <w:szCs w:val="20"/>
              </w:rPr>
            </w:pPr>
            <w:r>
              <w:rPr>
                <w:sz w:val="20"/>
                <w:szCs w:val="20"/>
              </w:rPr>
              <w:t>Срок поставки</w:t>
            </w:r>
          </w:p>
        </w:tc>
        <w:tc>
          <w:tcPr>
            <w:tcW w:w="2038" w:type="dxa"/>
          </w:tcPr>
          <w:p w:rsidR="004646E1" w:rsidRPr="00DB7977" w:rsidRDefault="004646E1" w:rsidP="00831CD2">
            <w:pPr>
              <w:pStyle w:val="aa"/>
              <w:ind w:left="0" w:firstLine="0"/>
              <w:jc w:val="center"/>
              <w:rPr>
                <w:sz w:val="20"/>
                <w:szCs w:val="20"/>
              </w:rPr>
            </w:pPr>
            <w:r>
              <w:rPr>
                <w:sz w:val="20"/>
                <w:szCs w:val="20"/>
              </w:rPr>
              <w:t xml:space="preserve">Стоимость за 1 </w:t>
            </w:r>
            <w:proofErr w:type="spellStart"/>
            <w:proofErr w:type="gramStart"/>
            <w:r>
              <w:rPr>
                <w:sz w:val="20"/>
                <w:szCs w:val="20"/>
              </w:rPr>
              <w:t>шт</w:t>
            </w:r>
            <w:proofErr w:type="spellEnd"/>
            <w:proofErr w:type="gramEnd"/>
            <w:r>
              <w:rPr>
                <w:sz w:val="20"/>
                <w:szCs w:val="20"/>
              </w:rPr>
              <w:t>, руб., без НДС</w:t>
            </w:r>
          </w:p>
        </w:tc>
        <w:tc>
          <w:tcPr>
            <w:tcW w:w="2038" w:type="dxa"/>
          </w:tcPr>
          <w:p w:rsidR="004646E1" w:rsidRPr="00DB7977" w:rsidRDefault="00864146" w:rsidP="00831CD2">
            <w:pPr>
              <w:pStyle w:val="aa"/>
              <w:ind w:left="0" w:firstLine="0"/>
              <w:jc w:val="center"/>
              <w:rPr>
                <w:sz w:val="20"/>
                <w:szCs w:val="20"/>
              </w:rPr>
            </w:pPr>
            <w:r>
              <w:rPr>
                <w:sz w:val="20"/>
                <w:szCs w:val="20"/>
              </w:rPr>
              <w:t xml:space="preserve">Стоимость за 1 </w:t>
            </w:r>
            <w:proofErr w:type="spellStart"/>
            <w:proofErr w:type="gramStart"/>
            <w:r>
              <w:rPr>
                <w:sz w:val="20"/>
                <w:szCs w:val="20"/>
              </w:rPr>
              <w:t>шт</w:t>
            </w:r>
            <w:proofErr w:type="spellEnd"/>
            <w:proofErr w:type="gramEnd"/>
            <w:r w:rsidR="004646E1">
              <w:rPr>
                <w:sz w:val="20"/>
                <w:szCs w:val="20"/>
              </w:rPr>
              <w:t>, руб., с НДС</w:t>
            </w:r>
          </w:p>
        </w:tc>
      </w:tr>
      <w:tr w:rsidR="004646E1" w:rsidRPr="00DB7977" w:rsidTr="00864146">
        <w:tc>
          <w:tcPr>
            <w:tcW w:w="426" w:type="dxa"/>
          </w:tcPr>
          <w:p w:rsidR="004646E1" w:rsidRPr="00DB7977" w:rsidRDefault="004646E1" w:rsidP="00831CD2">
            <w:pPr>
              <w:pStyle w:val="aa"/>
              <w:ind w:left="0"/>
              <w:rPr>
                <w:sz w:val="20"/>
                <w:szCs w:val="20"/>
              </w:rPr>
            </w:pPr>
            <w:r w:rsidRPr="00DB7977">
              <w:rPr>
                <w:sz w:val="20"/>
                <w:szCs w:val="20"/>
              </w:rPr>
              <w:t>1</w:t>
            </w:r>
          </w:p>
        </w:tc>
        <w:tc>
          <w:tcPr>
            <w:tcW w:w="3260" w:type="dxa"/>
          </w:tcPr>
          <w:p w:rsidR="004646E1" w:rsidRPr="00831CD2" w:rsidRDefault="00831CD2" w:rsidP="00831CD2">
            <w:pPr>
              <w:tabs>
                <w:tab w:val="left" w:pos="459"/>
              </w:tabs>
              <w:spacing w:line="276" w:lineRule="auto"/>
              <w:ind w:firstLine="0"/>
              <w:mirrorIndents/>
              <w:jc w:val="center"/>
              <w:rPr>
                <w:sz w:val="24"/>
                <w:szCs w:val="24"/>
                <w:lang w:eastAsia="en-US"/>
              </w:rPr>
            </w:pPr>
            <w:r w:rsidRPr="00831CD2">
              <w:rPr>
                <w:sz w:val="24"/>
                <w:szCs w:val="24"/>
                <w:lang w:val="en-US" w:eastAsia="en-US"/>
              </w:rPr>
              <w:t>E</w:t>
            </w:r>
            <w:r w:rsidRPr="00831CD2">
              <w:rPr>
                <w:sz w:val="24"/>
                <w:szCs w:val="24"/>
                <w:lang w:eastAsia="en-US"/>
              </w:rPr>
              <w:t>РКВТ_63_1-13 в1-1</w:t>
            </w:r>
          </w:p>
        </w:tc>
        <w:tc>
          <w:tcPr>
            <w:tcW w:w="1701" w:type="dxa"/>
          </w:tcPr>
          <w:p w:rsidR="004646E1" w:rsidRPr="00DB7977" w:rsidRDefault="004646E1" w:rsidP="00831CD2">
            <w:pPr>
              <w:pStyle w:val="aa"/>
              <w:ind w:left="0"/>
              <w:jc w:val="left"/>
              <w:rPr>
                <w:sz w:val="20"/>
                <w:szCs w:val="20"/>
              </w:rPr>
            </w:pPr>
          </w:p>
        </w:tc>
        <w:tc>
          <w:tcPr>
            <w:tcW w:w="2038" w:type="dxa"/>
          </w:tcPr>
          <w:p w:rsidR="004646E1" w:rsidRPr="00DB7977" w:rsidRDefault="004646E1" w:rsidP="00831CD2">
            <w:pPr>
              <w:pStyle w:val="aa"/>
              <w:ind w:left="0"/>
              <w:rPr>
                <w:sz w:val="20"/>
                <w:szCs w:val="20"/>
              </w:rPr>
            </w:pPr>
          </w:p>
        </w:tc>
        <w:tc>
          <w:tcPr>
            <w:tcW w:w="2038" w:type="dxa"/>
          </w:tcPr>
          <w:p w:rsidR="004646E1" w:rsidRPr="00DB7977" w:rsidRDefault="004646E1" w:rsidP="00831CD2">
            <w:pPr>
              <w:pStyle w:val="aa"/>
              <w:ind w:left="0"/>
              <w:rPr>
                <w:sz w:val="20"/>
                <w:szCs w:val="20"/>
              </w:rPr>
            </w:pPr>
          </w:p>
        </w:tc>
      </w:tr>
      <w:tr w:rsidR="004646E1" w:rsidRPr="00DB7977" w:rsidTr="00864146">
        <w:tc>
          <w:tcPr>
            <w:tcW w:w="426" w:type="dxa"/>
          </w:tcPr>
          <w:p w:rsidR="004646E1" w:rsidRPr="00DB7977" w:rsidRDefault="004646E1" w:rsidP="00831CD2">
            <w:pPr>
              <w:pStyle w:val="aa"/>
              <w:ind w:left="0"/>
              <w:rPr>
                <w:sz w:val="20"/>
                <w:szCs w:val="20"/>
              </w:rPr>
            </w:pPr>
          </w:p>
        </w:tc>
        <w:tc>
          <w:tcPr>
            <w:tcW w:w="3260" w:type="dxa"/>
          </w:tcPr>
          <w:p w:rsidR="004646E1" w:rsidRPr="00831CD2" w:rsidRDefault="00831CD2" w:rsidP="00831CD2">
            <w:pPr>
              <w:tabs>
                <w:tab w:val="left" w:pos="459"/>
              </w:tabs>
              <w:spacing w:line="276" w:lineRule="auto"/>
              <w:ind w:firstLine="0"/>
              <w:mirrorIndents/>
              <w:jc w:val="center"/>
              <w:rPr>
                <w:sz w:val="24"/>
                <w:szCs w:val="24"/>
                <w:lang w:eastAsia="en-US"/>
              </w:rPr>
            </w:pPr>
            <w:r w:rsidRPr="00831CD2">
              <w:rPr>
                <w:sz w:val="24"/>
                <w:szCs w:val="24"/>
                <w:lang w:val="en-US" w:eastAsia="en-US"/>
              </w:rPr>
              <w:t>E</w:t>
            </w:r>
            <w:r w:rsidRPr="00831CD2">
              <w:rPr>
                <w:sz w:val="24"/>
                <w:szCs w:val="24"/>
                <w:lang w:eastAsia="en-US"/>
              </w:rPr>
              <w:t>РКВТ_63_1-14 в1-1</w:t>
            </w:r>
          </w:p>
        </w:tc>
        <w:tc>
          <w:tcPr>
            <w:tcW w:w="1701" w:type="dxa"/>
          </w:tcPr>
          <w:p w:rsidR="004646E1" w:rsidRPr="00DB7977" w:rsidRDefault="004646E1" w:rsidP="00831CD2">
            <w:pPr>
              <w:pStyle w:val="aa"/>
              <w:ind w:left="0"/>
              <w:jc w:val="left"/>
              <w:rPr>
                <w:sz w:val="20"/>
                <w:szCs w:val="20"/>
              </w:rPr>
            </w:pPr>
          </w:p>
        </w:tc>
        <w:tc>
          <w:tcPr>
            <w:tcW w:w="2038" w:type="dxa"/>
          </w:tcPr>
          <w:p w:rsidR="004646E1" w:rsidRPr="00DB7977" w:rsidRDefault="004646E1" w:rsidP="00831CD2">
            <w:pPr>
              <w:pStyle w:val="aa"/>
              <w:ind w:left="0"/>
              <w:rPr>
                <w:sz w:val="20"/>
                <w:szCs w:val="20"/>
              </w:rPr>
            </w:pPr>
          </w:p>
        </w:tc>
        <w:tc>
          <w:tcPr>
            <w:tcW w:w="2038" w:type="dxa"/>
          </w:tcPr>
          <w:p w:rsidR="004646E1" w:rsidRPr="00DB7977" w:rsidRDefault="004646E1" w:rsidP="00831CD2">
            <w:pPr>
              <w:pStyle w:val="aa"/>
              <w:ind w:left="0"/>
              <w:rPr>
                <w:sz w:val="20"/>
                <w:szCs w:val="20"/>
              </w:rPr>
            </w:pPr>
          </w:p>
        </w:tc>
      </w:tr>
      <w:tr w:rsidR="004646E1" w:rsidRPr="00DB7977" w:rsidTr="00864146">
        <w:tc>
          <w:tcPr>
            <w:tcW w:w="426" w:type="dxa"/>
          </w:tcPr>
          <w:p w:rsidR="004646E1" w:rsidRPr="00DB7977" w:rsidRDefault="004646E1" w:rsidP="00831CD2">
            <w:pPr>
              <w:pStyle w:val="aa"/>
              <w:ind w:left="0"/>
              <w:rPr>
                <w:sz w:val="20"/>
                <w:szCs w:val="20"/>
              </w:rPr>
            </w:pPr>
            <w:r w:rsidRPr="00DB7977">
              <w:rPr>
                <w:sz w:val="20"/>
                <w:szCs w:val="20"/>
              </w:rPr>
              <w:t>2</w:t>
            </w:r>
          </w:p>
        </w:tc>
        <w:tc>
          <w:tcPr>
            <w:tcW w:w="3260" w:type="dxa"/>
          </w:tcPr>
          <w:p w:rsidR="004646E1" w:rsidRPr="00D76B0D" w:rsidRDefault="00831CD2" w:rsidP="00831CD2">
            <w:pPr>
              <w:pStyle w:val="aa"/>
              <w:ind w:left="0" w:firstLine="0"/>
              <w:jc w:val="center"/>
              <w:rPr>
                <w:sz w:val="20"/>
                <w:szCs w:val="20"/>
              </w:rPr>
            </w:pPr>
            <w:r w:rsidRPr="00831CD2">
              <w:rPr>
                <w:sz w:val="24"/>
                <w:szCs w:val="24"/>
                <w:lang w:val="en-US" w:eastAsia="en-US"/>
              </w:rPr>
              <w:t>E</w:t>
            </w:r>
            <w:r w:rsidRPr="00831CD2">
              <w:rPr>
                <w:sz w:val="24"/>
                <w:szCs w:val="24"/>
                <w:lang w:eastAsia="en-US"/>
              </w:rPr>
              <w:t>РКВТ_63_1-15 в1-1</w:t>
            </w:r>
          </w:p>
        </w:tc>
        <w:tc>
          <w:tcPr>
            <w:tcW w:w="1701" w:type="dxa"/>
          </w:tcPr>
          <w:p w:rsidR="004646E1" w:rsidRPr="00DB7977" w:rsidRDefault="004646E1" w:rsidP="00831CD2">
            <w:pPr>
              <w:pStyle w:val="aa"/>
              <w:ind w:left="0" w:firstLine="0"/>
              <w:rPr>
                <w:sz w:val="20"/>
                <w:szCs w:val="20"/>
              </w:rPr>
            </w:pPr>
          </w:p>
        </w:tc>
        <w:tc>
          <w:tcPr>
            <w:tcW w:w="2038" w:type="dxa"/>
          </w:tcPr>
          <w:p w:rsidR="004646E1" w:rsidRPr="00DB7977" w:rsidRDefault="004646E1" w:rsidP="00831CD2">
            <w:pPr>
              <w:pStyle w:val="aa"/>
              <w:ind w:left="0"/>
              <w:rPr>
                <w:sz w:val="20"/>
                <w:szCs w:val="20"/>
              </w:rPr>
            </w:pPr>
          </w:p>
        </w:tc>
        <w:tc>
          <w:tcPr>
            <w:tcW w:w="2038" w:type="dxa"/>
          </w:tcPr>
          <w:p w:rsidR="004646E1" w:rsidRPr="00DB7977" w:rsidRDefault="004646E1" w:rsidP="00831CD2">
            <w:pPr>
              <w:pStyle w:val="aa"/>
              <w:ind w:left="0"/>
              <w:rPr>
                <w:sz w:val="20"/>
                <w:szCs w:val="20"/>
              </w:rPr>
            </w:pPr>
          </w:p>
        </w:tc>
      </w:tr>
      <w:tr w:rsidR="004646E1" w:rsidRPr="00DB7977" w:rsidTr="00864146">
        <w:tc>
          <w:tcPr>
            <w:tcW w:w="426" w:type="dxa"/>
          </w:tcPr>
          <w:p w:rsidR="004646E1" w:rsidRPr="00DB7977" w:rsidRDefault="004646E1" w:rsidP="00831CD2">
            <w:pPr>
              <w:pStyle w:val="aa"/>
              <w:ind w:left="0"/>
              <w:rPr>
                <w:sz w:val="20"/>
                <w:szCs w:val="20"/>
              </w:rPr>
            </w:pPr>
            <w:r w:rsidRPr="00DB7977">
              <w:rPr>
                <w:sz w:val="20"/>
                <w:szCs w:val="20"/>
              </w:rPr>
              <w:t>3</w:t>
            </w:r>
          </w:p>
        </w:tc>
        <w:tc>
          <w:tcPr>
            <w:tcW w:w="3260" w:type="dxa"/>
          </w:tcPr>
          <w:p w:rsidR="004646E1" w:rsidRPr="00831CD2" w:rsidRDefault="00831CD2" w:rsidP="00831CD2">
            <w:pPr>
              <w:tabs>
                <w:tab w:val="left" w:pos="459"/>
              </w:tabs>
              <w:spacing w:line="276" w:lineRule="auto"/>
              <w:ind w:firstLine="0"/>
              <w:mirrorIndents/>
              <w:jc w:val="center"/>
              <w:rPr>
                <w:sz w:val="24"/>
                <w:szCs w:val="24"/>
                <w:lang w:eastAsia="en-US"/>
              </w:rPr>
            </w:pPr>
            <w:r w:rsidRPr="00831CD2">
              <w:rPr>
                <w:sz w:val="24"/>
                <w:szCs w:val="24"/>
                <w:lang w:val="en-US" w:eastAsia="en-US"/>
              </w:rPr>
              <w:t>E</w:t>
            </w:r>
            <w:r w:rsidRPr="00831CD2">
              <w:rPr>
                <w:sz w:val="24"/>
                <w:szCs w:val="24"/>
                <w:lang w:eastAsia="en-US"/>
              </w:rPr>
              <w:t>РКВТ_63_1-01 в1-1</w:t>
            </w:r>
          </w:p>
        </w:tc>
        <w:tc>
          <w:tcPr>
            <w:tcW w:w="1701" w:type="dxa"/>
          </w:tcPr>
          <w:p w:rsidR="004646E1" w:rsidRPr="00DB7977" w:rsidRDefault="004646E1" w:rsidP="00831CD2">
            <w:pPr>
              <w:pStyle w:val="aa"/>
              <w:ind w:left="0" w:firstLine="0"/>
              <w:rPr>
                <w:sz w:val="20"/>
                <w:szCs w:val="20"/>
              </w:rPr>
            </w:pPr>
          </w:p>
        </w:tc>
        <w:tc>
          <w:tcPr>
            <w:tcW w:w="2038" w:type="dxa"/>
          </w:tcPr>
          <w:p w:rsidR="004646E1" w:rsidRPr="00DB7977" w:rsidRDefault="004646E1" w:rsidP="00831CD2">
            <w:pPr>
              <w:pStyle w:val="aa"/>
              <w:ind w:left="0"/>
              <w:rPr>
                <w:sz w:val="20"/>
                <w:szCs w:val="20"/>
              </w:rPr>
            </w:pPr>
          </w:p>
        </w:tc>
        <w:tc>
          <w:tcPr>
            <w:tcW w:w="2038" w:type="dxa"/>
          </w:tcPr>
          <w:p w:rsidR="004646E1" w:rsidRPr="00DB7977" w:rsidRDefault="004646E1" w:rsidP="00831CD2">
            <w:pPr>
              <w:pStyle w:val="aa"/>
              <w:ind w:left="0"/>
              <w:rPr>
                <w:sz w:val="20"/>
                <w:szCs w:val="20"/>
              </w:rPr>
            </w:pPr>
          </w:p>
        </w:tc>
      </w:tr>
      <w:tr w:rsidR="00831CD2" w:rsidRPr="00DB7977" w:rsidTr="00864146">
        <w:tc>
          <w:tcPr>
            <w:tcW w:w="426" w:type="dxa"/>
          </w:tcPr>
          <w:p w:rsidR="00831CD2" w:rsidRPr="00DB7977" w:rsidRDefault="00831CD2" w:rsidP="00831CD2">
            <w:pPr>
              <w:pStyle w:val="aa"/>
              <w:ind w:left="0"/>
              <w:rPr>
                <w:sz w:val="20"/>
                <w:szCs w:val="20"/>
              </w:rPr>
            </w:pPr>
          </w:p>
        </w:tc>
        <w:tc>
          <w:tcPr>
            <w:tcW w:w="3260" w:type="dxa"/>
          </w:tcPr>
          <w:p w:rsidR="00831CD2" w:rsidRPr="00831CD2" w:rsidRDefault="00831CD2" w:rsidP="00831CD2">
            <w:pPr>
              <w:tabs>
                <w:tab w:val="left" w:pos="459"/>
              </w:tabs>
              <w:spacing w:line="276" w:lineRule="auto"/>
              <w:ind w:firstLine="0"/>
              <w:mirrorIndents/>
              <w:jc w:val="center"/>
              <w:rPr>
                <w:sz w:val="24"/>
                <w:szCs w:val="24"/>
                <w:lang w:eastAsia="en-US"/>
              </w:rPr>
            </w:pPr>
            <w:r w:rsidRPr="00831CD2">
              <w:rPr>
                <w:sz w:val="24"/>
                <w:szCs w:val="24"/>
                <w:lang w:val="en-US" w:eastAsia="en-US"/>
              </w:rPr>
              <w:t>E</w:t>
            </w:r>
            <w:r w:rsidRPr="00831CD2">
              <w:rPr>
                <w:sz w:val="24"/>
                <w:szCs w:val="24"/>
                <w:lang w:eastAsia="en-US"/>
              </w:rPr>
              <w:t>РКВТ_63_1-02 в1-1</w:t>
            </w:r>
          </w:p>
        </w:tc>
        <w:tc>
          <w:tcPr>
            <w:tcW w:w="1701" w:type="dxa"/>
          </w:tcPr>
          <w:p w:rsidR="00831CD2" w:rsidRPr="00DB7977" w:rsidRDefault="00831CD2" w:rsidP="00831CD2">
            <w:pPr>
              <w:pStyle w:val="aa"/>
              <w:ind w:left="0" w:firstLine="0"/>
              <w:rPr>
                <w:sz w:val="20"/>
                <w:szCs w:val="20"/>
              </w:rPr>
            </w:pPr>
          </w:p>
        </w:tc>
        <w:tc>
          <w:tcPr>
            <w:tcW w:w="2038" w:type="dxa"/>
          </w:tcPr>
          <w:p w:rsidR="00831CD2" w:rsidRPr="00DB7977" w:rsidRDefault="00831CD2" w:rsidP="00831CD2">
            <w:pPr>
              <w:pStyle w:val="aa"/>
              <w:ind w:left="0"/>
              <w:rPr>
                <w:sz w:val="20"/>
                <w:szCs w:val="20"/>
              </w:rPr>
            </w:pPr>
          </w:p>
        </w:tc>
        <w:tc>
          <w:tcPr>
            <w:tcW w:w="2038" w:type="dxa"/>
          </w:tcPr>
          <w:p w:rsidR="00831CD2" w:rsidRPr="00DB7977" w:rsidRDefault="00831CD2" w:rsidP="00831CD2">
            <w:pPr>
              <w:pStyle w:val="aa"/>
              <w:ind w:left="0"/>
              <w:rPr>
                <w:sz w:val="20"/>
                <w:szCs w:val="20"/>
              </w:rPr>
            </w:pPr>
          </w:p>
        </w:tc>
      </w:tr>
      <w:tr w:rsidR="00831CD2" w:rsidRPr="00DB7977" w:rsidTr="00864146">
        <w:tc>
          <w:tcPr>
            <w:tcW w:w="426" w:type="dxa"/>
          </w:tcPr>
          <w:p w:rsidR="00831CD2" w:rsidRPr="00DB7977" w:rsidRDefault="00831CD2" w:rsidP="00831CD2">
            <w:pPr>
              <w:pStyle w:val="aa"/>
              <w:ind w:left="0"/>
              <w:rPr>
                <w:sz w:val="20"/>
                <w:szCs w:val="20"/>
              </w:rPr>
            </w:pPr>
          </w:p>
        </w:tc>
        <w:tc>
          <w:tcPr>
            <w:tcW w:w="3260" w:type="dxa"/>
          </w:tcPr>
          <w:p w:rsidR="00831CD2" w:rsidRPr="00831CD2" w:rsidRDefault="00831CD2" w:rsidP="00831CD2">
            <w:pPr>
              <w:tabs>
                <w:tab w:val="left" w:pos="459"/>
              </w:tabs>
              <w:spacing w:line="276" w:lineRule="auto"/>
              <w:ind w:firstLine="0"/>
              <w:mirrorIndents/>
              <w:jc w:val="center"/>
              <w:rPr>
                <w:sz w:val="24"/>
                <w:szCs w:val="24"/>
                <w:lang w:eastAsia="en-US"/>
              </w:rPr>
            </w:pPr>
            <w:r w:rsidRPr="00831CD2">
              <w:rPr>
                <w:sz w:val="24"/>
                <w:szCs w:val="24"/>
                <w:lang w:val="en-US" w:eastAsia="en-US"/>
              </w:rPr>
              <w:t>E</w:t>
            </w:r>
            <w:r w:rsidRPr="00831CD2">
              <w:rPr>
                <w:sz w:val="24"/>
                <w:szCs w:val="24"/>
                <w:lang w:eastAsia="en-US"/>
              </w:rPr>
              <w:t>РКВТ_63_1-03 в1-1</w:t>
            </w:r>
          </w:p>
        </w:tc>
        <w:tc>
          <w:tcPr>
            <w:tcW w:w="1701" w:type="dxa"/>
          </w:tcPr>
          <w:p w:rsidR="00831CD2" w:rsidRPr="00DB7977" w:rsidRDefault="00831CD2" w:rsidP="00831CD2">
            <w:pPr>
              <w:pStyle w:val="aa"/>
              <w:ind w:left="0" w:firstLine="0"/>
              <w:rPr>
                <w:sz w:val="20"/>
                <w:szCs w:val="20"/>
              </w:rPr>
            </w:pPr>
          </w:p>
        </w:tc>
        <w:tc>
          <w:tcPr>
            <w:tcW w:w="2038" w:type="dxa"/>
          </w:tcPr>
          <w:p w:rsidR="00831CD2" w:rsidRPr="00DB7977" w:rsidRDefault="00831CD2" w:rsidP="00831CD2">
            <w:pPr>
              <w:pStyle w:val="aa"/>
              <w:ind w:left="0"/>
              <w:rPr>
                <w:sz w:val="20"/>
                <w:szCs w:val="20"/>
              </w:rPr>
            </w:pPr>
          </w:p>
        </w:tc>
        <w:tc>
          <w:tcPr>
            <w:tcW w:w="2038" w:type="dxa"/>
          </w:tcPr>
          <w:p w:rsidR="00831CD2" w:rsidRPr="00DB7977" w:rsidRDefault="00831CD2" w:rsidP="00831CD2">
            <w:pPr>
              <w:pStyle w:val="aa"/>
              <w:ind w:left="0"/>
              <w:rPr>
                <w:sz w:val="20"/>
                <w:szCs w:val="20"/>
              </w:rPr>
            </w:pPr>
          </w:p>
        </w:tc>
      </w:tr>
      <w:tr w:rsidR="00831CD2" w:rsidRPr="00DB7977" w:rsidTr="00864146">
        <w:tc>
          <w:tcPr>
            <w:tcW w:w="426" w:type="dxa"/>
          </w:tcPr>
          <w:p w:rsidR="00831CD2" w:rsidRPr="00DB7977" w:rsidRDefault="00831CD2" w:rsidP="00831CD2">
            <w:pPr>
              <w:pStyle w:val="aa"/>
              <w:ind w:left="0"/>
              <w:rPr>
                <w:sz w:val="20"/>
                <w:szCs w:val="20"/>
              </w:rPr>
            </w:pPr>
          </w:p>
        </w:tc>
        <w:tc>
          <w:tcPr>
            <w:tcW w:w="3260" w:type="dxa"/>
          </w:tcPr>
          <w:p w:rsidR="00831CD2" w:rsidRPr="00831CD2" w:rsidRDefault="00831CD2" w:rsidP="00831CD2">
            <w:pPr>
              <w:tabs>
                <w:tab w:val="left" w:pos="459"/>
              </w:tabs>
              <w:spacing w:line="276" w:lineRule="auto"/>
              <w:ind w:firstLine="0"/>
              <w:mirrorIndents/>
              <w:jc w:val="center"/>
              <w:rPr>
                <w:sz w:val="24"/>
                <w:szCs w:val="24"/>
                <w:lang w:val="en-US" w:eastAsia="en-US"/>
              </w:rPr>
            </w:pPr>
            <w:r w:rsidRPr="00831CD2">
              <w:rPr>
                <w:sz w:val="24"/>
                <w:szCs w:val="24"/>
                <w:lang w:val="en-US" w:eastAsia="en-US"/>
              </w:rPr>
              <w:t>E</w:t>
            </w:r>
            <w:r w:rsidRPr="00831CD2">
              <w:rPr>
                <w:sz w:val="24"/>
                <w:szCs w:val="24"/>
                <w:lang w:eastAsia="en-US"/>
              </w:rPr>
              <w:t>РКВТ_63_1-04 в1-1</w:t>
            </w:r>
          </w:p>
        </w:tc>
        <w:tc>
          <w:tcPr>
            <w:tcW w:w="1701" w:type="dxa"/>
          </w:tcPr>
          <w:p w:rsidR="00831CD2" w:rsidRPr="00DB7977" w:rsidRDefault="00831CD2" w:rsidP="00831CD2">
            <w:pPr>
              <w:pStyle w:val="aa"/>
              <w:ind w:left="0" w:firstLine="0"/>
              <w:rPr>
                <w:sz w:val="20"/>
                <w:szCs w:val="20"/>
              </w:rPr>
            </w:pPr>
          </w:p>
        </w:tc>
        <w:tc>
          <w:tcPr>
            <w:tcW w:w="2038" w:type="dxa"/>
          </w:tcPr>
          <w:p w:rsidR="00831CD2" w:rsidRPr="00DB7977" w:rsidRDefault="00831CD2" w:rsidP="00831CD2">
            <w:pPr>
              <w:pStyle w:val="aa"/>
              <w:ind w:left="0"/>
              <w:rPr>
                <w:sz w:val="20"/>
                <w:szCs w:val="20"/>
              </w:rPr>
            </w:pPr>
          </w:p>
        </w:tc>
        <w:tc>
          <w:tcPr>
            <w:tcW w:w="2038" w:type="dxa"/>
          </w:tcPr>
          <w:p w:rsidR="00831CD2" w:rsidRPr="00DB7977" w:rsidRDefault="00831CD2" w:rsidP="00831CD2">
            <w:pPr>
              <w:pStyle w:val="aa"/>
              <w:ind w:left="0"/>
              <w:rPr>
                <w:sz w:val="20"/>
                <w:szCs w:val="20"/>
              </w:rPr>
            </w:pPr>
          </w:p>
        </w:tc>
      </w:tr>
      <w:tr w:rsidR="00831CD2" w:rsidRPr="00DB7977" w:rsidTr="00864146">
        <w:tc>
          <w:tcPr>
            <w:tcW w:w="426" w:type="dxa"/>
          </w:tcPr>
          <w:p w:rsidR="00831CD2" w:rsidRPr="00DB7977" w:rsidRDefault="00831CD2" w:rsidP="00831CD2">
            <w:pPr>
              <w:pStyle w:val="aa"/>
              <w:ind w:left="0"/>
              <w:rPr>
                <w:sz w:val="20"/>
                <w:szCs w:val="20"/>
              </w:rPr>
            </w:pPr>
          </w:p>
        </w:tc>
        <w:tc>
          <w:tcPr>
            <w:tcW w:w="3260" w:type="dxa"/>
          </w:tcPr>
          <w:p w:rsidR="00831CD2" w:rsidRPr="00831CD2" w:rsidRDefault="00831CD2" w:rsidP="00831CD2">
            <w:pPr>
              <w:tabs>
                <w:tab w:val="left" w:pos="459"/>
              </w:tabs>
              <w:spacing w:line="276" w:lineRule="auto"/>
              <w:ind w:firstLine="0"/>
              <w:mirrorIndents/>
              <w:jc w:val="center"/>
              <w:rPr>
                <w:sz w:val="24"/>
                <w:szCs w:val="24"/>
                <w:lang w:eastAsia="en-US"/>
              </w:rPr>
            </w:pPr>
            <w:r w:rsidRPr="00831CD2">
              <w:rPr>
                <w:sz w:val="24"/>
                <w:szCs w:val="24"/>
                <w:lang w:val="en-US" w:eastAsia="en-US"/>
              </w:rPr>
              <w:t>E</w:t>
            </w:r>
            <w:r w:rsidRPr="00831CD2">
              <w:rPr>
                <w:sz w:val="24"/>
                <w:szCs w:val="24"/>
                <w:lang w:eastAsia="en-US"/>
              </w:rPr>
              <w:t>РКВТ_63_1-05 в1-1</w:t>
            </w:r>
          </w:p>
        </w:tc>
        <w:tc>
          <w:tcPr>
            <w:tcW w:w="1701" w:type="dxa"/>
          </w:tcPr>
          <w:p w:rsidR="00831CD2" w:rsidRPr="00DB7977" w:rsidRDefault="00831CD2" w:rsidP="00831CD2">
            <w:pPr>
              <w:pStyle w:val="aa"/>
              <w:ind w:left="0" w:firstLine="0"/>
              <w:rPr>
                <w:sz w:val="20"/>
                <w:szCs w:val="20"/>
              </w:rPr>
            </w:pPr>
          </w:p>
        </w:tc>
        <w:tc>
          <w:tcPr>
            <w:tcW w:w="2038" w:type="dxa"/>
          </w:tcPr>
          <w:p w:rsidR="00831CD2" w:rsidRPr="00DB7977" w:rsidRDefault="00831CD2" w:rsidP="00831CD2">
            <w:pPr>
              <w:pStyle w:val="aa"/>
              <w:ind w:left="0"/>
              <w:rPr>
                <w:sz w:val="20"/>
                <w:szCs w:val="20"/>
              </w:rPr>
            </w:pPr>
          </w:p>
        </w:tc>
        <w:tc>
          <w:tcPr>
            <w:tcW w:w="2038" w:type="dxa"/>
          </w:tcPr>
          <w:p w:rsidR="00831CD2" w:rsidRPr="00DB7977" w:rsidRDefault="00831CD2" w:rsidP="00831CD2">
            <w:pPr>
              <w:pStyle w:val="aa"/>
              <w:ind w:left="0"/>
              <w:rPr>
                <w:sz w:val="20"/>
                <w:szCs w:val="20"/>
              </w:rPr>
            </w:pPr>
          </w:p>
        </w:tc>
      </w:tr>
      <w:tr w:rsidR="00831CD2" w:rsidRPr="00DB7977" w:rsidTr="00864146">
        <w:tc>
          <w:tcPr>
            <w:tcW w:w="426" w:type="dxa"/>
          </w:tcPr>
          <w:p w:rsidR="00831CD2" w:rsidRPr="00831CD2" w:rsidRDefault="00831CD2" w:rsidP="00831CD2">
            <w:pPr>
              <w:ind w:firstLine="0"/>
              <w:rPr>
                <w:sz w:val="20"/>
                <w:szCs w:val="20"/>
              </w:rPr>
            </w:pPr>
          </w:p>
        </w:tc>
        <w:tc>
          <w:tcPr>
            <w:tcW w:w="3260" w:type="dxa"/>
          </w:tcPr>
          <w:p w:rsidR="00831CD2" w:rsidRPr="00831CD2" w:rsidRDefault="00831CD2" w:rsidP="00831CD2">
            <w:pPr>
              <w:tabs>
                <w:tab w:val="left" w:pos="459"/>
              </w:tabs>
              <w:spacing w:line="276" w:lineRule="auto"/>
              <w:ind w:firstLine="0"/>
              <w:mirrorIndents/>
              <w:jc w:val="center"/>
              <w:rPr>
                <w:sz w:val="24"/>
                <w:szCs w:val="24"/>
                <w:lang w:eastAsia="en-US"/>
              </w:rPr>
            </w:pPr>
            <w:r w:rsidRPr="00831CD2">
              <w:rPr>
                <w:sz w:val="24"/>
                <w:szCs w:val="24"/>
                <w:lang w:val="en-US" w:eastAsia="en-US"/>
              </w:rPr>
              <w:t>E</w:t>
            </w:r>
            <w:r w:rsidRPr="00831CD2">
              <w:rPr>
                <w:sz w:val="24"/>
                <w:szCs w:val="24"/>
                <w:lang w:eastAsia="en-US"/>
              </w:rPr>
              <w:t>РКВТ_63_1-06 в1-1</w:t>
            </w:r>
          </w:p>
        </w:tc>
        <w:tc>
          <w:tcPr>
            <w:tcW w:w="1701" w:type="dxa"/>
          </w:tcPr>
          <w:p w:rsidR="00831CD2" w:rsidRPr="00DB7977" w:rsidRDefault="00831CD2" w:rsidP="00831CD2">
            <w:pPr>
              <w:pStyle w:val="aa"/>
              <w:ind w:left="0" w:firstLine="0"/>
              <w:rPr>
                <w:sz w:val="20"/>
                <w:szCs w:val="20"/>
              </w:rPr>
            </w:pPr>
          </w:p>
        </w:tc>
        <w:tc>
          <w:tcPr>
            <w:tcW w:w="2038" w:type="dxa"/>
          </w:tcPr>
          <w:p w:rsidR="00831CD2" w:rsidRPr="00DB7977" w:rsidRDefault="00831CD2" w:rsidP="00831CD2">
            <w:pPr>
              <w:pStyle w:val="aa"/>
              <w:ind w:left="0"/>
              <w:rPr>
                <w:sz w:val="20"/>
                <w:szCs w:val="20"/>
              </w:rPr>
            </w:pPr>
          </w:p>
        </w:tc>
        <w:tc>
          <w:tcPr>
            <w:tcW w:w="2038" w:type="dxa"/>
          </w:tcPr>
          <w:p w:rsidR="00831CD2" w:rsidRPr="00DB7977" w:rsidRDefault="00831CD2" w:rsidP="00831CD2">
            <w:pPr>
              <w:pStyle w:val="aa"/>
              <w:ind w:left="0"/>
              <w:rPr>
                <w:sz w:val="20"/>
                <w:szCs w:val="20"/>
              </w:rPr>
            </w:pPr>
          </w:p>
        </w:tc>
      </w:tr>
      <w:tr w:rsidR="00831CD2" w:rsidRPr="00DB7977" w:rsidTr="00864146">
        <w:tc>
          <w:tcPr>
            <w:tcW w:w="426" w:type="dxa"/>
          </w:tcPr>
          <w:p w:rsidR="00831CD2" w:rsidRPr="00DB7977" w:rsidRDefault="00831CD2" w:rsidP="00831CD2">
            <w:pPr>
              <w:pStyle w:val="aa"/>
              <w:ind w:left="0"/>
              <w:rPr>
                <w:sz w:val="20"/>
                <w:szCs w:val="20"/>
              </w:rPr>
            </w:pPr>
          </w:p>
        </w:tc>
        <w:tc>
          <w:tcPr>
            <w:tcW w:w="3260" w:type="dxa"/>
          </w:tcPr>
          <w:p w:rsidR="00831CD2" w:rsidRPr="00831CD2" w:rsidRDefault="00831CD2" w:rsidP="00831CD2">
            <w:pPr>
              <w:tabs>
                <w:tab w:val="left" w:pos="459"/>
              </w:tabs>
              <w:spacing w:line="276" w:lineRule="auto"/>
              <w:ind w:firstLine="0"/>
              <w:mirrorIndents/>
              <w:jc w:val="center"/>
              <w:rPr>
                <w:sz w:val="24"/>
                <w:szCs w:val="24"/>
                <w:lang w:eastAsia="en-US"/>
              </w:rPr>
            </w:pPr>
            <w:r w:rsidRPr="00831CD2">
              <w:rPr>
                <w:sz w:val="24"/>
                <w:szCs w:val="24"/>
                <w:lang w:val="en-US" w:eastAsia="en-US"/>
              </w:rPr>
              <w:t>E</w:t>
            </w:r>
            <w:r w:rsidRPr="00831CD2">
              <w:rPr>
                <w:sz w:val="24"/>
                <w:szCs w:val="24"/>
                <w:lang w:eastAsia="en-US"/>
              </w:rPr>
              <w:t>РКВТ_63_1-07 в1-1</w:t>
            </w:r>
          </w:p>
        </w:tc>
        <w:tc>
          <w:tcPr>
            <w:tcW w:w="1701" w:type="dxa"/>
          </w:tcPr>
          <w:p w:rsidR="00831CD2" w:rsidRPr="00DB7977" w:rsidRDefault="00831CD2" w:rsidP="00831CD2">
            <w:pPr>
              <w:pStyle w:val="aa"/>
              <w:ind w:left="0" w:firstLine="0"/>
              <w:rPr>
                <w:sz w:val="20"/>
                <w:szCs w:val="20"/>
              </w:rPr>
            </w:pPr>
          </w:p>
        </w:tc>
        <w:tc>
          <w:tcPr>
            <w:tcW w:w="2038" w:type="dxa"/>
          </w:tcPr>
          <w:p w:rsidR="00831CD2" w:rsidRPr="00DB7977" w:rsidRDefault="00831CD2" w:rsidP="00831CD2">
            <w:pPr>
              <w:pStyle w:val="aa"/>
              <w:ind w:left="0"/>
              <w:rPr>
                <w:sz w:val="20"/>
                <w:szCs w:val="20"/>
              </w:rPr>
            </w:pPr>
          </w:p>
        </w:tc>
        <w:tc>
          <w:tcPr>
            <w:tcW w:w="2038" w:type="dxa"/>
          </w:tcPr>
          <w:p w:rsidR="00831CD2" w:rsidRPr="00DB7977" w:rsidRDefault="00831CD2" w:rsidP="00831CD2">
            <w:pPr>
              <w:pStyle w:val="aa"/>
              <w:ind w:left="0"/>
              <w:rPr>
                <w:sz w:val="20"/>
                <w:szCs w:val="20"/>
              </w:rPr>
            </w:pPr>
          </w:p>
        </w:tc>
      </w:tr>
      <w:tr w:rsidR="00831CD2" w:rsidRPr="00DB7977" w:rsidTr="00864146">
        <w:tc>
          <w:tcPr>
            <w:tcW w:w="426" w:type="dxa"/>
          </w:tcPr>
          <w:p w:rsidR="00831CD2" w:rsidRPr="00831CD2" w:rsidRDefault="00831CD2" w:rsidP="00831CD2">
            <w:pPr>
              <w:ind w:firstLine="0"/>
              <w:rPr>
                <w:sz w:val="20"/>
                <w:szCs w:val="20"/>
              </w:rPr>
            </w:pPr>
          </w:p>
        </w:tc>
        <w:tc>
          <w:tcPr>
            <w:tcW w:w="3260" w:type="dxa"/>
          </w:tcPr>
          <w:p w:rsidR="00831CD2" w:rsidRPr="00831CD2" w:rsidRDefault="00831CD2" w:rsidP="00831CD2">
            <w:pPr>
              <w:tabs>
                <w:tab w:val="left" w:pos="459"/>
              </w:tabs>
              <w:spacing w:line="276" w:lineRule="auto"/>
              <w:ind w:firstLine="0"/>
              <w:mirrorIndents/>
              <w:jc w:val="center"/>
              <w:rPr>
                <w:sz w:val="24"/>
                <w:szCs w:val="24"/>
                <w:lang w:eastAsia="en-US"/>
              </w:rPr>
            </w:pPr>
            <w:r w:rsidRPr="00831CD2">
              <w:rPr>
                <w:sz w:val="24"/>
                <w:szCs w:val="24"/>
                <w:lang w:val="en-US" w:eastAsia="en-US"/>
              </w:rPr>
              <w:t>E</w:t>
            </w:r>
            <w:r w:rsidRPr="00831CD2">
              <w:rPr>
                <w:sz w:val="24"/>
                <w:szCs w:val="24"/>
                <w:lang w:eastAsia="en-US"/>
              </w:rPr>
              <w:t>РКВТ_63_1-08 в1-1</w:t>
            </w:r>
          </w:p>
        </w:tc>
        <w:tc>
          <w:tcPr>
            <w:tcW w:w="1701" w:type="dxa"/>
          </w:tcPr>
          <w:p w:rsidR="00831CD2" w:rsidRPr="00DB7977" w:rsidRDefault="00831CD2" w:rsidP="00831CD2">
            <w:pPr>
              <w:pStyle w:val="aa"/>
              <w:ind w:left="0" w:firstLine="0"/>
              <w:rPr>
                <w:sz w:val="20"/>
                <w:szCs w:val="20"/>
              </w:rPr>
            </w:pPr>
          </w:p>
        </w:tc>
        <w:tc>
          <w:tcPr>
            <w:tcW w:w="2038" w:type="dxa"/>
          </w:tcPr>
          <w:p w:rsidR="00831CD2" w:rsidRPr="00DB7977" w:rsidRDefault="00831CD2" w:rsidP="00831CD2">
            <w:pPr>
              <w:pStyle w:val="aa"/>
              <w:ind w:left="0"/>
              <w:rPr>
                <w:sz w:val="20"/>
                <w:szCs w:val="20"/>
              </w:rPr>
            </w:pPr>
          </w:p>
        </w:tc>
        <w:tc>
          <w:tcPr>
            <w:tcW w:w="2038" w:type="dxa"/>
          </w:tcPr>
          <w:p w:rsidR="00831CD2" w:rsidRPr="00DB7977" w:rsidRDefault="00831CD2" w:rsidP="00831CD2">
            <w:pPr>
              <w:pStyle w:val="aa"/>
              <w:ind w:left="0"/>
              <w:rPr>
                <w:sz w:val="20"/>
                <w:szCs w:val="20"/>
              </w:rPr>
            </w:pPr>
          </w:p>
        </w:tc>
      </w:tr>
      <w:tr w:rsidR="00831CD2" w:rsidRPr="00DB7977" w:rsidTr="00864146">
        <w:tc>
          <w:tcPr>
            <w:tcW w:w="426" w:type="dxa"/>
          </w:tcPr>
          <w:p w:rsidR="00831CD2" w:rsidRPr="00DB7977" w:rsidRDefault="00831CD2" w:rsidP="00831CD2">
            <w:pPr>
              <w:pStyle w:val="aa"/>
              <w:ind w:left="0"/>
              <w:rPr>
                <w:sz w:val="20"/>
                <w:szCs w:val="20"/>
              </w:rPr>
            </w:pPr>
          </w:p>
        </w:tc>
        <w:tc>
          <w:tcPr>
            <w:tcW w:w="3260" w:type="dxa"/>
          </w:tcPr>
          <w:p w:rsidR="00831CD2" w:rsidRPr="00831CD2" w:rsidRDefault="00831CD2" w:rsidP="00831CD2">
            <w:pPr>
              <w:tabs>
                <w:tab w:val="left" w:pos="459"/>
              </w:tabs>
              <w:spacing w:line="276" w:lineRule="auto"/>
              <w:ind w:firstLine="0"/>
              <w:mirrorIndents/>
              <w:jc w:val="center"/>
              <w:rPr>
                <w:sz w:val="24"/>
                <w:szCs w:val="24"/>
                <w:lang w:eastAsia="en-US"/>
              </w:rPr>
            </w:pPr>
            <w:r w:rsidRPr="00831CD2">
              <w:rPr>
                <w:sz w:val="24"/>
                <w:szCs w:val="24"/>
                <w:lang w:val="en-US" w:eastAsia="en-US"/>
              </w:rPr>
              <w:t>E</w:t>
            </w:r>
            <w:r w:rsidRPr="00831CD2">
              <w:rPr>
                <w:sz w:val="24"/>
                <w:szCs w:val="24"/>
                <w:lang w:eastAsia="en-US"/>
              </w:rPr>
              <w:t>РКВТ_63_1-09 в1-1</w:t>
            </w:r>
          </w:p>
        </w:tc>
        <w:tc>
          <w:tcPr>
            <w:tcW w:w="1701" w:type="dxa"/>
          </w:tcPr>
          <w:p w:rsidR="00831CD2" w:rsidRPr="00DB7977" w:rsidRDefault="00831CD2" w:rsidP="00831CD2">
            <w:pPr>
              <w:pStyle w:val="aa"/>
              <w:ind w:left="0" w:firstLine="0"/>
              <w:rPr>
                <w:sz w:val="20"/>
                <w:szCs w:val="20"/>
              </w:rPr>
            </w:pPr>
          </w:p>
        </w:tc>
        <w:tc>
          <w:tcPr>
            <w:tcW w:w="2038" w:type="dxa"/>
          </w:tcPr>
          <w:p w:rsidR="00831CD2" w:rsidRPr="00DB7977" w:rsidRDefault="00831CD2" w:rsidP="00831CD2">
            <w:pPr>
              <w:pStyle w:val="aa"/>
              <w:ind w:left="0"/>
              <w:rPr>
                <w:sz w:val="20"/>
                <w:szCs w:val="20"/>
              </w:rPr>
            </w:pPr>
          </w:p>
        </w:tc>
        <w:tc>
          <w:tcPr>
            <w:tcW w:w="2038" w:type="dxa"/>
          </w:tcPr>
          <w:p w:rsidR="00831CD2" w:rsidRPr="00DB7977" w:rsidRDefault="00831CD2" w:rsidP="00831CD2">
            <w:pPr>
              <w:pStyle w:val="aa"/>
              <w:ind w:left="0"/>
              <w:rPr>
                <w:sz w:val="20"/>
                <w:szCs w:val="20"/>
              </w:rPr>
            </w:pPr>
          </w:p>
        </w:tc>
      </w:tr>
      <w:tr w:rsidR="00831CD2" w:rsidRPr="00DB7977" w:rsidTr="00864146">
        <w:tc>
          <w:tcPr>
            <w:tcW w:w="426" w:type="dxa"/>
          </w:tcPr>
          <w:p w:rsidR="00831CD2" w:rsidRPr="00DB7977" w:rsidRDefault="00831CD2" w:rsidP="00831CD2">
            <w:pPr>
              <w:pStyle w:val="aa"/>
              <w:ind w:left="0"/>
              <w:rPr>
                <w:sz w:val="20"/>
                <w:szCs w:val="20"/>
              </w:rPr>
            </w:pPr>
          </w:p>
        </w:tc>
        <w:tc>
          <w:tcPr>
            <w:tcW w:w="3260" w:type="dxa"/>
          </w:tcPr>
          <w:p w:rsidR="00831CD2" w:rsidRPr="00831CD2" w:rsidRDefault="00831CD2" w:rsidP="00831CD2">
            <w:pPr>
              <w:tabs>
                <w:tab w:val="left" w:pos="459"/>
              </w:tabs>
              <w:spacing w:line="276" w:lineRule="auto"/>
              <w:ind w:firstLine="0"/>
              <w:mirrorIndents/>
              <w:jc w:val="center"/>
              <w:rPr>
                <w:sz w:val="24"/>
                <w:szCs w:val="24"/>
                <w:lang w:eastAsia="en-US"/>
              </w:rPr>
            </w:pPr>
            <w:r w:rsidRPr="00831CD2">
              <w:rPr>
                <w:sz w:val="24"/>
                <w:szCs w:val="24"/>
                <w:lang w:val="en-US" w:eastAsia="en-US"/>
              </w:rPr>
              <w:t>E</w:t>
            </w:r>
            <w:r w:rsidRPr="00831CD2">
              <w:rPr>
                <w:sz w:val="24"/>
                <w:szCs w:val="24"/>
                <w:lang w:eastAsia="en-US"/>
              </w:rPr>
              <w:t>РКВТ_63_1-10 в1-1</w:t>
            </w:r>
          </w:p>
        </w:tc>
        <w:tc>
          <w:tcPr>
            <w:tcW w:w="1701" w:type="dxa"/>
          </w:tcPr>
          <w:p w:rsidR="00831CD2" w:rsidRPr="00DB7977" w:rsidRDefault="00831CD2" w:rsidP="00831CD2">
            <w:pPr>
              <w:pStyle w:val="aa"/>
              <w:ind w:left="0" w:firstLine="0"/>
              <w:rPr>
                <w:sz w:val="20"/>
                <w:szCs w:val="20"/>
              </w:rPr>
            </w:pPr>
          </w:p>
        </w:tc>
        <w:tc>
          <w:tcPr>
            <w:tcW w:w="2038" w:type="dxa"/>
          </w:tcPr>
          <w:p w:rsidR="00831CD2" w:rsidRPr="00DB7977" w:rsidRDefault="00831CD2" w:rsidP="00831CD2">
            <w:pPr>
              <w:pStyle w:val="aa"/>
              <w:ind w:left="0"/>
              <w:rPr>
                <w:sz w:val="20"/>
                <w:szCs w:val="20"/>
              </w:rPr>
            </w:pPr>
          </w:p>
        </w:tc>
        <w:tc>
          <w:tcPr>
            <w:tcW w:w="2038" w:type="dxa"/>
          </w:tcPr>
          <w:p w:rsidR="00831CD2" w:rsidRPr="00DB7977" w:rsidRDefault="00831CD2" w:rsidP="00831CD2">
            <w:pPr>
              <w:pStyle w:val="aa"/>
              <w:ind w:left="0"/>
              <w:rPr>
                <w:sz w:val="20"/>
                <w:szCs w:val="20"/>
              </w:rPr>
            </w:pPr>
          </w:p>
        </w:tc>
      </w:tr>
      <w:tr w:rsidR="00831CD2" w:rsidRPr="00DB7977" w:rsidTr="00864146">
        <w:tc>
          <w:tcPr>
            <w:tcW w:w="426" w:type="dxa"/>
          </w:tcPr>
          <w:p w:rsidR="00831CD2" w:rsidRPr="00DB7977" w:rsidRDefault="00831CD2" w:rsidP="00831CD2">
            <w:pPr>
              <w:pStyle w:val="aa"/>
              <w:ind w:left="0"/>
              <w:rPr>
                <w:sz w:val="20"/>
                <w:szCs w:val="20"/>
              </w:rPr>
            </w:pPr>
          </w:p>
        </w:tc>
        <w:tc>
          <w:tcPr>
            <w:tcW w:w="3260" w:type="dxa"/>
          </w:tcPr>
          <w:p w:rsidR="00831CD2" w:rsidRPr="00831CD2" w:rsidRDefault="00831CD2" w:rsidP="00831CD2">
            <w:pPr>
              <w:tabs>
                <w:tab w:val="left" w:pos="459"/>
              </w:tabs>
              <w:spacing w:line="276" w:lineRule="auto"/>
              <w:ind w:firstLine="0"/>
              <w:mirrorIndents/>
              <w:jc w:val="center"/>
              <w:rPr>
                <w:sz w:val="24"/>
                <w:szCs w:val="24"/>
                <w:lang w:eastAsia="en-US"/>
              </w:rPr>
            </w:pPr>
            <w:r w:rsidRPr="00831CD2">
              <w:rPr>
                <w:sz w:val="24"/>
                <w:szCs w:val="24"/>
                <w:lang w:val="en-US" w:eastAsia="en-US"/>
              </w:rPr>
              <w:t>E</w:t>
            </w:r>
            <w:r w:rsidRPr="00831CD2">
              <w:rPr>
                <w:sz w:val="24"/>
                <w:szCs w:val="24"/>
                <w:lang w:eastAsia="en-US"/>
              </w:rPr>
              <w:t>РКВТ_63_1-11 в1-1</w:t>
            </w:r>
          </w:p>
        </w:tc>
        <w:tc>
          <w:tcPr>
            <w:tcW w:w="1701" w:type="dxa"/>
          </w:tcPr>
          <w:p w:rsidR="00831CD2" w:rsidRPr="00DB7977" w:rsidRDefault="00831CD2" w:rsidP="00831CD2">
            <w:pPr>
              <w:pStyle w:val="aa"/>
              <w:ind w:left="0" w:firstLine="0"/>
              <w:rPr>
                <w:sz w:val="20"/>
                <w:szCs w:val="20"/>
              </w:rPr>
            </w:pPr>
          </w:p>
        </w:tc>
        <w:tc>
          <w:tcPr>
            <w:tcW w:w="2038" w:type="dxa"/>
          </w:tcPr>
          <w:p w:rsidR="00831CD2" w:rsidRPr="00DB7977" w:rsidRDefault="00831CD2" w:rsidP="00831CD2">
            <w:pPr>
              <w:pStyle w:val="aa"/>
              <w:ind w:left="0"/>
              <w:rPr>
                <w:sz w:val="20"/>
                <w:szCs w:val="20"/>
              </w:rPr>
            </w:pPr>
          </w:p>
        </w:tc>
        <w:tc>
          <w:tcPr>
            <w:tcW w:w="2038" w:type="dxa"/>
          </w:tcPr>
          <w:p w:rsidR="00831CD2" w:rsidRPr="00DB7977" w:rsidRDefault="00831CD2" w:rsidP="00831CD2">
            <w:pPr>
              <w:pStyle w:val="aa"/>
              <w:ind w:left="0"/>
              <w:rPr>
                <w:sz w:val="20"/>
                <w:szCs w:val="20"/>
              </w:rPr>
            </w:pPr>
          </w:p>
        </w:tc>
      </w:tr>
      <w:tr w:rsidR="00831CD2" w:rsidRPr="00DB7977" w:rsidTr="00864146">
        <w:tc>
          <w:tcPr>
            <w:tcW w:w="426" w:type="dxa"/>
          </w:tcPr>
          <w:p w:rsidR="00831CD2" w:rsidRPr="00DB7977" w:rsidRDefault="00831CD2" w:rsidP="00831CD2">
            <w:pPr>
              <w:pStyle w:val="aa"/>
              <w:ind w:left="0"/>
              <w:rPr>
                <w:sz w:val="20"/>
                <w:szCs w:val="20"/>
              </w:rPr>
            </w:pPr>
          </w:p>
        </w:tc>
        <w:tc>
          <w:tcPr>
            <w:tcW w:w="3260" w:type="dxa"/>
          </w:tcPr>
          <w:p w:rsidR="00831CD2" w:rsidRPr="00864146" w:rsidRDefault="00864146" w:rsidP="00864146">
            <w:pPr>
              <w:tabs>
                <w:tab w:val="left" w:pos="459"/>
              </w:tabs>
              <w:spacing w:line="276" w:lineRule="auto"/>
              <w:ind w:firstLine="0"/>
              <w:mirrorIndents/>
              <w:jc w:val="center"/>
              <w:rPr>
                <w:sz w:val="24"/>
                <w:szCs w:val="24"/>
                <w:lang w:eastAsia="en-US"/>
              </w:rPr>
            </w:pPr>
            <w:r w:rsidRPr="00864146">
              <w:rPr>
                <w:sz w:val="24"/>
                <w:szCs w:val="24"/>
                <w:lang w:val="en-US" w:eastAsia="en-US"/>
              </w:rPr>
              <w:t>E</w:t>
            </w:r>
            <w:r w:rsidRPr="00864146">
              <w:rPr>
                <w:sz w:val="24"/>
                <w:szCs w:val="24"/>
                <w:lang w:eastAsia="en-US"/>
              </w:rPr>
              <w:t>РКВТ_63_1-12 в1-1</w:t>
            </w:r>
          </w:p>
        </w:tc>
        <w:tc>
          <w:tcPr>
            <w:tcW w:w="1701" w:type="dxa"/>
          </w:tcPr>
          <w:p w:rsidR="00831CD2" w:rsidRPr="00864146" w:rsidRDefault="00831CD2" w:rsidP="00831CD2">
            <w:pPr>
              <w:pStyle w:val="aa"/>
              <w:ind w:left="0" w:firstLine="0"/>
              <w:rPr>
                <w:sz w:val="20"/>
                <w:szCs w:val="20"/>
              </w:rPr>
            </w:pPr>
          </w:p>
        </w:tc>
        <w:tc>
          <w:tcPr>
            <w:tcW w:w="2038" w:type="dxa"/>
          </w:tcPr>
          <w:p w:rsidR="00831CD2" w:rsidRPr="00DB7977" w:rsidRDefault="00831CD2" w:rsidP="00831CD2">
            <w:pPr>
              <w:pStyle w:val="aa"/>
              <w:ind w:left="0"/>
              <w:rPr>
                <w:sz w:val="20"/>
                <w:szCs w:val="20"/>
              </w:rPr>
            </w:pPr>
          </w:p>
        </w:tc>
        <w:tc>
          <w:tcPr>
            <w:tcW w:w="2038" w:type="dxa"/>
          </w:tcPr>
          <w:p w:rsidR="00831CD2" w:rsidRPr="00DB7977" w:rsidRDefault="00831CD2" w:rsidP="00831CD2">
            <w:pPr>
              <w:pStyle w:val="aa"/>
              <w:ind w:left="0"/>
              <w:rPr>
                <w:sz w:val="20"/>
                <w:szCs w:val="20"/>
              </w:rPr>
            </w:pPr>
          </w:p>
        </w:tc>
      </w:tr>
      <w:tr w:rsidR="00831CD2" w:rsidRPr="00DB7977" w:rsidTr="00864146">
        <w:tc>
          <w:tcPr>
            <w:tcW w:w="426" w:type="dxa"/>
          </w:tcPr>
          <w:p w:rsidR="00831CD2" w:rsidRPr="00DB7977" w:rsidRDefault="00831CD2" w:rsidP="00831CD2">
            <w:pPr>
              <w:pStyle w:val="aa"/>
              <w:ind w:left="0"/>
              <w:rPr>
                <w:sz w:val="20"/>
                <w:szCs w:val="20"/>
              </w:rPr>
            </w:pPr>
          </w:p>
        </w:tc>
        <w:tc>
          <w:tcPr>
            <w:tcW w:w="3260" w:type="dxa"/>
          </w:tcPr>
          <w:p w:rsidR="00831CD2" w:rsidRPr="00864146" w:rsidRDefault="00864146" w:rsidP="00831CD2">
            <w:pPr>
              <w:tabs>
                <w:tab w:val="left" w:pos="459"/>
              </w:tabs>
              <w:spacing w:line="276" w:lineRule="auto"/>
              <w:ind w:firstLine="0"/>
              <w:mirrorIndents/>
              <w:jc w:val="center"/>
              <w:rPr>
                <w:sz w:val="24"/>
                <w:szCs w:val="24"/>
                <w:lang w:val="en-US" w:eastAsia="en-US"/>
              </w:rPr>
            </w:pPr>
            <w:r w:rsidRPr="00864146">
              <w:rPr>
                <w:sz w:val="24"/>
                <w:szCs w:val="24"/>
                <w:lang w:val="en-US" w:eastAsia="en-US"/>
              </w:rPr>
              <w:t>E</w:t>
            </w:r>
            <w:r w:rsidRPr="00864146">
              <w:rPr>
                <w:sz w:val="24"/>
                <w:szCs w:val="24"/>
                <w:lang w:eastAsia="en-US"/>
              </w:rPr>
              <w:t>РКВТ_63_1-16 в1-1</w:t>
            </w:r>
          </w:p>
        </w:tc>
        <w:tc>
          <w:tcPr>
            <w:tcW w:w="1701" w:type="dxa"/>
          </w:tcPr>
          <w:p w:rsidR="00831CD2" w:rsidRPr="00864146" w:rsidRDefault="00831CD2" w:rsidP="00831CD2">
            <w:pPr>
              <w:pStyle w:val="aa"/>
              <w:ind w:left="0" w:firstLine="0"/>
              <w:rPr>
                <w:sz w:val="20"/>
                <w:szCs w:val="20"/>
              </w:rPr>
            </w:pPr>
          </w:p>
        </w:tc>
        <w:tc>
          <w:tcPr>
            <w:tcW w:w="2038" w:type="dxa"/>
          </w:tcPr>
          <w:p w:rsidR="00831CD2" w:rsidRPr="00DB7977" w:rsidRDefault="00831CD2" w:rsidP="00831CD2">
            <w:pPr>
              <w:pStyle w:val="aa"/>
              <w:ind w:left="0"/>
              <w:rPr>
                <w:sz w:val="20"/>
                <w:szCs w:val="20"/>
              </w:rPr>
            </w:pPr>
          </w:p>
        </w:tc>
        <w:tc>
          <w:tcPr>
            <w:tcW w:w="2038" w:type="dxa"/>
          </w:tcPr>
          <w:p w:rsidR="00831CD2" w:rsidRPr="00DB7977" w:rsidRDefault="00831CD2" w:rsidP="00831CD2">
            <w:pPr>
              <w:pStyle w:val="aa"/>
              <w:ind w:left="0"/>
              <w:rPr>
                <w:sz w:val="20"/>
                <w:szCs w:val="20"/>
              </w:rPr>
            </w:pPr>
          </w:p>
        </w:tc>
      </w:tr>
      <w:tr w:rsidR="004646E1" w:rsidRPr="00DB7977" w:rsidTr="00864146">
        <w:tc>
          <w:tcPr>
            <w:tcW w:w="426" w:type="dxa"/>
          </w:tcPr>
          <w:p w:rsidR="004646E1" w:rsidRPr="00DB7977" w:rsidRDefault="004646E1" w:rsidP="00831CD2">
            <w:pPr>
              <w:pStyle w:val="aa"/>
              <w:ind w:left="0"/>
              <w:rPr>
                <w:sz w:val="20"/>
                <w:szCs w:val="20"/>
              </w:rPr>
            </w:pPr>
          </w:p>
        </w:tc>
        <w:tc>
          <w:tcPr>
            <w:tcW w:w="4961" w:type="dxa"/>
            <w:gridSpan w:val="2"/>
          </w:tcPr>
          <w:p w:rsidR="004646E1" w:rsidRPr="00DB7977" w:rsidRDefault="004646E1" w:rsidP="00831CD2">
            <w:pPr>
              <w:jc w:val="right"/>
              <w:rPr>
                <w:sz w:val="20"/>
                <w:szCs w:val="20"/>
              </w:rPr>
            </w:pPr>
            <w:r>
              <w:rPr>
                <w:sz w:val="20"/>
                <w:szCs w:val="20"/>
              </w:rPr>
              <w:t>Итого, руб.</w:t>
            </w:r>
          </w:p>
        </w:tc>
        <w:tc>
          <w:tcPr>
            <w:tcW w:w="2038" w:type="dxa"/>
          </w:tcPr>
          <w:p w:rsidR="004646E1" w:rsidRPr="00DB7977" w:rsidRDefault="004646E1" w:rsidP="00831CD2">
            <w:pPr>
              <w:pStyle w:val="aa"/>
              <w:ind w:left="0"/>
              <w:rPr>
                <w:sz w:val="20"/>
                <w:szCs w:val="20"/>
              </w:rPr>
            </w:pPr>
          </w:p>
        </w:tc>
        <w:tc>
          <w:tcPr>
            <w:tcW w:w="2038" w:type="dxa"/>
          </w:tcPr>
          <w:p w:rsidR="004646E1" w:rsidRPr="00DB7977" w:rsidRDefault="004646E1" w:rsidP="00831CD2">
            <w:pPr>
              <w:pStyle w:val="aa"/>
              <w:ind w:left="0"/>
              <w:rPr>
                <w:sz w:val="20"/>
                <w:szCs w:val="20"/>
              </w:rPr>
            </w:pPr>
          </w:p>
        </w:tc>
      </w:tr>
    </w:tbl>
    <w:p w:rsidR="002945ED" w:rsidRPr="00CC2DD6" w:rsidRDefault="002945ED" w:rsidP="00765B47">
      <w:pPr>
        <w:pStyle w:val="aa"/>
        <w:tabs>
          <w:tab w:val="left" w:pos="284"/>
        </w:tabs>
        <w:spacing w:line="240" w:lineRule="auto"/>
        <w:ind w:left="0" w:firstLine="0"/>
        <w:rPr>
          <w:bCs/>
          <w:kern w:val="28"/>
          <w:sz w:val="24"/>
          <w:szCs w:val="24"/>
        </w:rPr>
      </w:pPr>
    </w:p>
    <w:p w:rsidR="004C1BE1" w:rsidRPr="008F2F12" w:rsidRDefault="004C1BE1" w:rsidP="004C1BE1">
      <w:pPr>
        <w:pStyle w:val="aa"/>
        <w:tabs>
          <w:tab w:val="left" w:pos="284"/>
        </w:tabs>
        <w:spacing w:line="240" w:lineRule="auto"/>
        <w:ind w:left="0" w:firstLine="0"/>
        <w:rPr>
          <w:b/>
          <w:bCs/>
          <w:kern w:val="28"/>
          <w:sz w:val="24"/>
          <w:szCs w:val="24"/>
        </w:rPr>
      </w:pPr>
      <w:r w:rsidRPr="008F2F12">
        <w:rPr>
          <w:b/>
          <w:bCs/>
          <w:kern w:val="28"/>
          <w:sz w:val="24"/>
          <w:szCs w:val="24"/>
        </w:rPr>
        <w:t xml:space="preserve">Адрес </w:t>
      </w:r>
      <w:r w:rsidR="00C0080E">
        <w:rPr>
          <w:b/>
          <w:bCs/>
          <w:kern w:val="28"/>
          <w:sz w:val="24"/>
          <w:szCs w:val="24"/>
        </w:rPr>
        <w:t>поставки</w:t>
      </w:r>
      <w:r w:rsidRPr="008F2F12">
        <w:rPr>
          <w:b/>
          <w:bCs/>
          <w:kern w:val="28"/>
          <w:sz w:val="24"/>
          <w:szCs w:val="24"/>
        </w:rPr>
        <w:t>:</w:t>
      </w:r>
    </w:p>
    <w:p w:rsidR="004C1BE1" w:rsidRPr="004C1BE1" w:rsidRDefault="004C1BE1" w:rsidP="004C1BE1">
      <w:pPr>
        <w:pStyle w:val="aa"/>
        <w:numPr>
          <w:ilvl w:val="0"/>
          <w:numId w:val="5"/>
        </w:numPr>
        <w:tabs>
          <w:tab w:val="num" w:pos="0"/>
          <w:tab w:val="left" w:pos="284"/>
        </w:tabs>
        <w:spacing w:line="240" w:lineRule="auto"/>
        <w:ind w:left="0" w:firstLine="0"/>
        <w:rPr>
          <w:bCs/>
          <w:kern w:val="28"/>
          <w:sz w:val="24"/>
          <w:szCs w:val="24"/>
        </w:rPr>
      </w:pPr>
      <w:r w:rsidRPr="004C1BE1">
        <w:rPr>
          <w:bCs/>
          <w:kern w:val="28"/>
          <w:sz w:val="24"/>
          <w:szCs w:val="24"/>
        </w:rPr>
        <w:t>АО «НИИМЭ», 124460, г. Москва, г. Зеленоград,</w:t>
      </w:r>
      <w:proofErr w:type="gramStart"/>
      <w:r w:rsidRPr="004C1BE1">
        <w:rPr>
          <w:bCs/>
          <w:kern w:val="28"/>
          <w:sz w:val="24"/>
          <w:szCs w:val="24"/>
        </w:rPr>
        <w:t xml:space="preserve"> </w:t>
      </w:r>
      <w:r w:rsidR="0026401F" w:rsidRPr="00365103">
        <w:rPr>
          <w:color w:val="000000"/>
          <w:sz w:val="24"/>
          <w:szCs w:val="24"/>
        </w:rPr>
        <w:t>,</w:t>
      </w:r>
      <w:proofErr w:type="gramEnd"/>
      <w:r w:rsidR="0026401F" w:rsidRPr="00365103">
        <w:rPr>
          <w:color w:val="000000"/>
          <w:sz w:val="24"/>
          <w:szCs w:val="24"/>
        </w:rPr>
        <w:t xml:space="preserve"> </w:t>
      </w:r>
      <w:r w:rsidR="0026401F">
        <w:rPr>
          <w:color w:val="000000"/>
          <w:sz w:val="24"/>
          <w:szCs w:val="24"/>
        </w:rPr>
        <w:t>ул. Академика Валиева, 6, стр.</w:t>
      </w:r>
      <w:r w:rsidRPr="004C1BE1">
        <w:rPr>
          <w:bCs/>
          <w:kern w:val="28"/>
          <w:sz w:val="24"/>
          <w:szCs w:val="24"/>
        </w:rPr>
        <w:t>1;</w:t>
      </w:r>
    </w:p>
    <w:p w:rsidR="004C1BE1" w:rsidRPr="008F2F12" w:rsidRDefault="004C1BE1" w:rsidP="004C1BE1">
      <w:pPr>
        <w:tabs>
          <w:tab w:val="left" w:pos="284"/>
        </w:tabs>
        <w:spacing w:line="240" w:lineRule="auto"/>
        <w:ind w:firstLine="0"/>
        <w:rPr>
          <w:b/>
          <w:sz w:val="24"/>
          <w:szCs w:val="24"/>
        </w:rPr>
      </w:pPr>
      <w:r w:rsidRPr="008F2F12">
        <w:rPr>
          <w:b/>
          <w:sz w:val="24"/>
          <w:szCs w:val="24"/>
        </w:rPr>
        <w:t>Условия оплаты:</w:t>
      </w:r>
    </w:p>
    <w:p w:rsidR="00AE0DA0" w:rsidRPr="00065770" w:rsidRDefault="00D5306D" w:rsidP="00AE0DA0">
      <w:pPr>
        <w:pStyle w:val="aa"/>
        <w:numPr>
          <w:ilvl w:val="0"/>
          <w:numId w:val="5"/>
        </w:numPr>
        <w:tabs>
          <w:tab w:val="left" w:pos="284"/>
        </w:tabs>
        <w:spacing w:line="240" w:lineRule="auto"/>
        <w:ind w:left="0" w:firstLine="0"/>
        <w:rPr>
          <w:sz w:val="24"/>
          <w:szCs w:val="24"/>
        </w:rPr>
      </w:pPr>
      <w:r>
        <w:rPr>
          <w:b/>
          <w:bCs/>
          <w:kern w:val="28"/>
          <w:sz w:val="24"/>
          <w:szCs w:val="24"/>
        </w:rPr>
        <w:t xml:space="preserve">100 % </w:t>
      </w:r>
      <w:r w:rsidR="00AE0DA0" w:rsidRPr="00AE0DA0">
        <w:rPr>
          <w:b/>
          <w:bCs/>
          <w:kern w:val="28"/>
          <w:sz w:val="24"/>
          <w:szCs w:val="24"/>
        </w:rPr>
        <w:t xml:space="preserve">постоплата, </w:t>
      </w:r>
      <w:r w:rsidR="00AE0DA0" w:rsidRPr="00D5306D">
        <w:rPr>
          <w:sz w:val="24"/>
        </w:rPr>
        <w:t>аванс не предусмотрен</w:t>
      </w:r>
      <w:r w:rsidR="00AE0DA0" w:rsidRPr="00D5306D">
        <w:rPr>
          <w:bCs/>
          <w:kern w:val="28"/>
          <w:sz w:val="24"/>
          <w:szCs w:val="24"/>
        </w:rPr>
        <w:t xml:space="preserve">. </w:t>
      </w:r>
      <w:r w:rsidR="00AE0DA0" w:rsidRPr="00D5306D">
        <w:rPr>
          <w:sz w:val="24"/>
          <w:szCs w:val="24"/>
        </w:rPr>
        <w:t>Оплата  Продукции осуществляется в течение 10 (десяти) рабочих дней со дня получения Товара.</w:t>
      </w:r>
    </w:p>
    <w:p w:rsidR="00065770" w:rsidRPr="00AE0DA0" w:rsidRDefault="00065770" w:rsidP="00AE0DA0">
      <w:pPr>
        <w:pStyle w:val="aa"/>
        <w:numPr>
          <w:ilvl w:val="0"/>
          <w:numId w:val="5"/>
        </w:numPr>
        <w:tabs>
          <w:tab w:val="left" w:pos="284"/>
        </w:tabs>
        <w:spacing w:line="240" w:lineRule="auto"/>
        <w:ind w:left="0" w:firstLine="0"/>
        <w:rPr>
          <w:sz w:val="24"/>
          <w:szCs w:val="24"/>
        </w:rPr>
      </w:pPr>
      <w:r>
        <w:rPr>
          <w:b/>
          <w:sz w:val="24"/>
          <w:szCs w:val="24"/>
        </w:rPr>
        <w:t xml:space="preserve">Срок поставки – </w:t>
      </w:r>
      <w:r w:rsidR="00864146">
        <w:rPr>
          <w:b/>
          <w:sz w:val="24"/>
          <w:szCs w:val="24"/>
        </w:rPr>
        <w:t>не более 4 (четырех) недель.</w:t>
      </w:r>
    </w:p>
    <w:p w:rsidR="00AE0DA0" w:rsidRDefault="00AE0DA0" w:rsidP="00AE0DA0">
      <w:pPr>
        <w:pStyle w:val="aa"/>
        <w:numPr>
          <w:ilvl w:val="0"/>
          <w:numId w:val="36"/>
        </w:numPr>
        <w:tabs>
          <w:tab w:val="left" w:pos="284"/>
        </w:tabs>
        <w:spacing w:line="240" w:lineRule="auto"/>
        <w:rPr>
          <w:bCs/>
          <w:kern w:val="28"/>
          <w:sz w:val="24"/>
          <w:szCs w:val="24"/>
        </w:rPr>
      </w:pPr>
      <w:r w:rsidRPr="00FB18B7">
        <w:rPr>
          <w:bCs/>
          <w:kern w:val="28"/>
          <w:sz w:val="24"/>
          <w:szCs w:val="24"/>
        </w:rPr>
        <w:t>Валюта: Российский рубль.</w:t>
      </w:r>
    </w:p>
    <w:p w:rsidR="00AE0DA0" w:rsidRPr="00E41A6A" w:rsidRDefault="00AE0DA0" w:rsidP="00AE0DA0">
      <w:pPr>
        <w:pStyle w:val="aa"/>
        <w:numPr>
          <w:ilvl w:val="0"/>
          <w:numId w:val="36"/>
        </w:numPr>
        <w:tabs>
          <w:tab w:val="left" w:pos="284"/>
        </w:tabs>
        <w:spacing w:line="240" w:lineRule="auto"/>
        <w:rPr>
          <w:b/>
          <w:bCs/>
          <w:kern w:val="28"/>
          <w:sz w:val="24"/>
          <w:szCs w:val="24"/>
        </w:rPr>
      </w:pPr>
      <w:r w:rsidRPr="007A63ED">
        <w:rPr>
          <w:b/>
          <w:bCs/>
          <w:kern w:val="28"/>
          <w:sz w:val="24"/>
          <w:szCs w:val="24"/>
        </w:rPr>
        <w:t>В стоимость Товара необходимо включить доставку Товара по адресу</w:t>
      </w:r>
      <w:r w:rsidRPr="00E41A6A">
        <w:rPr>
          <w:b/>
          <w:bCs/>
          <w:kern w:val="28"/>
          <w:sz w:val="24"/>
          <w:szCs w:val="24"/>
        </w:rPr>
        <w:t xml:space="preserve">: 124460, </w:t>
      </w:r>
    </w:p>
    <w:p w:rsidR="00AE0DA0" w:rsidRDefault="00AE0DA0" w:rsidP="00AE0DA0">
      <w:pPr>
        <w:tabs>
          <w:tab w:val="left" w:pos="284"/>
        </w:tabs>
        <w:spacing w:line="240" w:lineRule="auto"/>
        <w:ind w:firstLine="0"/>
        <w:rPr>
          <w:b/>
          <w:bCs/>
          <w:kern w:val="28"/>
          <w:sz w:val="24"/>
          <w:szCs w:val="24"/>
        </w:rPr>
      </w:pPr>
      <w:r w:rsidRPr="00E41A6A">
        <w:rPr>
          <w:b/>
          <w:bCs/>
          <w:kern w:val="28"/>
          <w:sz w:val="24"/>
          <w:szCs w:val="24"/>
        </w:rPr>
        <w:t xml:space="preserve">г. Москва, г. Зеленоград, </w:t>
      </w:r>
      <w:r w:rsidRPr="00377CD2">
        <w:rPr>
          <w:b/>
          <w:bCs/>
          <w:kern w:val="28"/>
          <w:sz w:val="24"/>
          <w:szCs w:val="24"/>
        </w:rPr>
        <w:t>улица Академика Валиева</w:t>
      </w:r>
      <w:r w:rsidRPr="00E41A6A">
        <w:rPr>
          <w:b/>
          <w:bCs/>
          <w:kern w:val="28"/>
          <w:sz w:val="24"/>
          <w:szCs w:val="24"/>
        </w:rPr>
        <w:t xml:space="preserve">, дом </w:t>
      </w:r>
      <w:r>
        <w:rPr>
          <w:b/>
          <w:bCs/>
          <w:kern w:val="28"/>
          <w:sz w:val="24"/>
          <w:szCs w:val="24"/>
        </w:rPr>
        <w:t>6,</w:t>
      </w:r>
      <w:r w:rsidRPr="00E41A6A">
        <w:rPr>
          <w:b/>
          <w:bCs/>
          <w:kern w:val="28"/>
          <w:sz w:val="24"/>
          <w:szCs w:val="24"/>
        </w:rPr>
        <w:t xml:space="preserve"> строение </w:t>
      </w:r>
      <w:r>
        <w:rPr>
          <w:b/>
          <w:bCs/>
          <w:kern w:val="28"/>
          <w:sz w:val="24"/>
          <w:szCs w:val="24"/>
        </w:rPr>
        <w:t>1</w:t>
      </w:r>
      <w:r w:rsidRPr="00E41A6A">
        <w:rPr>
          <w:b/>
          <w:bCs/>
          <w:kern w:val="28"/>
          <w:sz w:val="24"/>
          <w:szCs w:val="24"/>
        </w:rPr>
        <w:t>.</w:t>
      </w:r>
    </w:p>
    <w:p w:rsidR="004646E1" w:rsidRPr="004646E1" w:rsidRDefault="004646E1" w:rsidP="004646E1">
      <w:pPr>
        <w:pStyle w:val="aa"/>
        <w:numPr>
          <w:ilvl w:val="0"/>
          <w:numId w:val="40"/>
        </w:numPr>
        <w:tabs>
          <w:tab w:val="left" w:pos="284"/>
        </w:tabs>
        <w:spacing w:line="240" w:lineRule="auto"/>
        <w:ind w:left="284" w:hanging="284"/>
        <w:rPr>
          <w:b/>
          <w:bCs/>
          <w:kern w:val="28"/>
          <w:sz w:val="24"/>
          <w:szCs w:val="24"/>
        </w:rPr>
      </w:pPr>
      <w:r w:rsidRPr="004646E1">
        <w:rPr>
          <w:bCs/>
          <w:kern w:val="28"/>
          <w:sz w:val="24"/>
          <w:szCs w:val="24"/>
        </w:rPr>
        <w:t>проект договора поставки прилагается.</w:t>
      </w:r>
    </w:p>
    <w:p w:rsidR="004646E1" w:rsidRPr="00E41A6A" w:rsidRDefault="004646E1" w:rsidP="00AE0DA0">
      <w:pPr>
        <w:tabs>
          <w:tab w:val="left" w:pos="284"/>
        </w:tabs>
        <w:spacing w:line="240" w:lineRule="auto"/>
        <w:ind w:firstLine="0"/>
        <w:rPr>
          <w:b/>
          <w:bCs/>
          <w:kern w:val="28"/>
          <w:sz w:val="24"/>
          <w:szCs w:val="24"/>
        </w:rPr>
      </w:pPr>
    </w:p>
    <w:p w:rsidR="004C1BE1" w:rsidRDefault="004C1BE1" w:rsidP="004C1BE1">
      <w:pPr>
        <w:tabs>
          <w:tab w:val="num" w:pos="0"/>
        </w:tabs>
        <w:spacing w:line="240" w:lineRule="auto"/>
        <w:ind w:firstLine="709"/>
        <w:rPr>
          <w:sz w:val="24"/>
          <w:szCs w:val="24"/>
        </w:rPr>
      </w:pPr>
      <w:r w:rsidRPr="004C1BE1">
        <w:rPr>
          <w:sz w:val="24"/>
          <w:szCs w:val="24"/>
        </w:rPr>
        <w:t>Коммерческая часть может содержать критичные условия для данной Закупки. В таком, случае от участников закупочной процедуры требуется указать свое согласие/н</w:t>
      </w:r>
      <w:r w:rsidR="002B5626">
        <w:rPr>
          <w:sz w:val="24"/>
          <w:szCs w:val="24"/>
        </w:rPr>
        <w:t>есогласие с данными положениями.</w:t>
      </w:r>
    </w:p>
    <w:p w:rsidR="002B5626" w:rsidRPr="004C1BE1" w:rsidRDefault="002B5626" w:rsidP="004C1BE1">
      <w:pPr>
        <w:tabs>
          <w:tab w:val="num" w:pos="0"/>
        </w:tabs>
        <w:spacing w:line="240" w:lineRule="auto"/>
        <w:ind w:firstLine="709"/>
        <w:rPr>
          <w:sz w:val="24"/>
          <w:szCs w:val="24"/>
        </w:rPr>
      </w:pPr>
    </w:p>
    <w:p w:rsidR="00085ED5" w:rsidRPr="00085ED5" w:rsidRDefault="002B40B6" w:rsidP="009D08E5">
      <w:pPr>
        <w:tabs>
          <w:tab w:val="num" w:pos="0"/>
        </w:tabs>
        <w:spacing w:line="240" w:lineRule="auto"/>
        <w:ind w:firstLine="709"/>
        <w:rPr>
          <w:sz w:val="24"/>
          <w:szCs w:val="24"/>
        </w:rPr>
      </w:pPr>
      <w:proofErr w:type="gramStart"/>
      <w:r w:rsidRPr="004C1BE1">
        <w:rPr>
          <w:b/>
          <w:sz w:val="24"/>
          <w:szCs w:val="24"/>
        </w:rPr>
        <w:t>Условия расчетов</w:t>
      </w:r>
      <w:r w:rsidR="00DF705F" w:rsidRPr="004C1BE1">
        <w:rPr>
          <w:b/>
          <w:sz w:val="24"/>
          <w:szCs w:val="24"/>
        </w:rPr>
        <w:t>:</w:t>
      </w:r>
      <w:r w:rsidR="00DF705F" w:rsidRPr="004C1BE1">
        <w:rPr>
          <w:sz w:val="24"/>
          <w:szCs w:val="24"/>
        </w:rPr>
        <w:t xml:space="preserve"> для обеспечения надлежащего исполнения сторонами платежных и связанных с ними обязательств по договору, а также для осуществления расчетных операций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том числе, вследствие возможной неблагонадежности или неплатежеспособности банков-корреспондентов, все платежи и расчеты сторон по</w:t>
      </w:r>
      <w:proofErr w:type="gramEnd"/>
      <w:r w:rsidR="00DF705F" w:rsidRPr="004C1BE1">
        <w:rPr>
          <w:sz w:val="24"/>
          <w:szCs w:val="24"/>
        </w:rPr>
        <w:t xml:space="preserve"> Договору рекомендуется осуществлять через бан</w:t>
      </w:r>
      <w:r w:rsidR="00081D70" w:rsidRPr="004C1BE1">
        <w:rPr>
          <w:sz w:val="24"/>
          <w:szCs w:val="24"/>
        </w:rPr>
        <w:t xml:space="preserve">ковские счета сторон, открытые </w:t>
      </w:r>
      <w:r w:rsidR="00DF705F" w:rsidRPr="004C1BE1">
        <w:rPr>
          <w:sz w:val="24"/>
          <w:szCs w:val="24"/>
        </w:rPr>
        <w:t xml:space="preserve">в ПАО «МТС-Банк». </w:t>
      </w:r>
      <w:bookmarkStart w:id="33" w:name="_Toc529455228"/>
    </w:p>
    <w:p w:rsidR="00DF705F" w:rsidRPr="00DF705F" w:rsidRDefault="00DF705F" w:rsidP="00DF705F">
      <w:pPr>
        <w:pStyle w:val="2"/>
        <w:numPr>
          <w:ilvl w:val="0"/>
          <w:numId w:val="0"/>
        </w:numPr>
        <w:jc w:val="center"/>
      </w:pPr>
      <w:bookmarkStart w:id="34" w:name="_Toc56507236"/>
      <w:r>
        <w:t>3.</w:t>
      </w:r>
      <w:r w:rsidRPr="00DF705F">
        <w:t>Требование к Участнику</w:t>
      </w:r>
      <w:bookmarkEnd w:id="33"/>
      <w:bookmarkEnd w:id="34"/>
    </w:p>
    <w:p w:rsidR="00DF705F" w:rsidRPr="004357D3" w:rsidRDefault="00DF705F" w:rsidP="00DF705F">
      <w:pPr>
        <w:ind w:firstLine="708"/>
        <w:rPr>
          <w:sz w:val="24"/>
          <w:szCs w:val="24"/>
        </w:rPr>
      </w:pPr>
      <w:bookmarkStart w:id="35" w:name="_Toc528232078"/>
      <w:bookmarkStart w:id="36" w:name="_Toc528232615"/>
      <w:r w:rsidRPr="004357D3">
        <w:rPr>
          <w:sz w:val="24"/>
          <w:szCs w:val="24"/>
        </w:rPr>
        <w:t>Участвовать в данной процедуре может любое юридическое лицо. Чтобы претендовать на победу в данной процедуре Запроса предложений и на право заключения Договора, Участник на момент подачи Предложения должен отвечать следующим требованиям:</w:t>
      </w:r>
      <w:bookmarkEnd w:id="35"/>
      <w:bookmarkEnd w:id="36"/>
    </w:p>
    <w:p w:rsidR="00DF705F" w:rsidRPr="004357D3" w:rsidRDefault="004357D3" w:rsidP="00DF705F">
      <w:pPr>
        <w:pStyle w:val="ab"/>
        <w:numPr>
          <w:ilvl w:val="0"/>
          <w:numId w:val="6"/>
        </w:numPr>
        <w:tabs>
          <w:tab w:val="clear" w:pos="851"/>
          <w:tab w:val="clear" w:pos="927"/>
          <w:tab w:val="clear" w:pos="1134"/>
          <w:tab w:val="clear" w:pos="1418"/>
          <w:tab w:val="num" w:pos="0"/>
          <w:tab w:val="num" w:pos="284"/>
        </w:tabs>
        <w:spacing w:line="240" w:lineRule="auto"/>
        <w:ind w:left="0" w:firstLine="0"/>
        <w:rPr>
          <w:sz w:val="24"/>
          <w:szCs w:val="24"/>
        </w:rPr>
      </w:pPr>
      <w:r>
        <w:rPr>
          <w:sz w:val="24"/>
          <w:szCs w:val="24"/>
        </w:rPr>
        <w:t>Б</w:t>
      </w:r>
      <w:r w:rsidR="00DF705F" w:rsidRPr="004357D3">
        <w:rPr>
          <w:sz w:val="24"/>
          <w:szCs w:val="24"/>
        </w:rPr>
        <w:t>ыть зарегистрированным в установленном порядке и иметь соответствующие лицензии</w:t>
      </w:r>
      <w:r w:rsidR="007A6FF6">
        <w:rPr>
          <w:sz w:val="24"/>
          <w:szCs w:val="24"/>
        </w:rPr>
        <w:t>, допуски</w:t>
      </w:r>
      <w:r w:rsidR="00DF705F" w:rsidRPr="004357D3">
        <w:rPr>
          <w:sz w:val="24"/>
          <w:szCs w:val="24"/>
        </w:rPr>
        <w:t xml:space="preserve"> на выполнение видов деятельности в рамках Договора;</w:t>
      </w:r>
    </w:p>
    <w:p w:rsidR="00DF705F" w:rsidRPr="004357D3" w:rsidRDefault="004357D3" w:rsidP="00DF705F">
      <w:pPr>
        <w:pStyle w:val="ab"/>
        <w:numPr>
          <w:ilvl w:val="0"/>
          <w:numId w:val="6"/>
        </w:numPr>
        <w:tabs>
          <w:tab w:val="clear" w:pos="851"/>
          <w:tab w:val="clear" w:pos="927"/>
          <w:tab w:val="clear" w:pos="1134"/>
          <w:tab w:val="clear" w:pos="1418"/>
          <w:tab w:val="num" w:pos="0"/>
          <w:tab w:val="num" w:pos="284"/>
        </w:tabs>
        <w:spacing w:line="240" w:lineRule="auto"/>
        <w:ind w:left="0" w:firstLine="0"/>
        <w:rPr>
          <w:sz w:val="24"/>
          <w:szCs w:val="24"/>
        </w:rPr>
      </w:pPr>
      <w:r>
        <w:rPr>
          <w:sz w:val="24"/>
          <w:szCs w:val="24"/>
        </w:rPr>
        <w:t>И</w:t>
      </w:r>
      <w:r w:rsidR="00DF705F" w:rsidRPr="004357D3">
        <w:rPr>
          <w:sz w:val="24"/>
          <w:szCs w:val="24"/>
        </w:rPr>
        <w:t>меть соответствующие ресурсные возможности для исполнения договора (финансовые, материально-технические, производственные, трудовые);</w:t>
      </w:r>
    </w:p>
    <w:p w:rsidR="00DF705F" w:rsidRDefault="004357D3" w:rsidP="00DF705F">
      <w:pPr>
        <w:pStyle w:val="ab"/>
        <w:numPr>
          <w:ilvl w:val="0"/>
          <w:numId w:val="6"/>
        </w:numPr>
        <w:tabs>
          <w:tab w:val="clear" w:pos="851"/>
          <w:tab w:val="clear" w:pos="927"/>
          <w:tab w:val="clear" w:pos="1134"/>
          <w:tab w:val="clear" w:pos="1418"/>
          <w:tab w:val="num" w:pos="0"/>
          <w:tab w:val="num" w:pos="284"/>
        </w:tabs>
        <w:spacing w:line="240" w:lineRule="auto"/>
        <w:ind w:left="0" w:firstLine="0"/>
        <w:rPr>
          <w:sz w:val="24"/>
          <w:szCs w:val="24"/>
        </w:rPr>
      </w:pPr>
      <w:r>
        <w:rPr>
          <w:sz w:val="24"/>
          <w:szCs w:val="24"/>
        </w:rPr>
        <w:t>О</w:t>
      </w:r>
      <w:r w:rsidR="00DF705F" w:rsidRPr="004357D3">
        <w:rPr>
          <w:sz w:val="24"/>
          <w:szCs w:val="24"/>
        </w:rPr>
        <w:t>рганизация не должна находиться под процедурой банкротства, в процессе ликвидации или реорганизации, на ее имущест</w:t>
      </w:r>
      <w:r w:rsidRPr="004357D3">
        <w:rPr>
          <w:sz w:val="24"/>
          <w:szCs w:val="24"/>
        </w:rPr>
        <w:t>во не должен быть наложен арест;</w:t>
      </w:r>
    </w:p>
    <w:p w:rsidR="00AE0DA0" w:rsidRPr="00C82EFB" w:rsidRDefault="00AE0DA0" w:rsidP="0053297D">
      <w:pPr>
        <w:pStyle w:val="ab"/>
        <w:numPr>
          <w:ilvl w:val="0"/>
          <w:numId w:val="6"/>
        </w:numPr>
        <w:tabs>
          <w:tab w:val="clear" w:pos="851"/>
          <w:tab w:val="clear" w:pos="927"/>
          <w:tab w:val="clear" w:pos="1134"/>
          <w:tab w:val="clear" w:pos="1418"/>
          <w:tab w:val="num" w:pos="0"/>
          <w:tab w:val="num" w:pos="284"/>
        </w:tabs>
        <w:spacing w:line="240" w:lineRule="auto"/>
        <w:ind w:left="0" w:firstLine="0"/>
        <w:rPr>
          <w:sz w:val="24"/>
          <w:szCs w:val="24"/>
        </w:rPr>
      </w:pPr>
      <w:bookmarkStart w:id="37" w:name="_Toc209261658"/>
      <w:bookmarkStart w:id="38" w:name="_Toc529455229"/>
      <w:r w:rsidRPr="00FE3BE6">
        <w:rPr>
          <w:sz w:val="24"/>
          <w:szCs w:val="24"/>
        </w:rPr>
        <w:t xml:space="preserve">Организация должна иметь опыт аналогичных работ и </w:t>
      </w:r>
      <w:proofErr w:type="gramStart"/>
      <w:r w:rsidRPr="00FE3BE6">
        <w:rPr>
          <w:sz w:val="24"/>
          <w:szCs w:val="24"/>
        </w:rPr>
        <w:t>предоставить справку</w:t>
      </w:r>
      <w:proofErr w:type="gramEnd"/>
      <w:r w:rsidRPr="00FE3BE6">
        <w:rPr>
          <w:sz w:val="24"/>
          <w:szCs w:val="24"/>
        </w:rPr>
        <w:t xml:space="preserve"> о выполненных договорах аналогичной тематики</w:t>
      </w:r>
      <w:r>
        <w:rPr>
          <w:sz w:val="24"/>
          <w:szCs w:val="24"/>
        </w:rPr>
        <w:t>.</w:t>
      </w:r>
    </w:p>
    <w:p w:rsidR="00DF705F" w:rsidRPr="00551A2C" w:rsidRDefault="00DF705F" w:rsidP="00DF705F">
      <w:pPr>
        <w:pStyle w:val="2"/>
        <w:numPr>
          <w:ilvl w:val="0"/>
          <w:numId w:val="0"/>
        </w:numPr>
        <w:jc w:val="center"/>
      </w:pPr>
      <w:bookmarkStart w:id="39" w:name="_Toc56507237"/>
      <w:r w:rsidRPr="00551A2C">
        <w:lastRenderedPageBreak/>
        <w:t>4.Подача Ценовых Предложений и их прием</w:t>
      </w:r>
      <w:bookmarkEnd w:id="37"/>
      <w:bookmarkEnd w:id="38"/>
      <w:bookmarkEnd w:id="39"/>
    </w:p>
    <w:p w:rsidR="00864146" w:rsidRPr="004A4177" w:rsidRDefault="00864146" w:rsidP="00864146">
      <w:pPr>
        <w:spacing w:line="240" w:lineRule="auto"/>
        <w:ind w:firstLine="709"/>
        <w:rPr>
          <w:sz w:val="24"/>
          <w:szCs w:val="24"/>
        </w:rPr>
      </w:pPr>
      <w:bookmarkStart w:id="40" w:name="_Ref56240821"/>
      <w:bookmarkStart w:id="41" w:name="_Toc528232617"/>
      <w:bookmarkStart w:id="42" w:name="_Toc529455230"/>
      <w:bookmarkStart w:id="43" w:name="_Toc56507238"/>
      <w:r w:rsidRPr="004A4177">
        <w:rPr>
          <w:sz w:val="24"/>
          <w:szCs w:val="24"/>
        </w:rPr>
        <w:t xml:space="preserve">Участники должны направить свои предложения на электронный почтовый ящик по следующему адресу: </w:t>
      </w:r>
      <w:hyperlink r:id="rId12" w:history="1">
        <w:r w:rsidRPr="004A4177">
          <w:rPr>
            <w:rStyle w:val="a9"/>
            <w:sz w:val="24"/>
            <w:szCs w:val="24"/>
            <w:lang w:val="en-US"/>
          </w:rPr>
          <w:t>zakupki</w:t>
        </w:r>
        <w:r w:rsidRPr="004A4177">
          <w:rPr>
            <w:rStyle w:val="a9"/>
            <w:sz w:val="24"/>
            <w:szCs w:val="24"/>
          </w:rPr>
          <w:t>@</w:t>
        </w:r>
        <w:r w:rsidRPr="004A4177">
          <w:rPr>
            <w:rStyle w:val="a9"/>
            <w:sz w:val="24"/>
            <w:szCs w:val="24"/>
            <w:lang w:val="en-US"/>
          </w:rPr>
          <w:t>niime</w:t>
        </w:r>
        <w:r w:rsidRPr="004A4177">
          <w:rPr>
            <w:rStyle w:val="a9"/>
            <w:sz w:val="24"/>
            <w:szCs w:val="24"/>
          </w:rPr>
          <w:t>.</w:t>
        </w:r>
        <w:proofErr w:type="spellStart"/>
        <w:r w:rsidRPr="004A4177">
          <w:rPr>
            <w:rStyle w:val="a9"/>
            <w:sz w:val="24"/>
            <w:szCs w:val="24"/>
            <w:lang w:val="en-US"/>
          </w:rPr>
          <w:t>ru</w:t>
        </w:r>
        <w:proofErr w:type="spellEnd"/>
      </w:hyperlink>
      <w:r w:rsidRPr="004A4177">
        <w:rPr>
          <w:sz w:val="24"/>
          <w:szCs w:val="24"/>
        </w:rPr>
        <w:t>.</w:t>
      </w:r>
      <w:r w:rsidRPr="004A4177">
        <w:t xml:space="preserve"> </w:t>
      </w:r>
      <w:r w:rsidRPr="004A4177">
        <w:rPr>
          <w:color w:val="FF0000"/>
          <w:sz w:val="24"/>
          <w:szCs w:val="24"/>
        </w:rPr>
        <w:t xml:space="preserve">С целью идентификации закупки участник обязан </w:t>
      </w:r>
      <w:r w:rsidRPr="005E4CEA">
        <w:rPr>
          <w:color w:val="FF0000"/>
          <w:sz w:val="24"/>
          <w:szCs w:val="24"/>
        </w:rPr>
        <w:t>указать в теме письма шестизначный номер закупочной процедуры, в которой принимает участие – «2000</w:t>
      </w:r>
      <w:r>
        <w:rPr>
          <w:color w:val="FF0000"/>
          <w:sz w:val="24"/>
          <w:szCs w:val="24"/>
        </w:rPr>
        <w:t>69</w:t>
      </w:r>
      <w:r w:rsidRPr="005E4CEA">
        <w:rPr>
          <w:color w:val="FF0000"/>
          <w:sz w:val="24"/>
          <w:szCs w:val="24"/>
        </w:rPr>
        <w:t>».</w:t>
      </w:r>
    </w:p>
    <w:p w:rsidR="00864146" w:rsidRPr="004A4177" w:rsidRDefault="00864146" w:rsidP="00864146">
      <w:pPr>
        <w:tabs>
          <w:tab w:val="num" w:pos="0"/>
        </w:tabs>
        <w:spacing w:line="240" w:lineRule="auto"/>
        <w:ind w:firstLine="709"/>
        <w:rPr>
          <w:sz w:val="24"/>
          <w:szCs w:val="24"/>
        </w:rPr>
      </w:pPr>
      <w:r w:rsidRPr="004A4177">
        <w:rPr>
          <w:sz w:val="24"/>
          <w:szCs w:val="24"/>
        </w:rPr>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40"/>
    </w:p>
    <w:p w:rsidR="00DF705F" w:rsidRDefault="00DF705F" w:rsidP="00977932">
      <w:pPr>
        <w:pStyle w:val="2"/>
        <w:numPr>
          <w:ilvl w:val="0"/>
          <w:numId w:val="0"/>
        </w:numPr>
        <w:jc w:val="center"/>
      </w:pPr>
      <w:r w:rsidRPr="00DF705F">
        <w:t>5.Требования к документам</w:t>
      </w:r>
      <w:bookmarkEnd w:id="41"/>
      <w:bookmarkEnd w:id="42"/>
      <w:bookmarkEnd w:id="43"/>
    </w:p>
    <w:p w:rsidR="00756CD1" w:rsidRDefault="00756CD1" w:rsidP="00756CD1">
      <w:pPr>
        <w:spacing w:line="240" w:lineRule="auto"/>
        <w:ind w:firstLine="708"/>
        <w:rPr>
          <w:color w:val="000000" w:themeColor="text1"/>
          <w:sz w:val="24"/>
          <w:szCs w:val="24"/>
        </w:rPr>
      </w:pPr>
      <w:bookmarkStart w:id="44" w:name="_Toc57314653"/>
      <w:bookmarkStart w:id="45" w:name="_Toc98253991"/>
      <w:bookmarkStart w:id="46" w:name="_Toc140817629"/>
      <w:bookmarkStart w:id="47" w:name="_Toc335827366"/>
      <w:bookmarkStart w:id="48" w:name="_Toc528232618"/>
      <w:r w:rsidRPr="00994C60">
        <w:rPr>
          <w:color w:val="000000" w:themeColor="text1"/>
          <w:sz w:val="24"/>
          <w:szCs w:val="24"/>
        </w:rPr>
        <w:t xml:space="preserve">Участник должен предоставить </w:t>
      </w:r>
      <w:r>
        <w:rPr>
          <w:color w:val="000000" w:themeColor="text1"/>
          <w:sz w:val="24"/>
          <w:szCs w:val="24"/>
        </w:rPr>
        <w:t xml:space="preserve">вместе с коммерческим предложением </w:t>
      </w:r>
      <w:r w:rsidRPr="00994C60">
        <w:rPr>
          <w:color w:val="000000" w:themeColor="text1"/>
          <w:sz w:val="24"/>
          <w:szCs w:val="24"/>
        </w:rPr>
        <w:t xml:space="preserve">следующие </w:t>
      </w:r>
      <w:r w:rsidRPr="00893CAE">
        <w:rPr>
          <w:color w:val="000000" w:themeColor="text1"/>
          <w:sz w:val="24"/>
          <w:szCs w:val="24"/>
        </w:rPr>
        <w:t>документы</w:t>
      </w:r>
      <w:proofErr w:type="gramStart"/>
      <w:r>
        <w:rPr>
          <w:color w:val="000000" w:themeColor="text1"/>
          <w:sz w:val="24"/>
          <w:szCs w:val="24"/>
        </w:rPr>
        <w:t xml:space="preserve"> </w:t>
      </w:r>
      <w:r w:rsidRPr="00893CAE">
        <w:rPr>
          <w:color w:val="000000" w:themeColor="text1"/>
          <w:sz w:val="24"/>
          <w:szCs w:val="24"/>
        </w:rPr>
        <w:t>(*):</w:t>
      </w:r>
      <w:proofErr w:type="gramEnd"/>
    </w:p>
    <w:p w:rsidR="00756CD1" w:rsidRPr="008F7C39" w:rsidRDefault="00756CD1" w:rsidP="00756CD1">
      <w:pPr>
        <w:pStyle w:val="ab"/>
        <w:numPr>
          <w:ilvl w:val="0"/>
          <w:numId w:val="7"/>
        </w:numPr>
        <w:tabs>
          <w:tab w:val="clear" w:pos="851"/>
          <w:tab w:val="clear" w:pos="1134"/>
          <w:tab w:val="clear" w:pos="1418"/>
        </w:tabs>
        <w:spacing w:line="240" w:lineRule="auto"/>
        <w:rPr>
          <w:color w:val="000000" w:themeColor="text1"/>
          <w:sz w:val="24"/>
          <w:szCs w:val="24"/>
        </w:rPr>
      </w:pPr>
      <w:r w:rsidRPr="008F7C39">
        <w:rPr>
          <w:color w:val="000000" w:themeColor="text1"/>
          <w:sz w:val="24"/>
          <w:szCs w:val="24"/>
        </w:rPr>
        <w:t>письмо о подаче оферты по форме и в соответствии с инструкциями, приведенными в настоящей Документации (Форма № 1);</w:t>
      </w:r>
    </w:p>
    <w:p w:rsidR="00756CD1" w:rsidRDefault="00756CD1" w:rsidP="00756CD1">
      <w:pPr>
        <w:pStyle w:val="ab"/>
        <w:numPr>
          <w:ilvl w:val="0"/>
          <w:numId w:val="7"/>
        </w:numPr>
        <w:tabs>
          <w:tab w:val="clear" w:pos="851"/>
          <w:tab w:val="clear" w:pos="1134"/>
          <w:tab w:val="clear" w:pos="1418"/>
        </w:tabs>
        <w:spacing w:line="240" w:lineRule="auto"/>
        <w:rPr>
          <w:color w:val="000000" w:themeColor="text1"/>
          <w:sz w:val="24"/>
          <w:szCs w:val="24"/>
        </w:rPr>
      </w:pPr>
      <w:r w:rsidRPr="008F7C39">
        <w:rPr>
          <w:color w:val="000000" w:themeColor="text1"/>
          <w:sz w:val="24"/>
          <w:szCs w:val="24"/>
        </w:rPr>
        <w:t>коммерческое предложение по форме и в соответствии с инструкциями, приведенными в настоящей Документации (Форма № 2);</w:t>
      </w:r>
      <w:r>
        <w:rPr>
          <w:color w:val="000000" w:themeColor="text1"/>
          <w:sz w:val="24"/>
          <w:szCs w:val="24"/>
        </w:rPr>
        <w:t xml:space="preserve"> </w:t>
      </w:r>
    </w:p>
    <w:p w:rsidR="00756CD1" w:rsidRPr="008F7C39" w:rsidRDefault="00756CD1" w:rsidP="00756CD1">
      <w:pPr>
        <w:pStyle w:val="ab"/>
        <w:numPr>
          <w:ilvl w:val="0"/>
          <w:numId w:val="7"/>
        </w:numPr>
        <w:tabs>
          <w:tab w:val="clear" w:pos="851"/>
          <w:tab w:val="clear" w:pos="1134"/>
          <w:tab w:val="clear" w:pos="1418"/>
        </w:tabs>
        <w:spacing w:line="240" w:lineRule="auto"/>
        <w:rPr>
          <w:color w:val="000000" w:themeColor="text1"/>
          <w:sz w:val="24"/>
          <w:szCs w:val="24"/>
        </w:rPr>
      </w:pPr>
      <w:r w:rsidRPr="00C30696">
        <w:rPr>
          <w:color w:val="000000" w:themeColor="text1"/>
          <w:sz w:val="24"/>
          <w:szCs w:val="24"/>
        </w:rPr>
        <w:t>спецификацию п</w:t>
      </w:r>
      <w:r>
        <w:rPr>
          <w:color w:val="000000" w:themeColor="text1"/>
          <w:sz w:val="24"/>
          <w:szCs w:val="24"/>
        </w:rPr>
        <w:t>оставляемых Т</w:t>
      </w:r>
      <w:r w:rsidRPr="00C30696">
        <w:rPr>
          <w:color w:val="000000" w:themeColor="text1"/>
          <w:sz w:val="24"/>
          <w:szCs w:val="24"/>
        </w:rPr>
        <w:t>оваров</w:t>
      </w:r>
      <w:r>
        <w:rPr>
          <w:color w:val="000000" w:themeColor="text1"/>
          <w:sz w:val="24"/>
          <w:szCs w:val="24"/>
        </w:rPr>
        <w:t xml:space="preserve">, </w:t>
      </w:r>
      <w:r>
        <w:rPr>
          <w:sz w:val="24"/>
          <w:szCs w:val="24"/>
        </w:rPr>
        <w:t>заверенную</w:t>
      </w:r>
      <w:r w:rsidRPr="00BA08E8">
        <w:rPr>
          <w:sz w:val="24"/>
          <w:szCs w:val="24"/>
        </w:rPr>
        <w:t xml:space="preserve"> подписью руководителя и печатью организации</w:t>
      </w:r>
      <w:r>
        <w:rPr>
          <w:color w:val="000000" w:themeColor="text1"/>
          <w:sz w:val="24"/>
          <w:szCs w:val="24"/>
        </w:rPr>
        <w:t>;</w:t>
      </w:r>
    </w:p>
    <w:p w:rsidR="00756CD1" w:rsidRDefault="00756CD1" w:rsidP="00756CD1">
      <w:pPr>
        <w:pStyle w:val="aa"/>
        <w:numPr>
          <w:ilvl w:val="0"/>
          <w:numId w:val="7"/>
        </w:numPr>
        <w:spacing w:line="240" w:lineRule="auto"/>
        <w:jc w:val="left"/>
        <w:rPr>
          <w:color w:val="000000" w:themeColor="text1"/>
          <w:sz w:val="24"/>
          <w:szCs w:val="24"/>
        </w:rPr>
      </w:pPr>
      <w:r w:rsidRPr="008F7C39">
        <w:rPr>
          <w:color w:val="000000" w:themeColor="text1"/>
          <w:sz w:val="24"/>
          <w:szCs w:val="24"/>
        </w:rPr>
        <w:t>анкету участника по форме и в соответствии с инструкциями, приведенными в настоящей Документации (Форма № 3);</w:t>
      </w:r>
    </w:p>
    <w:p w:rsidR="00756CD1" w:rsidRPr="00994C60" w:rsidRDefault="00756CD1" w:rsidP="00756CD1">
      <w:pPr>
        <w:pStyle w:val="ab"/>
        <w:numPr>
          <w:ilvl w:val="0"/>
          <w:numId w:val="7"/>
        </w:numPr>
        <w:tabs>
          <w:tab w:val="clear" w:pos="851"/>
          <w:tab w:val="clear" w:pos="1134"/>
          <w:tab w:val="clear" w:pos="1418"/>
        </w:tabs>
        <w:spacing w:line="240" w:lineRule="auto"/>
        <w:rPr>
          <w:color w:val="000000" w:themeColor="text1"/>
          <w:sz w:val="24"/>
          <w:szCs w:val="24"/>
        </w:rPr>
      </w:pPr>
      <w:r w:rsidRPr="00994C60">
        <w:rPr>
          <w:b/>
          <w:color w:val="000000" w:themeColor="text1"/>
          <w:sz w:val="24"/>
          <w:szCs w:val="24"/>
        </w:rPr>
        <w:t>заверенные подписью руководителя и печатью организации</w:t>
      </w:r>
      <w:r w:rsidRPr="00994C60">
        <w:rPr>
          <w:color w:val="000000" w:themeColor="text1"/>
          <w:sz w:val="24"/>
          <w:szCs w:val="24"/>
        </w:rPr>
        <w:t xml:space="preserve"> копии учредительных документов;</w:t>
      </w:r>
    </w:p>
    <w:p w:rsidR="00756CD1" w:rsidRPr="00994C60" w:rsidRDefault="00756CD1" w:rsidP="00756CD1">
      <w:pPr>
        <w:pStyle w:val="ab"/>
        <w:numPr>
          <w:ilvl w:val="0"/>
          <w:numId w:val="7"/>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 xml:space="preserve">заверенную </w:t>
      </w:r>
      <w:r w:rsidRPr="00994C60">
        <w:rPr>
          <w:b/>
          <w:color w:val="000000" w:themeColor="text1"/>
          <w:sz w:val="24"/>
          <w:szCs w:val="24"/>
        </w:rPr>
        <w:t>подписью руководителя и печатью организации</w:t>
      </w:r>
      <w:r w:rsidRPr="00994C60">
        <w:rPr>
          <w:color w:val="000000" w:themeColor="text1"/>
          <w:sz w:val="24"/>
          <w:szCs w:val="24"/>
        </w:rPr>
        <w:t xml:space="preserve"> копию свидетельства о государственной регистрации;</w:t>
      </w:r>
    </w:p>
    <w:p w:rsidR="00756CD1" w:rsidRPr="00E955F8" w:rsidRDefault="00756CD1" w:rsidP="00756CD1">
      <w:pPr>
        <w:pStyle w:val="ab"/>
        <w:numPr>
          <w:ilvl w:val="0"/>
          <w:numId w:val="7"/>
        </w:numPr>
        <w:tabs>
          <w:tab w:val="clear" w:pos="851"/>
          <w:tab w:val="clear" w:pos="1134"/>
          <w:tab w:val="clear" w:pos="1418"/>
        </w:tabs>
        <w:spacing w:line="240" w:lineRule="auto"/>
        <w:rPr>
          <w:b/>
          <w:color w:val="000000" w:themeColor="text1"/>
          <w:sz w:val="24"/>
          <w:szCs w:val="24"/>
        </w:rPr>
      </w:pPr>
      <w:r w:rsidRPr="00994C60">
        <w:rPr>
          <w:color w:val="000000" w:themeColor="text1"/>
          <w:sz w:val="24"/>
          <w:szCs w:val="24"/>
        </w:rPr>
        <w:t xml:space="preserve">копию свидетельства о постановке на учет в налоговом органе, </w:t>
      </w:r>
      <w:r w:rsidRPr="00E955F8">
        <w:rPr>
          <w:b/>
          <w:color w:val="000000" w:themeColor="text1"/>
          <w:sz w:val="24"/>
          <w:szCs w:val="24"/>
        </w:rPr>
        <w:t>заверенную подписью уполномоченного лица и печатью организации;</w:t>
      </w:r>
    </w:p>
    <w:p w:rsidR="00756CD1" w:rsidRPr="004353AF" w:rsidRDefault="00756CD1" w:rsidP="00756CD1">
      <w:pPr>
        <w:pStyle w:val="ab"/>
        <w:numPr>
          <w:ilvl w:val="0"/>
          <w:numId w:val="7"/>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 xml:space="preserve">копию документа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w:t>
      </w:r>
      <w:r w:rsidRPr="004353AF">
        <w:rPr>
          <w:color w:val="000000" w:themeColor="text1"/>
          <w:sz w:val="24"/>
          <w:szCs w:val="24"/>
        </w:rPr>
        <w:t>вышеуказанные документы на лицо, выдавшее доверенность;</w:t>
      </w:r>
    </w:p>
    <w:p w:rsidR="00756CD1" w:rsidRPr="008D3EF4" w:rsidRDefault="00756CD1" w:rsidP="00756CD1">
      <w:pPr>
        <w:pStyle w:val="ab"/>
        <w:numPr>
          <w:ilvl w:val="0"/>
          <w:numId w:val="7"/>
        </w:numPr>
        <w:tabs>
          <w:tab w:val="clear" w:pos="851"/>
          <w:tab w:val="clear" w:pos="1134"/>
          <w:tab w:val="clear" w:pos="1418"/>
        </w:tabs>
        <w:spacing w:line="240" w:lineRule="auto"/>
        <w:rPr>
          <w:color w:val="000000" w:themeColor="text1"/>
          <w:sz w:val="24"/>
          <w:szCs w:val="24"/>
        </w:rPr>
      </w:pPr>
      <w:r w:rsidRPr="00266A61">
        <w:rPr>
          <w:color w:val="000000" w:themeColor="text1"/>
          <w:sz w:val="24"/>
          <w:szCs w:val="24"/>
        </w:rPr>
        <w:t xml:space="preserve">копии бухгалтерского баланса и отчета о прибылях и убытках (формы № 1, 2) </w:t>
      </w:r>
      <w:r w:rsidRPr="00266A61">
        <w:rPr>
          <w:b/>
          <w:color w:val="000000" w:themeColor="text1"/>
          <w:sz w:val="24"/>
          <w:szCs w:val="24"/>
        </w:rPr>
        <w:t>за один предыдущий год и завершившийся отчетный период текущего года;</w:t>
      </w:r>
    </w:p>
    <w:p w:rsidR="00756CD1" w:rsidRPr="0035728B" w:rsidRDefault="00756CD1" w:rsidP="00756CD1">
      <w:pPr>
        <w:pStyle w:val="ab"/>
        <w:numPr>
          <w:ilvl w:val="0"/>
          <w:numId w:val="7"/>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справка о выполненных договорах по аналогичной тематике с указанием предмета до</w:t>
      </w:r>
      <w:r>
        <w:rPr>
          <w:color w:val="000000" w:themeColor="text1"/>
          <w:sz w:val="24"/>
          <w:szCs w:val="24"/>
        </w:rPr>
        <w:t>говора, наименования Заказчика</w:t>
      </w:r>
      <w:r w:rsidRPr="004A4177">
        <w:rPr>
          <w:color w:val="000000" w:themeColor="text1"/>
          <w:sz w:val="24"/>
          <w:szCs w:val="24"/>
        </w:rPr>
        <w:t>, суммы по договору</w:t>
      </w:r>
      <w:r>
        <w:rPr>
          <w:color w:val="000000" w:themeColor="text1"/>
          <w:sz w:val="24"/>
          <w:szCs w:val="24"/>
        </w:rPr>
        <w:t xml:space="preserve">, </w:t>
      </w:r>
      <w:r>
        <w:rPr>
          <w:sz w:val="24"/>
          <w:szCs w:val="24"/>
        </w:rPr>
        <w:t>заверенная</w:t>
      </w:r>
      <w:r w:rsidRPr="00BA08E8">
        <w:rPr>
          <w:sz w:val="24"/>
          <w:szCs w:val="24"/>
        </w:rPr>
        <w:t xml:space="preserve"> подписью руководителя и печатью организации</w:t>
      </w:r>
      <w:r>
        <w:rPr>
          <w:color w:val="000000" w:themeColor="text1"/>
          <w:sz w:val="24"/>
          <w:szCs w:val="24"/>
        </w:rPr>
        <w:t>;</w:t>
      </w:r>
    </w:p>
    <w:p w:rsidR="00756CD1" w:rsidRDefault="00756CD1" w:rsidP="00756CD1">
      <w:pPr>
        <w:pStyle w:val="ab"/>
        <w:numPr>
          <w:ilvl w:val="0"/>
          <w:numId w:val="7"/>
        </w:numPr>
        <w:tabs>
          <w:tab w:val="clear" w:pos="851"/>
          <w:tab w:val="clear" w:pos="1134"/>
          <w:tab w:val="clear" w:pos="1418"/>
        </w:tabs>
        <w:spacing w:line="240" w:lineRule="auto"/>
        <w:rPr>
          <w:sz w:val="24"/>
          <w:szCs w:val="24"/>
        </w:rPr>
      </w:pPr>
      <w:r w:rsidRPr="00BA08E8">
        <w:rPr>
          <w:sz w:val="24"/>
          <w:szCs w:val="24"/>
        </w:rPr>
        <w:t>копии действующих лицензий на виды деятельности, связанные с выполнением Договора</w:t>
      </w:r>
      <w:r>
        <w:rPr>
          <w:sz w:val="24"/>
          <w:szCs w:val="24"/>
        </w:rPr>
        <w:t xml:space="preserve"> (в случае необходимости)</w:t>
      </w:r>
      <w:r w:rsidRPr="00BA08E8">
        <w:rPr>
          <w:sz w:val="24"/>
          <w:szCs w:val="24"/>
        </w:rPr>
        <w:t>, с приложениями, заверенные подписью руководителя и печатью организации</w:t>
      </w:r>
      <w:r>
        <w:rPr>
          <w:sz w:val="24"/>
          <w:szCs w:val="24"/>
        </w:rPr>
        <w:t>;</w:t>
      </w:r>
    </w:p>
    <w:p w:rsidR="00756CD1" w:rsidRPr="00820306" w:rsidRDefault="00756CD1" w:rsidP="00756CD1">
      <w:pPr>
        <w:pStyle w:val="ab"/>
        <w:numPr>
          <w:ilvl w:val="0"/>
          <w:numId w:val="7"/>
        </w:numPr>
        <w:tabs>
          <w:tab w:val="clear" w:pos="851"/>
          <w:tab w:val="clear" w:pos="1134"/>
          <w:tab w:val="clear" w:pos="1418"/>
        </w:tabs>
        <w:spacing w:line="240" w:lineRule="auto"/>
        <w:rPr>
          <w:sz w:val="24"/>
          <w:szCs w:val="24"/>
        </w:rPr>
      </w:pPr>
      <w:r w:rsidRPr="00820306">
        <w:rPr>
          <w:sz w:val="24"/>
          <w:szCs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p>
    <w:p w:rsidR="00756CD1" w:rsidRDefault="00756CD1" w:rsidP="00756CD1">
      <w:pPr>
        <w:pStyle w:val="ab"/>
        <w:numPr>
          <w:ilvl w:val="0"/>
          <w:numId w:val="7"/>
        </w:numPr>
        <w:tabs>
          <w:tab w:val="clear" w:pos="851"/>
          <w:tab w:val="clear" w:pos="1134"/>
          <w:tab w:val="clear" w:pos="1418"/>
        </w:tabs>
        <w:spacing w:line="240" w:lineRule="auto"/>
        <w:rPr>
          <w:sz w:val="24"/>
          <w:szCs w:val="24"/>
        </w:rPr>
      </w:pPr>
      <w:r w:rsidRPr="00537091">
        <w:rPr>
          <w:sz w:val="24"/>
          <w:szCs w:val="24"/>
        </w:rPr>
        <w:t xml:space="preserve">выписку из Единого государственного реестра юридических лиц (далее – ЕГРЮЛ), полученной </w:t>
      </w:r>
      <w:r>
        <w:rPr>
          <w:sz w:val="24"/>
          <w:szCs w:val="24"/>
        </w:rPr>
        <w:t>не более</w:t>
      </w:r>
      <w:r w:rsidRPr="00537091">
        <w:rPr>
          <w:sz w:val="24"/>
          <w:szCs w:val="24"/>
        </w:rPr>
        <w:t xml:space="preserve"> чем за месяц до даты</w:t>
      </w:r>
      <w:r>
        <w:rPr>
          <w:sz w:val="24"/>
          <w:szCs w:val="24"/>
        </w:rPr>
        <w:t xml:space="preserve"> размещения</w:t>
      </w:r>
      <w:r w:rsidRPr="00537091">
        <w:rPr>
          <w:sz w:val="24"/>
          <w:szCs w:val="24"/>
        </w:rPr>
        <w:t xml:space="preserve"> </w:t>
      </w:r>
      <w:r>
        <w:rPr>
          <w:sz w:val="24"/>
          <w:szCs w:val="24"/>
        </w:rPr>
        <w:t xml:space="preserve">в </w:t>
      </w:r>
      <w:r w:rsidRPr="00537091">
        <w:rPr>
          <w:sz w:val="24"/>
          <w:szCs w:val="24"/>
        </w:rPr>
        <w:t xml:space="preserve">информационной системе извещения о проведении </w:t>
      </w:r>
      <w:r>
        <w:rPr>
          <w:sz w:val="24"/>
          <w:szCs w:val="24"/>
        </w:rPr>
        <w:t>процедуры;</w:t>
      </w:r>
    </w:p>
    <w:p w:rsidR="00756CD1" w:rsidRDefault="00756CD1" w:rsidP="00756CD1">
      <w:pPr>
        <w:pStyle w:val="ab"/>
        <w:numPr>
          <w:ilvl w:val="0"/>
          <w:numId w:val="7"/>
        </w:numPr>
        <w:tabs>
          <w:tab w:val="clear" w:pos="851"/>
          <w:tab w:val="clear" w:pos="1134"/>
          <w:tab w:val="clear" w:pos="1418"/>
        </w:tabs>
        <w:spacing w:line="240" w:lineRule="auto"/>
        <w:rPr>
          <w:sz w:val="24"/>
          <w:szCs w:val="24"/>
        </w:rPr>
      </w:pPr>
      <w:r w:rsidRPr="00CA6E41">
        <w:rPr>
          <w:sz w:val="24"/>
          <w:szCs w:val="24"/>
        </w:rPr>
        <w:t>письмо на бланке компании о наличии действующего расчетного счета в ПАО «МТС-Банк» или готовности открыть такой счет, либо о наличии объективных причин, зат</w:t>
      </w:r>
      <w:r>
        <w:rPr>
          <w:sz w:val="24"/>
          <w:szCs w:val="24"/>
        </w:rPr>
        <w:t>рудняющих открытие такого счета;</w:t>
      </w:r>
    </w:p>
    <w:p w:rsidR="00756CD1" w:rsidRPr="0035728B" w:rsidRDefault="00756CD1" w:rsidP="00756CD1">
      <w:pPr>
        <w:pStyle w:val="ab"/>
        <w:numPr>
          <w:ilvl w:val="0"/>
          <w:numId w:val="7"/>
        </w:numPr>
        <w:tabs>
          <w:tab w:val="clear" w:pos="851"/>
          <w:tab w:val="clear" w:pos="1134"/>
          <w:tab w:val="clear" w:pos="1418"/>
        </w:tabs>
        <w:spacing w:line="240" w:lineRule="auto"/>
        <w:rPr>
          <w:sz w:val="24"/>
          <w:szCs w:val="24"/>
        </w:rPr>
      </w:pPr>
      <w:r>
        <w:rPr>
          <w:sz w:val="24"/>
          <w:szCs w:val="24"/>
        </w:rPr>
        <w:t xml:space="preserve">Согласие на обработку персональных данных </w:t>
      </w:r>
      <w:r>
        <w:rPr>
          <w:color w:val="000000" w:themeColor="text1"/>
          <w:sz w:val="24"/>
          <w:szCs w:val="24"/>
        </w:rPr>
        <w:t>Генерального директора</w:t>
      </w:r>
      <w:r>
        <w:rPr>
          <w:sz w:val="24"/>
          <w:szCs w:val="24"/>
        </w:rPr>
        <w:t>.</w:t>
      </w:r>
    </w:p>
    <w:p w:rsidR="00DD17D3" w:rsidRPr="00756CD1" w:rsidRDefault="00DD17D3" w:rsidP="00756CD1">
      <w:pPr>
        <w:pStyle w:val="ab"/>
        <w:tabs>
          <w:tab w:val="clear" w:pos="851"/>
          <w:tab w:val="clear" w:pos="1134"/>
          <w:tab w:val="clear" w:pos="1418"/>
          <w:tab w:val="clear" w:pos="2978"/>
          <w:tab w:val="num" w:pos="426"/>
        </w:tabs>
        <w:spacing w:line="240" w:lineRule="auto"/>
        <w:ind w:left="0" w:firstLine="0"/>
        <w:rPr>
          <w:sz w:val="24"/>
          <w:szCs w:val="24"/>
        </w:rPr>
      </w:pPr>
    </w:p>
    <w:p w:rsidR="00081D70" w:rsidRPr="00820306" w:rsidRDefault="00756CD1" w:rsidP="00FE269D">
      <w:pPr>
        <w:tabs>
          <w:tab w:val="num" w:pos="0"/>
        </w:tabs>
        <w:spacing w:line="240" w:lineRule="auto"/>
        <w:ind w:firstLine="709"/>
        <w:rPr>
          <w:b/>
          <w:sz w:val="24"/>
          <w:szCs w:val="24"/>
        </w:rPr>
      </w:pPr>
      <w:bookmarkStart w:id="49" w:name="_Toc57314648"/>
      <w:r w:rsidRPr="00994C60">
        <w:rPr>
          <w:b/>
          <w:i/>
          <w:color w:val="000000" w:themeColor="text1"/>
          <w:sz w:val="24"/>
          <w:szCs w:val="24"/>
        </w:rPr>
        <w:lastRenderedPageBreak/>
        <w:t>*Все указанные документы (оригиналы) могут быть запрошены организатором</w:t>
      </w:r>
    </w:p>
    <w:p w:rsidR="00DF705F" w:rsidRPr="000C111C" w:rsidRDefault="00DF705F" w:rsidP="00DF705F">
      <w:pPr>
        <w:pStyle w:val="2"/>
        <w:numPr>
          <w:ilvl w:val="0"/>
          <w:numId w:val="0"/>
        </w:numPr>
        <w:jc w:val="center"/>
      </w:pPr>
      <w:bookmarkStart w:id="50" w:name="_Toc56507239"/>
      <w:bookmarkEnd w:id="49"/>
      <w:r>
        <w:t>5.1.</w:t>
      </w:r>
      <w:r w:rsidRPr="000C111C">
        <w:t xml:space="preserve">Разъяснение </w:t>
      </w:r>
      <w:bookmarkEnd w:id="44"/>
      <w:r w:rsidRPr="000C111C">
        <w:t>закупочной Документации</w:t>
      </w:r>
      <w:bookmarkEnd w:id="45"/>
      <w:bookmarkEnd w:id="46"/>
      <w:bookmarkEnd w:id="47"/>
      <w:bookmarkEnd w:id="48"/>
      <w:bookmarkEnd w:id="50"/>
    </w:p>
    <w:p w:rsidR="00CA6E41" w:rsidRDefault="00081D70" w:rsidP="00331545">
      <w:pPr>
        <w:tabs>
          <w:tab w:val="num" w:pos="0"/>
        </w:tabs>
        <w:spacing w:line="240" w:lineRule="auto"/>
        <w:ind w:firstLine="709"/>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r w:rsidR="00FE269D">
        <w:rPr>
          <w:sz w:val="24"/>
          <w:szCs w:val="24"/>
        </w:rPr>
        <w:t xml:space="preserve"> </w:t>
      </w:r>
    </w:p>
    <w:p w:rsidR="00CA6E41" w:rsidRDefault="00081D70" w:rsidP="009D08E5">
      <w:pPr>
        <w:tabs>
          <w:tab w:val="num" w:pos="0"/>
        </w:tabs>
        <w:spacing w:line="240" w:lineRule="auto"/>
        <w:ind w:firstLine="709"/>
        <w:rPr>
          <w:sz w:val="24"/>
          <w:szCs w:val="24"/>
        </w:rPr>
      </w:pPr>
      <w:r w:rsidRPr="00BA08E8">
        <w:rPr>
          <w:sz w:val="24"/>
          <w:szCs w:val="24"/>
        </w:rPr>
        <w:t xml:space="preserve">Организатор в разумный срок ответит на любой вопрос, который он получит не позднее, чем за 2 дня до истечения </w:t>
      </w:r>
      <w:r>
        <w:rPr>
          <w:sz w:val="24"/>
          <w:szCs w:val="24"/>
        </w:rPr>
        <w:t>срока подачи Предложений</w:t>
      </w:r>
      <w:r w:rsidRPr="00BA08E8">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r w:rsidR="009D08E5">
        <w:rPr>
          <w:sz w:val="24"/>
          <w:szCs w:val="24"/>
        </w:rPr>
        <w:t xml:space="preserve"> </w:t>
      </w:r>
      <w:r w:rsidRPr="00C44040">
        <w:rPr>
          <w:sz w:val="24"/>
          <w:szCs w:val="24"/>
        </w:rPr>
        <w:t>Настоящая процедура закупки не является конкурсом, и Уведомление о проведении закупки не является публичной офертой Заказчика. Заказчик не не</w:t>
      </w:r>
      <w:r>
        <w:rPr>
          <w:sz w:val="24"/>
          <w:szCs w:val="24"/>
        </w:rPr>
        <w:t>сет никаких обязательств перед П</w:t>
      </w:r>
      <w:r w:rsidRPr="00C44040">
        <w:rPr>
          <w:sz w:val="24"/>
          <w:szCs w:val="24"/>
        </w:rPr>
        <w:t xml:space="preserve">оставщиками, принявшими участие в конкурентной процедуре Запроса </w:t>
      </w:r>
      <w:r>
        <w:rPr>
          <w:sz w:val="24"/>
          <w:szCs w:val="24"/>
        </w:rPr>
        <w:t>предложений</w:t>
      </w:r>
      <w:r w:rsidRPr="00C44040">
        <w:rPr>
          <w:sz w:val="24"/>
          <w:szCs w:val="24"/>
        </w:rPr>
        <w:t>.</w:t>
      </w:r>
      <w:r w:rsidR="00331545">
        <w:rPr>
          <w:sz w:val="24"/>
          <w:szCs w:val="24"/>
        </w:rPr>
        <w:t xml:space="preserve"> </w:t>
      </w:r>
    </w:p>
    <w:p w:rsidR="00081D70" w:rsidRPr="007D1D8E" w:rsidRDefault="00081D70" w:rsidP="00331545">
      <w:pPr>
        <w:tabs>
          <w:tab w:val="num" w:pos="0"/>
        </w:tabs>
        <w:spacing w:line="240" w:lineRule="auto"/>
        <w:ind w:firstLine="709"/>
        <w:rPr>
          <w:sz w:val="24"/>
          <w:szCs w:val="24"/>
        </w:rPr>
      </w:pPr>
      <w:r w:rsidRPr="007D1D8E">
        <w:rPr>
          <w:sz w:val="24"/>
          <w:szCs w:val="24"/>
        </w:rPr>
        <w:t>Если Ваша компания заинтересована в сотрудничестве c АО «НИИМЭ», предлагаем представить заполненные, утвержденные и заверенные печатью:</w:t>
      </w:r>
    </w:p>
    <w:p w:rsidR="00081D70" w:rsidRPr="007D1D8E" w:rsidRDefault="00081D70" w:rsidP="008E5C4A">
      <w:pPr>
        <w:spacing w:line="240" w:lineRule="auto"/>
        <w:ind w:firstLine="709"/>
        <w:rPr>
          <w:sz w:val="24"/>
          <w:szCs w:val="24"/>
        </w:rPr>
      </w:pPr>
      <w:r w:rsidRPr="007D1D8E">
        <w:rPr>
          <w:sz w:val="24"/>
          <w:szCs w:val="24"/>
        </w:rPr>
        <w:t xml:space="preserve">- </w:t>
      </w:r>
      <w:r>
        <w:rPr>
          <w:sz w:val="24"/>
          <w:szCs w:val="24"/>
        </w:rPr>
        <w:t>коммерческое предложение (см. вложение);</w:t>
      </w:r>
    </w:p>
    <w:p w:rsidR="00943756" w:rsidRDefault="00081D70" w:rsidP="00943756">
      <w:pPr>
        <w:spacing w:line="240" w:lineRule="auto"/>
        <w:ind w:firstLine="709"/>
        <w:rPr>
          <w:sz w:val="24"/>
          <w:szCs w:val="24"/>
        </w:rPr>
      </w:pPr>
      <w:r w:rsidRPr="007D1D8E">
        <w:rPr>
          <w:sz w:val="24"/>
          <w:szCs w:val="24"/>
        </w:rPr>
        <w:t>- анкету (см. вложение).</w:t>
      </w:r>
    </w:p>
    <w:p w:rsidR="00F51462" w:rsidRDefault="00081D70" w:rsidP="009D08E5">
      <w:pPr>
        <w:spacing w:line="240" w:lineRule="auto"/>
        <w:ind w:firstLine="709"/>
        <w:rPr>
          <w:sz w:val="24"/>
          <w:szCs w:val="24"/>
        </w:rPr>
      </w:pPr>
      <w:r w:rsidRPr="007D1D8E">
        <w:rPr>
          <w:sz w:val="24"/>
          <w:szCs w:val="24"/>
        </w:rPr>
        <w:t xml:space="preserve">Допускается предоставление документов в </w:t>
      </w:r>
      <w:bookmarkStart w:id="51" w:name="_Toc531346601"/>
      <w:bookmarkStart w:id="52" w:name="_Toc531352100"/>
      <w:bookmarkStart w:id="53" w:name="_Toc531346602"/>
      <w:bookmarkStart w:id="54" w:name="_Toc531352101"/>
      <w:r w:rsidR="00221DC9">
        <w:rPr>
          <w:sz w:val="24"/>
          <w:szCs w:val="24"/>
        </w:rPr>
        <w:t xml:space="preserve">электронном виде (формат </w:t>
      </w:r>
      <w:proofErr w:type="spellStart"/>
      <w:r w:rsidR="009D08E5">
        <w:rPr>
          <w:sz w:val="24"/>
          <w:szCs w:val="24"/>
        </w:rPr>
        <w:t>pdf</w:t>
      </w:r>
      <w:proofErr w:type="spellEnd"/>
      <w:r w:rsidR="009D08E5">
        <w:rPr>
          <w:sz w:val="24"/>
          <w:szCs w:val="24"/>
        </w:rPr>
        <w:t>).</w:t>
      </w:r>
    </w:p>
    <w:p w:rsidR="00BA03B0" w:rsidRPr="00864146" w:rsidRDefault="00864146" w:rsidP="00BA03B0">
      <w:pPr>
        <w:pStyle w:val="2"/>
        <w:numPr>
          <w:ilvl w:val="0"/>
          <w:numId w:val="34"/>
        </w:numPr>
        <w:tabs>
          <w:tab w:val="num" w:pos="0"/>
        </w:tabs>
        <w:jc w:val="center"/>
        <w:rPr>
          <w:szCs w:val="24"/>
        </w:rPr>
      </w:pPr>
      <w:bookmarkStart w:id="55" w:name="_Toc56507240"/>
      <w:r w:rsidRPr="00864146">
        <w:rPr>
          <w:szCs w:val="24"/>
        </w:rPr>
        <w:t>Оценка предложений и проведение переговоров</w:t>
      </w:r>
      <w:bookmarkStart w:id="56" w:name="_Toc98254000"/>
      <w:bookmarkEnd w:id="55"/>
    </w:p>
    <w:p w:rsidR="00BA03B0" w:rsidRPr="00485B48" w:rsidRDefault="00BA03B0" w:rsidP="00BA03B0">
      <w:pPr>
        <w:pStyle w:val="25"/>
        <w:numPr>
          <w:ilvl w:val="1"/>
          <w:numId w:val="34"/>
        </w:numPr>
        <w:spacing w:before="0" w:after="0"/>
        <w:rPr>
          <w:rFonts w:ascii="Times New Roman" w:hAnsi="Times New Roman"/>
          <w:sz w:val="24"/>
          <w:szCs w:val="24"/>
        </w:rPr>
      </w:pPr>
      <w:bookmarkStart w:id="57" w:name="_Toc251847625"/>
      <w:bookmarkStart w:id="58" w:name="_Toc56507241"/>
      <w:r w:rsidRPr="00485B48">
        <w:rPr>
          <w:rFonts w:ascii="Times New Roman" w:hAnsi="Times New Roman"/>
          <w:sz w:val="24"/>
          <w:szCs w:val="24"/>
        </w:rPr>
        <w:t>Общие положения</w:t>
      </w:r>
      <w:bookmarkEnd w:id="56"/>
      <w:bookmarkEnd w:id="57"/>
      <w:bookmarkEnd w:id="58"/>
    </w:p>
    <w:p w:rsidR="00BA03B0" w:rsidRPr="00EA4554" w:rsidRDefault="00BA03B0" w:rsidP="00BA03B0">
      <w:pPr>
        <w:tabs>
          <w:tab w:val="num" w:pos="0"/>
        </w:tabs>
        <w:spacing w:line="240" w:lineRule="auto"/>
        <w:ind w:firstLine="0"/>
        <w:rPr>
          <w:b/>
          <w:sz w:val="24"/>
          <w:szCs w:val="24"/>
        </w:rPr>
      </w:pPr>
      <w:r w:rsidRPr="00485B48">
        <w:rPr>
          <w:sz w:val="24"/>
          <w:szCs w:val="24"/>
        </w:rPr>
        <w:t xml:space="preserve">Оценка Предложений осуществляется рабочей (экспертной) группой (закупочной комиссией). </w:t>
      </w:r>
    </w:p>
    <w:p w:rsidR="00BA03B0" w:rsidRPr="00485B48" w:rsidRDefault="00BA03B0" w:rsidP="00BA03B0">
      <w:pPr>
        <w:tabs>
          <w:tab w:val="num" w:pos="0"/>
        </w:tabs>
        <w:spacing w:line="240" w:lineRule="auto"/>
        <w:ind w:firstLine="0"/>
        <w:rPr>
          <w:sz w:val="24"/>
          <w:szCs w:val="24"/>
        </w:rPr>
      </w:pPr>
      <w:r w:rsidRPr="00485B48">
        <w:rPr>
          <w:sz w:val="24"/>
          <w:szCs w:val="24"/>
        </w:rPr>
        <w:t>Оценка Предложений включает отборочную стадию, оценочную стадию, проведение при необходимости переговоров.</w:t>
      </w:r>
    </w:p>
    <w:p w:rsidR="00BA03B0" w:rsidRPr="00485B48" w:rsidRDefault="00BA03B0" w:rsidP="00BA03B0">
      <w:pPr>
        <w:tabs>
          <w:tab w:val="num" w:pos="0"/>
        </w:tabs>
        <w:spacing w:line="240" w:lineRule="auto"/>
        <w:ind w:firstLine="0"/>
        <w:rPr>
          <w:sz w:val="24"/>
          <w:szCs w:val="24"/>
        </w:rPr>
      </w:pPr>
    </w:p>
    <w:p w:rsidR="00BA03B0" w:rsidRPr="00485B48" w:rsidRDefault="00BA03B0" w:rsidP="00BA03B0">
      <w:pPr>
        <w:pStyle w:val="25"/>
        <w:numPr>
          <w:ilvl w:val="1"/>
          <w:numId w:val="34"/>
        </w:numPr>
        <w:spacing w:before="0" w:after="0"/>
        <w:rPr>
          <w:rFonts w:ascii="Times New Roman" w:hAnsi="Times New Roman"/>
          <w:sz w:val="24"/>
          <w:szCs w:val="24"/>
        </w:rPr>
      </w:pPr>
      <w:bookmarkStart w:id="59" w:name="_Ref93089454"/>
      <w:bookmarkStart w:id="60" w:name="_Toc98254001"/>
      <w:bookmarkStart w:id="61" w:name="_Toc251847626"/>
      <w:bookmarkStart w:id="62" w:name="_Toc56507242"/>
      <w:bookmarkStart w:id="63" w:name="_Ref55304418"/>
      <w:r w:rsidRPr="00485B48">
        <w:rPr>
          <w:rFonts w:ascii="Times New Roman" w:hAnsi="Times New Roman"/>
          <w:sz w:val="24"/>
          <w:szCs w:val="24"/>
        </w:rPr>
        <w:t>Отборочная стадия</w:t>
      </w:r>
      <w:bookmarkEnd w:id="59"/>
      <w:bookmarkEnd w:id="60"/>
      <w:bookmarkEnd w:id="61"/>
      <w:bookmarkEnd w:id="62"/>
    </w:p>
    <w:p w:rsidR="00BA03B0" w:rsidRPr="00485B48" w:rsidRDefault="00BA03B0" w:rsidP="00BA03B0">
      <w:pPr>
        <w:tabs>
          <w:tab w:val="num" w:pos="0"/>
        </w:tabs>
        <w:spacing w:line="240" w:lineRule="auto"/>
        <w:ind w:firstLine="0"/>
        <w:rPr>
          <w:sz w:val="24"/>
          <w:szCs w:val="24"/>
        </w:rPr>
      </w:pPr>
      <w:r w:rsidRPr="00485B48">
        <w:rPr>
          <w:sz w:val="24"/>
          <w:szCs w:val="24"/>
        </w:rPr>
        <w:t xml:space="preserve">6.2.1. В рамках отборочной стадии </w:t>
      </w:r>
      <w:bookmarkEnd w:id="63"/>
      <w:r w:rsidRPr="00485B48">
        <w:rPr>
          <w:sz w:val="24"/>
          <w:szCs w:val="24"/>
        </w:rPr>
        <w:t>проверяется:</w:t>
      </w:r>
    </w:p>
    <w:p w:rsidR="00BA03B0" w:rsidRPr="00485B48" w:rsidRDefault="00BA03B0" w:rsidP="00BA03B0">
      <w:pPr>
        <w:numPr>
          <w:ilvl w:val="0"/>
          <w:numId w:val="31"/>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BA03B0" w:rsidRPr="00485B48" w:rsidRDefault="00BA03B0" w:rsidP="00BA03B0">
      <w:pPr>
        <w:numPr>
          <w:ilvl w:val="0"/>
          <w:numId w:val="31"/>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BA03B0" w:rsidRPr="003C6282" w:rsidRDefault="00BA03B0" w:rsidP="00BA03B0">
      <w:pPr>
        <w:numPr>
          <w:ilvl w:val="0"/>
          <w:numId w:val="31"/>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bookmarkStart w:id="64" w:name="_Ref55304419"/>
    </w:p>
    <w:p w:rsidR="00BA03B0" w:rsidRPr="00485B48" w:rsidRDefault="00BA03B0" w:rsidP="00BA03B0">
      <w:pPr>
        <w:tabs>
          <w:tab w:val="num" w:pos="0"/>
        </w:tabs>
        <w:spacing w:line="240" w:lineRule="auto"/>
        <w:ind w:firstLine="0"/>
        <w:rPr>
          <w:sz w:val="24"/>
          <w:szCs w:val="24"/>
        </w:rPr>
      </w:pPr>
      <w:r w:rsidRPr="00485B48">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BA03B0" w:rsidRPr="00485B48" w:rsidRDefault="00BA03B0" w:rsidP="00BA03B0">
      <w:pPr>
        <w:tabs>
          <w:tab w:val="num" w:pos="0"/>
        </w:tabs>
        <w:spacing w:line="240" w:lineRule="auto"/>
        <w:ind w:firstLine="0"/>
        <w:rPr>
          <w:sz w:val="24"/>
          <w:szCs w:val="24"/>
        </w:rPr>
      </w:pPr>
      <w:bookmarkStart w:id="65"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64"/>
      <w:bookmarkEnd w:id="65"/>
    </w:p>
    <w:p w:rsidR="00BA03B0" w:rsidRPr="00485B48" w:rsidRDefault="00BA03B0" w:rsidP="00BA03B0">
      <w:pPr>
        <w:numPr>
          <w:ilvl w:val="0"/>
          <w:numId w:val="32"/>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BA03B0" w:rsidRPr="00485B48" w:rsidRDefault="00BA03B0" w:rsidP="00BA03B0">
      <w:pPr>
        <w:numPr>
          <w:ilvl w:val="0"/>
          <w:numId w:val="32"/>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BA03B0" w:rsidRPr="00485B48" w:rsidRDefault="00BA03B0" w:rsidP="00BA03B0">
      <w:pPr>
        <w:numPr>
          <w:ilvl w:val="0"/>
          <w:numId w:val="32"/>
        </w:numPr>
        <w:tabs>
          <w:tab w:val="num" w:pos="0"/>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BA03B0" w:rsidRPr="00485B48" w:rsidRDefault="00BA03B0" w:rsidP="00BA03B0">
      <w:pPr>
        <w:numPr>
          <w:ilvl w:val="0"/>
          <w:numId w:val="32"/>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BA03B0" w:rsidRPr="00BA08E8" w:rsidRDefault="00BA03B0" w:rsidP="00BA03B0">
      <w:pPr>
        <w:tabs>
          <w:tab w:val="num" w:pos="0"/>
        </w:tabs>
        <w:spacing w:line="240" w:lineRule="auto"/>
        <w:ind w:firstLine="0"/>
        <w:rPr>
          <w:i/>
          <w:sz w:val="24"/>
          <w:szCs w:val="24"/>
        </w:rPr>
      </w:pPr>
    </w:p>
    <w:p w:rsidR="00BA03B0" w:rsidRPr="00E61DF3" w:rsidRDefault="00BA03B0" w:rsidP="00BA03B0">
      <w:pPr>
        <w:pStyle w:val="25"/>
        <w:numPr>
          <w:ilvl w:val="1"/>
          <w:numId w:val="34"/>
        </w:numPr>
        <w:spacing w:before="0" w:after="0"/>
        <w:ind w:left="0" w:firstLine="0"/>
        <w:rPr>
          <w:rFonts w:ascii="Times New Roman" w:hAnsi="Times New Roman"/>
          <w:sz w:val="24"/>
          <w:szCs w:val="24"/>
        </w:rPr>
      </w:pPr>
      <w:bookmarkStart w:id="66" w:name="_Ref93089457"/>
      <w:bookmarkStart w:id="67" w:name="_Toc98254004"/>
      <w:bookmarkStart w:id="68" w:name="_Toc251847627"/>
      <w:bookmarkStart w:id="69" w:name="_Toc56507243"/>
      <w:bookmarkStart w:id="70" w:name="_Ref55304422"/>
      <w:r w:rsidRPr="00E61DF3">
        <w:rPr>
          <w:rFonts w:ascii="Times New Roman" w:hAnsi="Times New Roman"/>
          <w:sz w:val="24"/>
          <w:szCs w:val="24"/>
        </w:rPr>
        <w:lastRenderedPageBreak/>
        <w:t>Оценочная стадия</w:t>
      </w:r>
      <w:bookmarkEnd w:id="66"/>
      <w:bookmarkEnd w:id="67"/>
      <w:bookmarkEnd w:id="68"/>
      <w:bookmarkEnd w:id="69"/>
    </w:p>
    <w:bookmarkEnd w:id="70"/>
    <w:p w:rsidR="00BA03B0" w:rsidRPr="00E61DF3" w:rsidRDefault="00BA03B0" w:rsidP="00BA03B0">
      <w:pPr>
        <w:tabs>
          <w:tab w:val="num" w:pos="0"/>
        </w:tabs>
        <w:spacing w:line="240" w:lineRule="auto"/>
        <w:ind w:firstLine="0"/>
        <w:rPr>
          <w:sz w:val="24"/>
          <w:szCs w:val="24"/>
        </w:rPr>
      </w:pPr>
      <w:r w:rsidRPr="00E61DF3">
        <w:rPr>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p>
    <w:p w:rsidR="00BA03B0" w:rsidRPr="00E61DF3" w:rsidRDefault="00BA03B0" w:rsidP="00BA03B0">
      <w:pPr>
        <w:numPr>
          <w:ilvl w:val="0"/>
          <w:numId w:val="29"/>
        </w:numPr>
        <w:tabs>
          <w:tab w:val="num" w:pos="0"/>
        </w:tabs>
        <w:spacing w:line="240" w:lineRule="auto"/>
        <w:ind w:left="0" w:firstLine="0"/>
        <w:rPr>
          <w:sz w:val="24"/>
          <w:szCs w:val="24"/>
        </w:rPr>
      </w:pPr>
      <w:r w:rsidRPr="00E61DF3">
        <w:rPr>
          <w:sz w:val="24"/>
          <w:szCs w:val="24"/>
        </w:rPr>
        <w:t xml:space="preserve">стоимость </w:t>
      </w:r>
      <w:r>
        <w:rPr>
          <w:sz w:val="24"/>
          <w:szCs w:val="24"/>
        </w:rPr>
        <w:t>выполнения</w:t>
      </w:r>
      <w:r w:rsidRPr="00E61DF3">
        <w:rPr>
          <w:sz w:val="24"/>
          <w:szCs w:val="24"/>
        </w:rPr>
        <w:t>, условия оплаты;</w:t>
      </w:r>
    </w:p>
    <w:p w:rsidR="00BA03B0" w:rsidRPr="00E61DF3" w:rsidRDefault="00BA03B0" w:rsidP="00BA03B0">
      <w:pPr>
        <w:numPr>
          <w:ilvl w:val="0"/>
          <w:numId w:val="29"/>
        </w:numPr>
        <w:tabs>
          <w:tab w:val="num" w:pos="0"/>
        </w:tabs>
        <w:spacing w:line="240" w:lineRule="auto"/>
        <w:ind w:left="0" w:firstLine="0"/>
        <w:rPr>
          <w:sz w:val="24"/>
          <w:szCs w:val="24"/>
        </w:rPr>
      </w:pPr>
      <w:r w:rsidRPr="00E61DF3">
        <w:rPr>
          <w:sz w:val="24"/>
          <w:szCs w:val="24"/>
        </w:rPr>
        <w:t xml:space="preserve">сроки </w:t>
      </w:r>
      <w:r>
        <w:rPr>
          <w:sz w:val="24"/>
          <w:szCs w:val="24"/>
        </w:rPr>
        <w:t>выполнения</w:t>
      </w:r>
      <w:r w:rsidRPr="00E61DF3">
        <w:rPr>
          <w:sz w:val="24"/>
          <w:szCs w:val="24"/>
        </w:rPr>
        <w:t>;</w:t>
      </w:r>
    </w:p>
    <w:p w:rsidR="00BA03B0" w:rsidRPr="00E61DF3" w:rsidRDefault="00BA03B0" w:rsidP="00BA03B0">
      <w:pPr>
        <w:numPr>
          <w:ilvl w:val="0"/>
          <w:numId w:val="29"/>
        </w:numPr>
        <w:tabs>
          <w:tab w:val="num" w:pos="0"/>
        </w:tabs>
        <w:spacing w:line="240" w:lineRule="auto"/>
        <w:ind w:left="0" w:firstLine="0"/>
        <w:rPr>
          <w:sz w:val="24"/>
          <w:szCs w:val="24"/>
        </w:rPr>
      </w:pPr>
      <w:bookmarkStart w:id="71" w:name="_Ref56222744"/>
      <w:r w:rsidRPr="00E61DF3">
        <w:rPr>
          <w:sz w:val="24"/>
          <w:szCs w:val="24"/>
        </w:rPr>
        <w:t>опыт, ресурсные возможности и деловая репутация Участника.</w:t>
      </w:r>
      <w:bookmarkEnd w:id="71"/>
    </w:p>
    <w:p w:rsidR="00BA03B0" w:rsidRPr="00BA08E8" w:rsidRDefault="00BA03B0" w:rsidP="00BA03B0">
      <w:pPr>
        <w:tabs>
          <w:tab w:val="num" w:pos="0"/>
        </w:tabs>
        <w:spacing w:line="240" w:lineRule="auto"/>
        <w:ind w:firstLine="0"/>
        <w:rPr>
          <w:i/>
          <w:sz w:val="24"/>
          <w:szCs w:val="24"/>
        </w:rPr>
      </w:pPr>
    </w:p>
    <w:p w:rsidR="00BA03B0" w:rsidRPr="007A22FC" w:rsidRDefault="00BA03B0" w:rsidP="00BA03B0">
      <w:pPr>
        <w:pStyle w:val="25"/>
        <w:numPr>
          <w:ilvl w:val="1"/>
          <w:numId w:val="34"/>
        </w:numPr>
        <w:spacing w:before="0" w:after="0"/>
        <w:ind w:left="0" w:firstLine="0"/>
        <w:rPr>
          <w:rFonts w:ascii="Times New Roman" w:hAnsi="Times New Roman"/>
          <w:sz w:val="24"/>
          <w:szCs w:val="24"/>
        </w:rPr>
      </w:pPr>
      <w:bookmarkStart w:id="72" w:name="_Ref93697814"/>
      <w:bookmarkStart w:id="73" w:name="_Toc98254003"/>
      <w:bookmarkStart w:id="74" w:name="_Toc251847628"/>
      <w:bookmarkStart w:id="75" w:name="_Toc56507244"/>
      <w:r w:rsidRPr="00E61DF3">
        <w:rPr>
          <w:rFonts w:ascii="Times New Roman" w:hAnsi="Times New Roman"/>
          <w:sz w:val="24"/>
          <w:szCs w:val="24"/>
        </w:rPr>
        <w:t>Проведение переговоров</w:t>
      </w:r>
      <w:bookmarkEnd w:id="72"/>
      <w:bookmarkEnd w:id="73"/>
      <w:bookmarkEnd w:id="74"/>
      <w:bookmarkEnd w:id="75"/>
    </w:p>
    <w:p w:rsidR="00BA03B0" w:rsidRPr="00485B48" w:rsidRDefault="00BA03B0" w:rsidP="00BA03B0">
      <w:pPr>
        <w:tabs>
          <w:tab w:val="num" w:pos="0"/>
        </w:tabs>
        <w:spacing w:line="240" w:lineRule="auto"/>
        <w:ind w:firstLine="0"/>
        <w:rPr>
          <w:sz w:val="24"/>
          <w:szCs w:val="24"/>
        </w:rPr>
      </w:pPr>
      <w:r w:rsidRPr="00485B48">
        <w:rPr>
          <w:sz w:val="24"/>
          <w:szCs w:val="24"/>
        </w:rPr>
        <w:t>6.3.1. После рассмотрения и оценки Предложений Организатор вправе провести переговоры с любым из Участников по любому положению его Предложения.</w:t>
      </w:r>
    </w:p>
    <w:p w:rsidR="00BA03B0" w:rsidRPr="00485B48" w:rsidRDefault="00BA03B0" w:rsidP="00BA03B0">
      <w:pPr>
        <w:tabs>
          <w:tab w:val="num" w:pos="0"/>
        </w:tabs>
        <w:spacing w:line="240" w:lineRule="auto"/>
        <w:ind w:firstLine="0"/>
        <w:rPr>
          <w:sz w:val="24"/>
          <w:szCs w:val="24"/>
        </w:rPr>
      </w:pPr>
      <w:r w:rsidRPr="00485B48">
        <w:rPr>
          <w:sz w:val="24"/>
          <w:szCs w:val="24"/>
        </w:rPr>
        <w:t>6.3.2.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BA03B0" w:rsidRPr="00485B48" w:rsidRDefault="00BA03B0" w:rsidP="00BA03B0">
      <w:pPr>
        <w:numPr>
          <w:ilvl w:val="0"/>
          <w:numId w:val="29"/>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BA03B0" w:rsidRPr="00485B48" w:rsidRDefault="00BA03B0" w:rsidP="00BA03B0">
      <w:pPr>
        <w:numPr>
          <w:ilvl w:val="0"/>
          <w:numId w:val="33"/>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BA03B0" w:rsidRPr="00485B48" w:rsidRDefault="00BA03B0" w:rsidP="00BA03B0">
      <w:pPr>
        <w:tabs>
          <w:tab w:val="num" w:pos="0"/>
        </w:tabs>
        <w:spacing w:line="240" w:lineRule="auto"/>
        <w:ind w:firstLine="0"/>
        <w:rPr>
          <w:sz w:val="24"/>
          <w:szCs w:val="24"/>
        </w:rPr>
      </w:pPr>
    </w:p>
    <w:p w:rsidR="00BA03B0" w:rsidRPr="00485B48" w:rsidRDefault="00BA03B0" w:rsidP="00BA03B0">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BA03B0" w:rsidRPr="00485B48" w:rsidRDefault="00BA03B0" w:rsidP="00BA03B0">
      <w:pPr>
        <w:numPr>
          <w:ilvl w:val="0"/>
          <w:numId w:val="30"/>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BA03B0" w:rsidRPr="00485B48" w:rsidRDefault="00BA03B0" w:rsidP="00BA03B0">
      <w:pPr>
        <w:numPr>
          <w:ilvl w:val="0"/>
          <w:numId w:val="30"/>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BA03B0" w:rsidRPr="00BA08E8" w:rsidRDefault="00BA03B0" w:rsidP="00BA03B0">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BA03B0" w:rsidRPr="00BA08E8" w:rsidRDefault="00BA03B0" w:rsidP="00BA03B0">
      <w:pPr>
        <w:tabs>
          <w:tab w:val="num" w:pos="0"/>
        </w:tabs>
        <w:spacing w:line="240" w:lineRule="auto"/>
        <w:ind w:firstLine="0"/>
        <w:rPr>
          <w:sz w:val="24"/>
          <w:szCs w:val="24"/>
        </w:rPr>
      </w:pPr>
    </w:p>
    <w:p w:rsidR="00BA03B0" w:rsidRDefault="00BA03B0" w:rsidP="00BA03B0">
      <w:pPr>
        <w:pStyle w:val="11112"/>
        <w:numPr>
          <w:ilvl w:val="1"/>
          <w:numId w:val="34"/>
        </w:numPr>
        <w:spacing w:before="0" w:after="0"/>
        <w:rPr>
          <w:rFonts w:ascii="Times New Roman" w:hAnsi="Times New Roman"/>
          <w:sz w:val="24"/>
          <w:szCs w:val="24"/>
        </w:rPr>
      </w:pPr>
      <w:bookmarkStart w:id="76" w:name="_Ref55280474"/>
      <w:bookmarkStart w:id="77" w:name="_Toc55285356"/>
      <w:bookmarkStart w:id="78" w:name="_Toc55305388"/>
      <w:bookmarkStart w:id="79" w:name="_Toc57314659"/>
      <w:bookmarkStart w:id="80" w:name="_Toc69728973"/>
      <w:bookmarkStart w:id="81" w:name="_Toc189545082"/>
      <w:bookmarkStart w:id="82" w:name="_Toc251847631"/>
      <w:bookmarkStart w:id="83" w:name="_Toc56507245"/>
      <w:r w:rsidRPr="00BA08E8">
        <w:rPr>
          <w:rFonts w:ascii="Times New Roman" w:hAnsi="Times New Roman"/>
          <w:sz w:val="24"/>
          <w:szCs w:val="24"/>
        </w:rPr>
        <w:t>Подписание Договора</w:t>
      </w:r>
      <w:bookmarkEnd w:id="76"/>
      <w:bookmarkEnd w:id="77"/>
      <w:bookmarkEnd w:id="78"/>
      <w:bookmarkEnd w:id="79"/>
      <w:bookmarkEnd w:id="80"/>
      <w:bookmarkEnd w:id="81"/>
      <w:bookmarkEnd w:id="82"/>
      <w:bookmarkEnd w:id="83"/>
    </w:p>
    <w:p w:rsidR="00BA03B0" w:rsidRPr="007A22FC" w:rsidRDefault="00BA03B0" w:rsidP="00BA03B0">
      <w:pPr>
        <w:pStyle w:val="11112"/>
        <w:tabs>
          <w:tab w:val="clear" w:pos="0"/>
        </w:tabs>
        <w:spacing w:before="0" w:after="0"/>
        <w:ind w:left="927"/>
        <w:rPr>
          <w:rFonts w:ascii="Times New Roman" w:hAnsi="Times New Roman"/>
          <w:sz w:val="24"/>
          <w:szCs w:val="24"/>
        </w:rPr>
      </w:pPr>
    </w:p>
    <w:p w:rsidR="00BA03B0" w:rsidRPr="009A240A" w:rsidRDefault="00BA03B0" w:rsidP="00BA03B0">
      <w:pPr>
        <w:tabs>
          <w:tab w:val="num" w:pos="0"/>
        </w:tabs>
        <w:spacing w:line="240" w:lineRule="auto"/>
        <w:ind w:firstLine="0"/>
        <w:rPr>
          <w:sz w:val="24"/>
          <w:szCs w:val="24"/>
        </w:rPr>
      </w:pPr>
      <w:bookmarkStart w:id="84" w:name="_Ref56222958"/>
      <w:r w:rsidRPr="009A240A">
        <w:rPr>
          <w:sz w:val="24"/>
          <w:szCs w:val="24"/>
        </w:rPr>
        <w:t xml:space="preserve">Договор между Организатором и Победителем подписывается в течение 14 </w:t>
      </w:r>
      <w:r>
        <w:rPr>
          <w:sz w:val="24"/>
          <w:szCs w:val="24"/>
        </w:rPr>
        <w:t>(ч</w:t>
      </w:r>
      <w:r w:rsidRPr="008A4CB2">
        <w:rPr>
          <w:sz w:val="24"/>
          <w:szCs w:val="24"/>
        </w:rPr>
        <w:t>етырнадцати) календарных дней</w:t>
      </w:r>
      <w:r w:rsidRPr="009A240A">
        <w:rPr>
          <w:sz w:val="24"/>
          <w:szCs w:val="24"/>
        </w:rPr>
        <w:t xml:space="preserve"> на условиях, указанных в настоящей документации</w:t>
      </w:r>
      <w:bookmarkEnd w:id="84"/>
      <w:r w:rsidRPr="009A240A">
        <w:rPr>
          <w:sz w:val="24"/>
          <w:szCs w:val="24"/>
        </w:rPr>
        <w:t>.</w:t>
      </w:r>
    </w:p>
    <w:p w:rsidR="00BA03B0" w:rsidRPr="009A240A" w:rsidRDefault="00BA03B0" w:rsidP="00BA03B0">
      <w:pPr>
        <w:tabs>
          <w:tab w:val="num" w:pos="0"/>
        </w:tabs>
        <w:spacing w:line="240" w:lineRule="auto"/>
        <w:ind w:firstLine="0"/>
        <w:rPr>
          <w:sz w:val="24"/>
          <w:szCs w:val="24"/>
        </w:rPr>
      </w:pPr>
      <w:r w:rsidRPr="009A240A">
        <w:rPr>
          <w:sz w:val="24"/>
          <w:szCs w:val="24"/>
        </w:rPr>
        <w:t>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Организатор имеет право провести повторный Запрос предложений.</w:t>
      </w:r>
    </w:p>
    <w:p w:rsidR="00BA03B0" w:rsidRPr="00BA08E8" w:rsidRDefault="00BA03B0" w:rsidP="00BA03B0">
      <w:pPr>
        <w:tabs>
          <w:tab w:val="num" w:pos="0"/>
        </w:tabs>
        <w:spacing w:line="240" w:lineRule="auto"/>
        <w:ind w:firstLine="0"/>
        <w:rPr>
          <w:sz w:val="24"/>
          <w:szCs w:val="24"/>
        </w:rPr>
      </w:pPr>
      <w:r w:rsidRPr="00BA08E8">
        <w:rPr>
          <w:sz w:val="24"/>
          <w:szCs w:val="24"/>
        </w:rPr>
        <w:t>Условия Договора определяются в соответствии с требова</w:t>
      </w:r>
      <w:r>
        <w:rPr>
          <w:sz w:val="24"/>
          <w:szCs w:val="24"/>
        </w:rPr>
        <w:t>ниями Организатора и разделом.</w:t>
      </w:r>
    </w:p>
    <w:p w:rsidR="00BA03B0" w:rsidRDefault="00BA03B0" w:rsidP="009D08E5">
      <w:pPr>
        <w:spacing w:line="240" w:lineRule="auto"/>
        <w:ind w:firstLine="709"/>
        <w:rPr>
          <w:sz w:val="24"/>
          <w:szCs w:val="24"/>
        </w:rPr>
      </w:pPr>
    </w:p>
    <w:p w:rsidR="004646E1" w:rsidRDefault="004646E1" w:rsidP="009D08E5">
      <w:pPr>
        <w:spacing w:line="240" w:lineRule="auto"/>
        <w:ind w:firstLine="709"/>
        <w:rPr>
          <w:sz w:val="24"/>
          <w:szCs w:val="24"/>
        </w:rPr>
      </w:pPr>
    </w:p>
    <w:p w:rsidR="004646E1" w:rsidRDefault="004646E1" w:rsidP="009D08E5">
      <w:pPr>
        <w:spacing w:line="240" w:lineRule="auto"/>
        <w:ind w:firstLine="709"/>
        <w:rPr>
          <w:sz w:val="24"/>
          <w:szCs w:val="24"/>
        </w:rPr>
      </w:pPr>
    </w:p>
    <w:p w:rsidR="004646E1" w:rsidRDefault="004646E1" w:rsidP="009D08E5">
      <w:pPr>
        <w:spacing w:line="240" w:lineRule="auto"/>
        <w:ind w:firstLine="709"/>
        <w:rPr>
          <w:sz w:val="24"/>
          <w:szCs w:val="24"/>
        </w:rPr>
      </w:pPr>
    </w:p>
    <w:p w:rsidR="004646E1" w:rsidRDefault="004646E1" w:rsidP="009D08E5">
      <w:pPr>
        <w:spacing w:line="240" w:lineRule="auto"/>
        <w:ind w:firstLine="709"/>
        <w:rPr>
          <w:sz w:val="24"/>
          <w:szCs w:val="24"/>
        </w:rPr>
      </w:pPr>
    </w:p>
    <w:p w:rsidR="004646E1" w:rsidRPr="009D08E5" w:rsidRDefault="004646E1" w:rsidP="009D08E5">
      <w:pPr>
        <w:spacing w:line="240" w:lineRule="auto"/>
        <w:ind w:firstLine="709"/>
        <w:rPr>
          <w:sz w:val="24"/>
          <w:szCs w:val="24"/>
        </w:rPr>
      </w:pPr>
    </w:p>
    <w:p w:rsidR="00F51462" w:rsidRPr="00331545" w:rsidRDefault="00CA520E" w:rsidP="00F51462">
      <w:pPr>
        <w:pStyle w:val="2"/>
        <w:numPr>
          <w:ilvl w:val="0"/>
          <w:numId w:val="0"/>
        </w:numPr>
        <w:jc w:val="center"/>
      </w:pPr>
      <w:bookmarkStart w:id="85" w:name="_Toc56507246"/>
      <w:r>
        <w:lastRenderedPageBreak/>
        <w:t xml:space="preserve">7 </w:t>
      </w:r>
      <w:r w:rsidR="00F51462" w:rsidRPr="00331545">
        <w:t>.Письмо о подаче оферты (Форма</w:t>
      </w:r>
      <w:r w:rsidR="00756CD1">
        <w:t xml:space="preserve"> 1</w:t>
      </w:r>
      <w:r w:rsidR="00F51462" w:rsidRPr="00331545">
        <w:t>)</w:t>
      </w:r>
      <w:bookmarkEnd w:id="51"/>
      <w:bookmarkEnd w:id="52"/>
      <w:bookmarkEnd w:id="85"/>
    </w:p>
    <w:p w:rsidR="00F51462" w:rsidRPr="00331545" w:rsidRDefault="00C20EF0" w:rsidP="00F51462">
      <w:pPr>
        <w:keepNext/>
        <w:suppressAutoHyphens/>
        <w:spacing w:line="240" w:lineRule="auto"/>
        <w:ind w:firstLine="0"/>
        <w:jc w:val="left"/>
        <w:outlineLvl w:val="1"/>
        <w:rPr>
          <w:b/>
          <w:bCs/>
          <w:sz w:val="22"/>
          <w:szCs w:val="22"/>
        </w:rPr>
      </w:pPr>
      <w:bookmarkStart w:id="86" w:name="_Toc535846050"/>
      <w:bookmarkStart w:id="87" w:name="_Toc535849492"/>
      <w:bookmarkStart w:id="88" w:name="_Toc56507247"/>
      <w:r>
        <w:rPr>
          <w:b/>
          <w:bCs/>
          <w:sz w:val="22"/>
          <w:szCs w:val="22"/>
        </w:rPr>
        <w:t>«____»___________ 20</w:t>
      </w:r>
      <w:r w:rsidR="00F51462" w:rsidRPr="00331545">
        <w:rPr>
          <w:b/>
          <w:bCs/>
          <w:sz w:val="22"/>
          <w:szCs w:val="22"/>
        </w:rPr>
        <w:t>__г.</w:t>
      </w:r>
      <w:bookmarkEnd w:id="53"/>
      <w:bookmarkEnd w:id="54"/>
      <w:bookmarkEnd w:id="86"/>
      <w:bookmarkEnd w:id="87"/>
      <w:bookmarkEnd w:id="88"/>
    </w:p>
    <w:p w:rsidR="00F51462" w:rsidRPr="00331545" w:rsidRDefault="00F51462" w:rsidP="00F51462">
      <w:pPr>
        <w:keepNext/>
        <w:suppressAutoHyphens/>
        <w:spacing w:line="240" w:lineRule="auto"/>
        <w:ind w:firstLine="0"/>
        <w:jc w:val="left"/>
        <w:outlineLvl w:val="1"/>
        <w:rPr>
          <w:bCs/>
          <w:sz w:val="22"/>
          <w:szCs w:val="22"/>
        </w:rPr>
      </w:pPr>
      <w:bookmarkStart w:id="89" w:name="_Toc531346603"/>
      <w:bookmarkStart w:id="90" w:name="_Toc531352102"/>
      <w:bookmarkStart w:id="91" w:name="_Toc535846051"/>
      <w:bookmarkStart w:id="92" w:name="_Toc535849493"/>
      <w:bookmarkStart w:id="93" w:name="_Toc56507248"/>
      <w:r w:rsidRPr="00331545">
        <w:rPr>
          <w:bCs/>
          <w:sz w:val="22"/>
          <w:szCs w:val="22"/>
        </w:rPr>
        <w:t>№_______________________</w:t>
      </w:r>
      <w:bookmarkEnd w:id="89"/>
      <w:bookmarkEnd w:id="90"/>
      <w:bookmarkEnd w:id="91"/>
      <w:bookmarkEnd w:id="92"/>
      <w:bookmarkEnd w:id="93"/>
    </w:p>
    <w:p w:rsidR="00F51462" w:rsidRPr="00331545" w:rsidRDefault="00F51462" w:rsidP="00F51462">
      <w:pPr>
        <w:keepNext/>
        <w:suppressAutoHyphens/>
        <w:spacing w:line="240" w:lineRule="auto"/>
        <w:ind w:firstLine="0"/>
        <w:jc w:val="left"/>
        <w:outlineLvl w:val="1"/>
        <w:rPr>
          <w:bCs/>
          <w:sz w:val="22"/>
          <w:szCs w:val="22"/>
        </w:rPr>
      </w:pPr>
      <w:bookmarkStart w:id="94" w:name="_Toc531346604"/>
      <w:bookmarkStart w:id="95" w:name="_Toc531352103"/>
      <w:bookmarkStart w:id="96" w:name="_Toc535846052"/>
      <w:bookmarkStart w:id="97" w:name="_Toc535849494"/>
      <w:bookmarkStart w:id="98" w:name="_Toc56507249"/>
      <w:r w:rsidRPr="00331545">
        <w:rPr>
          <w:bCs/>
          <w:sz w:val="22"/>
          <w:szCs w:val="22"/>
        </w:rPr>
        <w:t>Уважаемые господа!</w:t>
      </w:r>
      <w:bookmarkEnd w:id="94"/>
      <w:bookmarkEnd w:id="95"/>
      <w:bookmarkEnd w:id="96"/>
      <w:bookmarkEnd w:id="97"/>
      <w:bookmarkEnd w:id="98"/>
    </w:p>
    <w:p w:rsidR="00F51462" w:rsidRPr="00331545" w:rsidRDefault="00F51462" w:rsidP="00F51462">
      <w:pPr>
        <w:keepNext/>
        <w:suppressAutoHyphens/>
        <w:spacing w:line="240" w:lineRule="auto"/>
        <w:ind w:firstLine="0"/>
        <w:jc w:val="left"/>
        <w:outlineLvl w:val="1"/>
        <w:rPr>
          <w:bCs/>
          <w:sz w:val="22"/>
          <w:szCs w:val="22"/>
        </w:rPr>
      </w:pPr>
    </w:p>
    <w:p w:rsidR="00F51462" w:rsidRPr="00331545" w:rsidRDefault="00F51462" w:rsidP="00F51462">
      <w:pPr>
        <w:keepNext/>
        <w:suppressAutoHyphens/>
        <w:spacing w:line="240" w:lineRule="auto"/>
        <w:ind w:firstLine="0"/>
        <w:jc w:val="left"/>
        <w:outlineLvl w:val="1"/>
        <w:rPr>
          <w:bCs/>
          <w:sz w:val="22"/>
          <w:szCs w:val="22"/>
        </w:rPr>
      </w:pPr>
      <w:bookmarkStart w:id="99" w:name="_Toc531346605"/>
      <w:bookmarkStart w:id="100" w:name="_Toc531352104"/>
      <w:bookmarkStart w:id="101" w:name="_Toc535846053"/>
      <w:bookmarkStart w:id="102" w:name="_Toc535849495"/>
      <w:bookmarkStart w:id="103" w:name="_Toc56507250"/>
      <w:r w:rsidRPr="00331545">
        <w:rPr>
          <w:bCs/>
          <w:sz w:val="22"/>
          <w:szCs w:val="22"/>
        </w:rPr>
        <w:t>Изучив Закупочную документацию по [указать вид процедуры], и принимая установленные в них требования и условия,</w:t>
      </w:r>
      <w:bookmarkEnd w:id="99"/>
      <w:bookmarkEnd w:id="100"/>
      <w:bookmarkEnd w:id="101"/>
      <w:bookmarkEnd w:id="102"/>
      <w:bookmarkEnd w:id="103"/>
    </w:p>
    <w:p w:rsidR="00F51462" w:rsidRPr="00331545" w:rsidRDefault="00F51462" w:rsidP="00F51462">
      <w:pPr>
        <w:keepNext/>
        <w:suppressAutoHyphens/>
        <w:spacing w:line="240" w:lineRule="auto"/>
        <w:ind w:firstLine="0"/>
        <w:jc w:val="left"/>
        <w:outlineLvl w:val="1"/>
        <w:rPr>
          <w:bCs/>
          <w:sz w:val="22"/>
          <w:szCs w:val="22"/>
        </w:rPr>
      </w:pPr>
      <w:bookmarkStart w:id="104" w:name="_Toc531346606"/>
      <w:bookmarkStart w:id="105" w:name="_Toc531352105"/>
      <w:bookmarkStart w:id="106" w:name="_Toc535846054"/>
      <w:bookmarkStart w:id="107" w:name="_Toc535849496"/>
      <w:bookmarkStart w:id="108" w:name="_Toc56507251"/>
      <w:r w:rsidRPr="00331545">
        <w:rPr>
          <w:bCs/>
          <w:sz w:val="22"/>
          <w:szCs w:val="22"/>
        </w:rPr>
        <w:t>_______________________________________________________________________________________</w:t>
      </w:r>
      <w:bookmarkEnd w:id="104"/>
      <w:bookmarkEnd w:id="105"/>
      <w:bookmarkEnd w:id="106"/>
      <w:bookmarkEnd w:id="107"/>
      <w:bookmarkEnd w:id="108"/>
    </w:p>
    <w:p w:rsidR="00F51462" w:rsidRPr="00331545" w:rsidRDefault="00F51462" w:rsidP="00F51462">
      <w:pPr>
        <w:keepNext/>
        <w:suppressAutoHyphens/>
        <w:spacing w:line="240" w:lineRule="auto"/>
        <w:ind w:firstLine="0"/>
        <w:jc w:val="left"/>
        <w:outlineLvl w:val="1"/>
        <w:rPr>
          <w:bCs/>
          <w:sz w:val="22"/>
          <w:szCs w:val="22"/>
        </w:rPr>
      </w:pPr>
      <w:bookmarkStart w:id="109" w:name="_Toc531346607"/>
      <w:bookmarkStart w:id="110" w:name="_Toc531352106"/>
      <w:bookmarkStart w:id="111" w:name="_Toc535846055"/>
      <w:bookmarkStart w:id="112" w:name="_Toc535849497"/>
      <w:bookmarkStart w:id="113" w:name="_Toc56507252"/>
      <w:r w:rsidRPr="00331545">
        <w:rPr>
          <w:bCs/>
          <w:sz w:val="22"/>
          <w:szCs w:val="22"/>
        </w:rPr>
        <w:t>(полное наименование Участника с указанием организационно-правовой формы)</w:t>
      </w:r>
      <w:bookmarkEnd w:id="109"/>
      <w:bookmarkEnd w:id="110"/>
      <w:bookmarkEnd w:id="111"/>
      <w:bookmarkEnd w:id="112"/>
      <w:bookmarkEnd w:id="113"/>
    </w:p>
    <w:p w:rsidR="00F51462" w:rsidRPr="00331545" w:rsidRDefault="00F51462" w:rsidP="00F51462">
      <w:pPr>
        <w:keepNext/>
        <w:suppressAutoHyphens/>
        <w:spacing w:line="240" w:lineRule="auto"/>
        <w:ind w:firstLine="0"/>
        <w:jc w:val="left"/>
        <w:outlineLvl w:val="1"/>
        <w:rPr>
          <w:bCs/>
          <w:sz w:val="22"/>
          <w:szCs w:val="22"/>
        </w:rPr>
      </w:pPr>
      <w:bookmarkStart w:id="114" w:name="_Toc531346608"/>
      <w:bookmarkStart w:id="115" w:name="_Toc531352107"/>
      <w:bookmarkStart w:id="116" w:name="_Toc535846056"/>
      <w:bookmarkStart w:id="117" w:name="_Toc535849498"/>
      <w:bookmarkStart w:id="118" w:name="_Toc56507253"/>
      <w:proofErr w:type="gramStart"/>
      <w:r w:rsidRPr="00331545">
        <w:rPr>
          <w:bCs/>
          <w:sz w:val="22"/>
          <w:szCs w:val="22"/>
        </w:rPr>
        <w:t>зарегистрированное</w:t>
      </w:r>
      <w:proofErr w:type="gramEnd"/>
      <w:r w:rsidRPr="00331545">
        <w:rPr>
          <w:bCs/>
          <w:sz w:val="22"/>
          <w:szCs w:val="22"/>
        </w:rPr>
        <w:t xml:space="preserve"> по адресу</w:t>
      </w:r>
      <w:bookmarkEnd w:id="114"/>
      <w:bookmarkEnd w:id="115"/>
      <w:bookmarkEnd w:id="116"/>
      <w:bookmarkEnd w:id="117"/>
      <w:bookmarkEnd w:id="118"/>
    </w:p>
    <w:p w:rsidR="00F51462" w:rsidRPr="00331545" w:rsidRDefault="00F51462" w:rsidP="00F51462">
      <w:pPr>
        <w:keepNext/>
        <w:suppressAutoHyphens/>
        <w:spacing w:line="240" w:lineRule="auto"/>
        <w:ind w:firstLine="0"/>
        <w:jc w:val="left"/>
        <w:outlineLvl w:val="1"/>
        <w:rPr>
          <w:bCs/>
          <w:sz w:val="22"/>
          <w:szCs w:val="22"/>
        </w:rPr>
      </w:pPr>
      <w:bookmarkStart w:id="119" w:name="_Toc531346609"/>
      <w:bookmarkStart w:id="120" w:name="_Toc531352108"/>
      <w:bookmarkStart w:id="121" w:name="_Toc535846057"/>
      <w:bookmarkStart w:id="122" w:name="_Toc535849499"/>
      <w:bookmarkStart w:id="123" w:name="_Toc56507254"/>
      <w:r w:rsidRPr="00331545">
        <w:rPr>
          <w:bCs/>
          <w:sz w:val="22"/>
          <w:szCs w:val="22"/>
        </w:rPr>
        <w:t>_______________________________________________________________________________________</w:t>
      </w:r>
      <w:bookmarkEnd w:id="119"/>
      <w:bookmarkEnd w:id="120"/>
      <w:bookmarkEnd w:id="121"/>
      <w:bookmarkEnd w:id="122"/>
      <w:bookmarkEnd w:id="123"/>
    </w:p>
    <w:p w:rsidR="00F51462" w:rsidRPr="00331545" w:rsidRDefault="00F51462" w:rsidP="00F51462">
      <w:pPr>
        <w:keepNext/>
        <w:suppressAutoHyphens/>
        <w:spacing w:line="240" w:lineRule="auto"/>
        <w:ind w:firstLine="0"/>
        <w:jc w:val="left"/>
        <w:outlineLvl w:val="1"/>
        <w:rPr>
          <w:bCs/>
          <w:sz w:val="22"/>
          <w:szCs w:val="22"/>
        </w:rPr>
      </w:pPr>
      <w:bookmarkStart w:id="124" w:name="_Toc531346610"/>
      <w:bookmarkStart w:id="125" w:name="_Toc531352109"/>
      <w:bookmarkStart w:id="126" w:name="_Toc535846058"/>
      <w:bookmarkStart w:id="127" w:name="_Toc535849500"/>
      <w:bookmarkStart w:id="128" w:name="_Toc56507255"/>
      <w:r w:rsidRPr="00331545">
        <w:rPr>
          <w:bCs/>
          <w:sz w:val="22"/>
          <w:szCs w:val="22"/>
        </w:rPr>
        <w:t>(юридический адрес Участника)</w:t>
      </w:r>
      <w:bookmarkEnd w:id="124"/>
      <w:bookmarkEnd w:id="125"/>
      <w:bookmarkEnd w:id="126"/>
      <w:bookmarkEnd w:id="127"/>
      <w:bookmarkEnd w:id="128"/>
    </w:p>
    <w:p w:rsidR="00F51462" w:rsidRPr="00331545" w:rsidRDefault="00F51462" w:rsidP="00F51462">
      <w:pPr>
        <w:keepNext/>
        <w:suppressAutoHyphens/>
        <w:spacing w:line="240" w:lineRule="auto"/>
        <w:ind w:firstLine="0"/>
        <w:jc w:val="left"/>
        <w:outlineLvl w:val="1"/>
        <w:rPr>
          <w:bCs/>
          <w:sz w:val="22"/>
          <w:szCs w:val="22"/>
        </w:rPr>
      </w:pPr>
      <w:bookmarkStart w:id="129" w:name="_Toc531346611"/>
      <w:bookmarkStart w:id="130" w:name="_Toc531352110"/>
      <w:bookmarkStart w:id="131" w:name="_Toc535846059"/>
      <w:bookmarkStart w:id="132" w:name="_Toc535849501"/>
      <w:bookmarkStart w:id="133" w:name="_Toc56507256"/>
      <w:r w:rsidRPr="00331545">
        <w:rPr>
          <w:bCs/>
          <w:sz w:val="22"/>
          <w:szCs w:val="22"/>
        </w:rPr>
        <w:t xml:space="preserve">предлагает заключить Договор </w:t>
      </w:r>
      <w:proofErr w:type="gramStart"/>
      <w:r w:rsidRPr="00331545">
        <w:rPr>
          <w:bCs/>
          <w:sz w:val="22"/>
          <w:szCs w:val="22"/>
        </w:rPr>
        <w:t>на</w:t>
      </w:r>
      <w:bookmarkEnd w:id="129"/>
      <w:bookmarkEnd w:id="130"/>
      <w:bookmarkEnd w:id="131"/>
      <w:bookmarkEnd w:id="132"/>
      <w:bookmarkEnd w:id="133"/>
      <w:proofErr w:type="gramEnd"/>
    </w:p>
    <w:p w:rsidR="00F51462" w:rsidRPr="00331545" w:rsidRDefault="00F51462" w:rsidP="00F51462">
      <w:pPr>
        <w:keepNext/>
        <w:suppressAutoHyphens/>
        <w:spacing w:line="240" w:lineRule="auto"/>
        <w:ind w:firstLine="0"/>
        <w:jc w:val="left"/>
        <w:outlineLvl w:val="1"/>
        <w:rPr>
          <w:bCs/>
          <w:sz w:val="22"/>
          <w:szCs w:val="22"/>
        </w:rPr>
      </w:pPr>
      <w:bookmarkStart w:id="134" w:name="_Toc531346612"/>
      <w:bookmarkStart w:id="135" w:name="_Toc531352111"/>
      <w:bookmarkStart w:id="136" w:name="_Toc535846060"/>
      <w:bookmarkStart w:id="137" w:name="_Toc535849502"/>
      <w:bookmarkStart w:id="138" w:name="_Toc56507257"/>
      <w:r w:rsidRPr="00331545">
        <w:rPr>
          <w:bCs/>
          <w:sz w:val="22"/>
          <w:szCs w:val="22"/>
        </w:rPr>
        <w:t>_______________________________________________________________________________________</w:t>
      </w:r>
      <w:bookmarkEnd w:id="134"/>
      <w:bookmarkEnd w:id="135"/>
      <w:bookmarkEnd w:id="136"/>
      <w:bookmarkEnd w:id="137"/>
      <w:bookmarkEnd w:id="138"/>
    </w:p>
    <w:p w:rsidR="00F51462" w:rsidRPr="00331545" w:rsidRDefault="00F51462" w:rsidP="00F51462">
      <w:pPr>
        <w:keepNext/>
        <w:suppressAutoHyphens/>
        <w:spacing w:line="240" w:lineRule="auto"/>
        <w:ind w:firstLine="0"/>
        <w:jc w:val="left"/>
        <w:outlineLvl w:val="1"/>
        <w:rPr>
          <w:bCs/>
          <w:sz w:val="22"/>
          <w:szCs w:val="22"/>
        </w:rPr>
      </w:pPr>
      <w:bookmarkStart w:id="139" w:name="_Toc531346613"/>
      <w:bookmarkStart w:id="140" w:name="_Toc531352112"/>
      <w:bookmarkStart w:id="141" w:name="_Toc535846061"/>
      <w:bookmarkStart w:id="142" w:name="_Toc535849503"/>
      <w:bookmarkStart w:id="143" w:name="_Toc56507258"/>
      <w:r w:rsidRPr="00331545">
        <w:rPr>
          <w:bCs/>
          <w:sz w:val="22"/>
          <w:szCs w:val="22"/>
        </w:rPr>
        <w:t>(краткое описание поставляемой продукции, выполняемых работ, оказываемых ус луг)</w:t>
      </w:r>
      <w:bookmarkEnd w:id="139"/>
      <w:bookmarkEnd w:id="140"/>
      <w:bookmarkEnd w:id="141"/>
      <w:bookmarkEnd w:id="142"/>
      <w:bookmarkEnd w:id="143"/>
    </w:p>
    <w:p w:rsidR="00F51462" w:rsidRPr="00331545" w:rsidRDefault="00F51462" w:rsidP="00F51462">
      <w:pPr>
        <w:keepNext/>
        <w:suppressAutoHyphens/>
        <w:spacing w:line="240" w:lineRule="auto"/>
        <w:ind w:firstLine="0"/>
        <w:jc w:val="left"/>
        <w:outlineLvl w:val="1"/>
        <w:rPr>
          <w:bCs/>
          <w:sz w:val="22"/>
          <w:szCs w:val="22"/>
        </w:rPr>
      </w:pPr>
      <w:bookmarkStart w:id="144" w:name="_Toc531346614"/>
      <w:bookmarkStart w:id="145" w:name="_Toc531352113"/>
      <w:bookmarkStart w:id="146" w:name="_Toc535846062"/>
      <w:bookmarkStart w:id="147" w:name="_Toc535849504"/>
      <w:bookmarkStart w:id="148" w:name="_Toc56507259"/>
      <w:r w:rsidRPr="00331545">
        <w:rPr>
          <w:bCs/>
          <w:sz w:val="22"/>
          <w:szCs w:val="22"/>
        </w:rPr>
        <w:t>_______________________________________________________________________________________</w:t>
      </w:r>
      <w:bookmarkEnd w:id="144"/>
      <w:bookmarkEnd w:id="145"/>
      <w:bookmarkEnd w:id="146"/>
      <w:bookmarkEnd w:id="147"/>
      <w:bookmarkEnd w:id="148"/>
    </w:p>
    <w:p w:rsidR="00F51462" w:rsidRPr="00331545" w:rsidRDefault="00F51462" w:rsidP="00F51462">
      <w:pPr>
        <w:keepNext/>
        <w:suppressAutoHyphens/>
        <w:spacing w:line="240" w:lineRule="auto"/>
        <w:ind w:firstLine="0"/>
        <w:jc w:val="left"/>
        <w:outlineLvl w:val="1"/>
        <w:rPr>
          <w:bCs/>
          <w:sz w:val="22"/>
          <w:szCs w:val="22"/>
        </w:rPr>
      </w:pPr>
      <w:bookmarkStart w:id="149" w:name="_Toc531346615"/>
      <w:bookmarkStart w:id="150" w:name="_Toc531352114"/>
      <w:bookmarkStart w:id="151" w:name="_Toc535846063"/>
      <w:bookmarkStart w:id="152" w:name="_Toc535849505"/>
      <w:bookmarkStart w:id="153" w:name="_Toc56507260"/>
      <w:r w:rsidRPr="00331545">
        <w:rPr>
          <w:bCs/>
          <w:sz w:val="22"/>
          <w:szCs w:val="22"/>
        </w:rPr>
        <w:t>на условиях и в соответствии с коммерческим предложением [при необходимости могут быть указаны другие документы], являющимся неотъемлемым приложением к настоящему письму и составляющим вместе с настоящим письмом Предложение, на общую сумму</w:t>
      </w:r>
      <w:bookmarkEnd w:id="149"/>
      <w:bookmarkEnd w:id="150"/>
      <w:bookmarkEnd w:id="151"/>
      <w:bookmarkEnd w:id="152"/>
      <w:bookmarkEnd w:id="153"/>
    </w:p>
    <w:p w:rsidR="00F51462" w:rsidRPr="00331545" w:rsidRDefault="00F51462" w:rsidP="00F51462">
      <w:pPr>
        <w:keepNext/>
        <w:suppressAutoHyphens/>
        <w:spacing w:line="240" w:lineRule="auto"/>
        <w:ind w:firstLine="0"/>
        <w:jc w:val="left"/>
        <w:outlineLvl w:val="1"/>
        <w:rPr>
          <w:bCs/>
          <w:sz w:val="22"/>
          <w:szCs w:val="22"/>
        </w:rPr>
      </w:pPr>
      <w:bookmarkStart w:id="154" w:name="_Toc531346616"/>
      <w:bookmarkStart w:id="155" w:name="_Toc531352115"/>
      <w:bookmarkStart w:id="156" w:name="_Toc535846064"/>
      <w:bookmarkStart w:id="157" w:name="_Toc535849506"/>
      <w:bookmarkStart w:id="158" w:name="_Toc56507261"/>
      <w:r w:rsidRPr="00331545">
        <w:rPr>
          <w:bCs/>
          <w:sz w:val="22"/>
          <w:szCs w:val="22"/>
        </w:rPr>
        <w:t>Итоговая стоимость Предложения,</w:t>
      </w:r>
      <w:bookmarkEnd w:id="154"/>
      <w:bookmarkEnd w:id="155"/>
      <w:bookmarkEnd w:id="156"/>
      <w:bookmarkEnd w:id="157"/>
      <w:bookmarkEnd w:id="158"/>
      <w:r w:rsidRPr="00331545">
        <w:rPr>
          <w:bCs/>
          <w:sz w:val="22"/>
          <w:szCs w:val="22"/>
        </w:rPr>
        <w:t xml:space="preserve"> </w:t>
      </w:r>
    </w:p>
    <w:p w:rsidR="00F51462" w:rsidRPr="00331545" w:rsidRDefault="00F51462" w:rsidP="00F51462">
      <w:pPr>
        <w:keepNext/>
        <w:suppressAutoHyphens/>
        <w:spacing w:line="240" w:lineRule="auto"/>
        <w:ind w:firstLine="0"/>
        <w:jc w:val="left"/>
        <w:outlineLvl w:val="1"/>
        <w:rPr>
          <w:bCs/>
          <w:sz w:val="22"/>
          <w:szCs w:val="22"/>
        </w:rPr>
      </w:pPr>
      <w:bookmarkStart w:id="159" w:name="_Toc531346617"/>
      <w:bookmarkStart w:id="160" w:name="_Toc531352116"/>
      <w:bookmarkStart w:id="161" w:name="_Toc535846065"/>
      <w:bookmarkStart w:id="162" w:name="_Toc535849507"/>
      <w:bookmarkStart w:id="163" w:name="_Toc56507262"/>
      <w:r w:rsidRPr="00331545">
        <w:rPr>
          <w:bCs/>
          <w:sz w:val="22"/>
          <w:szCs w:val="22"/>
        </w:rPr>
        <w:t>руб. с НДС</w:t>
      </w:r>
      <w:r w:rsidR="00C25429">
        <w:rPr>
          <w:bCs/>
          <w:sz w:val="22"/>
          <w:szCs w:val="22"/>
        </w:rPr>
        <w:t xml:space="preserve"> и без НДС</w:t>
      </w:r>
      <w:r w:rsidRPr="00331545">
        <w:rPr>
          <w:bCs/>
          <w:sz w:val="22"/>
          <w:szCs w:val="22"/>
        </w:rPr>
        <w:tab/>
        <w:t>___________________________________</w:t>
      </w:r>
      <w:bookmarkEnd w:id="159"/>
      <w:bookmarkEnd w:id="160"/>
      <w:bookmarkEnd w:id="161"/>
      <w:bookmarkEnd w:id="162"/>
      <w:bookmarkEnd w:id="163"/>
    </w:p>
    <w:p w:rsidR="00F51462" w:rsidRPr="00331545" w:rsidRDefault="00C25429" w:rsidP="00F51462">
      <w:pPr>
        <w:keepNext/>
        <w:suppressAutoHyphens/>
        <w:spacing w:line="240" w:lineRule="auto"/>
        <w:ind w:firstLine="0"/>
        <w:jc w:val="left"/>
        <w:outlineLvl w:val="1"/>
        <w:rPr>
          <w:bCs/>
          <w:sz w:val="22"/>
          <w:szCs w:val="22"/>
        </w:rPr>
      </w:pPr>
      <w:bookmarkStart w:id="164" w:name="_Toc531346619"/>
      <w:bookmarkStart w:id="165" w:name="_Toc531352118"/>
      <w:bookmarkStart w:id="166" w:name="_Toc535846067"/>
      <w:bookmarkStart w:id="167" w:name="_Toc535849509"/>
      <w:r w:rsidRPr="00331545">
        <w:rPr>
          <w:bCs/>
          <w:sz w:val="22"/>
          <w:szCs w:val="22"/>
        </w:rPr>
        <w:t xml:space="preserve"> </w:t>
      </w:r>
      <w:bookmarkStart w:id="168" w:name="_Toc56507263"/>
      <w:r w:rsidR="00F51462" w:rsidRPr="00331545">
        <w:rPr>
          <w:bCs/>
          <w:sz w:val="22"/>
          <w:szCs w:val="22"/>
        </w:rPr>
        <w:t>[Если итоговая стоимость Предложения не может быть определена, эта строка удаляется]</w:t>
      </w:r>
      <w:bookmarkEnd w:id="164"/>
      <w:bookmarkEnd w:id="165"/>
      <w:bookmarkEnd w:id="166"/>
      <w:bookmarkEnd w:id="167"/>
      <w:bookmarkEnd w:id="168"/>
    </w:p>
    <w:p w:rsidR="00F51462" w:rsidRPr="00331545" w:rsidRDefault="00F51462" w:rsidP="00F51462">
      <w:pPr>
        <w:keepNext/>
        <w:suppressAutoHyphens/>
        <w:spacing w:line="240" w:lineRule="auto"/>
        <w:ind w:firstLine="0"/>
        <w:jc w:val="left"/>
        <w:outlineLvl w:val="1"/>
        <w:rPr>
          <w:bCs/>
          <w:sz w:val="22"/>
          <w:szCs w:val="22"/>
        </w:rPr>
      </w:pPr>
      <w:bookmarkStart w:id="169" w:name="_Toc531346620"/>
      <w:bookmarkStart w:id="170" w:name="_Toc531352119"/>
      <w:bookmarkStart w:id="171" w:name="_Toc535846068"/>
      <w:bookmarkStart w:id="172" w:name="_Toc535849510"/>
      <w:bookmarkStart w:id="173" w:name="_Toc56507264"/>
      <w:r w:rsidRPr="00331545">
        <w:rPr>
          <w:bCs/>
          <w:sz w:val="22"/>
          <w:szCs w:val="22"/>
        </w:rPr>
        <w:t>Настоящее Предложение имеет правовой статус оферты и действует</w:t>
      </w:r>
      <w:bookmarkEnd w:id="169"/>
      <w:bookmarkEnd w:id="170"/>
      <w:bookmarkEnd w:id="171"/>
      <w:bookmarkEnd w:id="172"/>
      <w:bookmarkEnd w:id="173"/>
      <w:r w:rsidRPr="00331545">
        <w:rPr>
          <w:bCs/>
          <w:sz w:val="22"/>
          <w:szCs w:val="22"/>
        </w:rPr>
        <w:t xml:space="preserve"> </w:t>
      </w:r>
    </w:p>
    <w:p w:rsidR="00F51462" w:rsidRPr="00331545" w:rsidRDefault="00C20EF0" w:rsidP="00F51462">
      <w:pPr>
        <w:keepNext/>
        <w:suppressAutoHyphens/>
        <w:spacing w:line="240" w:lineRule="auto"/>
        <w:ind w:firstLine="0"/>
        <w:jc w:val="left"/>
        <w:outlineLvl w:val="1"/>
        <w:rPr>
          <w:bCs/>
          <w:sz w:val="22"/>
          <w:szCs w:val="22"/>
        </w:rPr>
      </w:pPr>
      <w:bookmarkStart w:id="174" w:name="_Toc531346621"/>
      <w:bookmarkStart w:id="175" w:name="_Toc531352120"/>
      <w:bookmarkStart w:id="176" w:name="_Toc535846069"/>
      <w:bookmarkStart w:id="177" w:name="_Toc535849511"/>
      <w:bookmarkStart w:id="178" w:name="_Toc56507265"/>
      <w:r>
        <w:rPr>
          <w:bCs/>
          <w:sz w:val="22"/>
          <w:szCs w:val="22"/>
        </w:rPr>
        <w:t>до «____»______________ 20</w:t>
      </w:r>
      <w:r w:rsidR="00F51462" w:rsidRPr="00331545">
        <w:rPr>
          <w:bCs/>
          <w:sz w:val="22"/>
          <w:szCs w:val="22"/>
        </w:rPr>
        <w:t>__ г.</w:t>
      </w:r>
      <w:bookmarkEnd w:id="174"/>
      <w:bookmarkEnd w:id="175"/>
      <w:bookmarkEnd w:id="176"/>
      <w:bookmarkEnd w:id="177"/>
      <w:bookmarkEnd w:id="178"/>
    </w:p>
    <w:p w:rsidR="00F51462" w:rsidRPr="00331545" w:rsidRDefault="00F51462" w:rsidP="00F51462">
      <w:pPr>
        <w:keepNext/>
        <w:suppressAutoHyphens/>
        <w:spacing w:line="240" w:lineRule="auto"/>
        <w:ind w:firstLine="0"/>
        <w:jc w:val="left"/>
        <w:outlineLvl w:val="1"/>
        <w:rPr>
          <w:bCs/>
          <w:sz w:val="22"/>
          <w:szCs w:val="22"/>
        </w:rPr>
      </w:pPr>
    </w:p>
    <w:p w:rsidR="00F51462" w:rsidRPr="00331545" w:rsidRDefault="00F51462" w:rsidP="00F51462">
      <w:pPr>
        <w:keepNext/>
        <w:suppressAutoHyphens/>
        <w:spacing w:line="240" w:lineRule="auto"/>
        <w:ind w:firstLine="0"/>
        <w:jc w:val="left"/>
        <w:outlineLvl w:val="1"/>
        <w:rPr>
          <w:bCs/>
          <w:sz w:val="22"/>
          <w:szCs w:val="22"/>
        </w:rPr>
      </w:pPr>
      <w:bookmarkStart w:id="179" w:name="_Toc531346622"/>
      <w:bookmarkStart w:id="180" w:name="_Toc531352121"/>
      <w:bookmarkStart w:id="181" w:name="_Toc535846070"/>
      <w:bookmarkStart w:id="182" w:name="_Toc535849512"/>
      <w:bookmarkStart w:id="183" w:name="_Toc56507266"/>
      <w:r w:rsidRPr="00331545">
        <w:rPr>
          <w:bCs/>
          <w:sz w:val="22"/>
          <w:szCs w:val="22"/>
        </w:rPr>
        <w:t>Настоящее Предложение дополняется следующими документами, включая неотъемлемые приложения:</w:t>
      </w:r>
      <w:bookmarkEnd w:id="179"/>
      <w:bookmarkEnd w:id="180"/>
      <w:bookmarkEnd w:id="181"/>
      <w:bookmarkEnd w:id="182"/>
      <w:bookmarkEnd w:id="183"/>
    </w:p>
    <w:p w:rsidR="00F51462" w:rsidRPr="00331545" w:rsidRDefault="00F51462" w:rsidP="00F51462">
      <w:pPr>
        <w:keepNext/>
        <w:suppressAutoHyphens/>
        <w:spacing w:line="240" w:lineRule="auto"/>
        <w:ind w:firstLine="0"/>
        <w:jc w:val="left"/>
        <w:outlineLvl w:val="1"/>
        <w:rPr>
          <w:bCs/>
          <w:sz w:val="22"/>
          <w:szCs w:val="22"/>
        </w:rPr>
      </w:pPr>
      <w:bookmarkStart w:id="184" w:name="_Toc531346623"/>
      <w:bookmarkStart w:id="185" w:name="_Toc531352122"/>
      <w:bookmarkStart w:id="186" w:name="_Toc535846071"/>
      <w:bookmarkStart w:id="187" w:name="_Toc535849513"/>
      <w:bookmarkStart w:id="188" w:name="_Toc56507267"/>
      <w:r w:rsidRPr="00331545">
        <w:rPr>
          <w:bCs/>
          <w:sz w:val="22"/>
          <w:szCs w:val="22"/>
        </w:rPr>
        <w:t>1.</w:t>
      </w:r>
      <w:r w:rsidRPr="00331545">
        <w:rPr>
          <w:bCs/>
          <w:sz w:val="22"/>
          <w:szCs w:val="22"/>
        </w:rPr>
        <w:tab/>
        <w:t>Коммерческое предложение (Форма № 2) – на ____ листах;</w:t>
      </w:r>
      <w:bookmarkEnd w:id="184"/>
      <w:bookmarkEnd w:id="185"/>
      <w:bookmarkEnd w:id="186"/>
      <w:bookmarkEnd w:id="187"/>
      <w:bookmarkEnd w:id="188"/>
    </w:p>
    <w:p w:rsidR="00F51462" w:rsidRPr="00331545" w:rsidRDefault="00F51462" w:rsidP="00F51462">
      <w:pPr>
        <w:keepNext/>
        <w:suppressAutoHyphens/>
        <w:spacing w:line="240" w:lineRule="auto"/>
        <w:ind w:firstLine="0"/>
        <w:jc w:val="left"/>
        <w:outlineLvl w:val="1"/>
        <w:rPr>
          <w:bCs/>
          <w:sz w:val="22"/>
          <w:szCs w:val="22"/>
        </w:rPr>
      </w:pPr>
      <w:bookmarkStart w:id="189" w:name="_Toc531346624"/>
      <w:bookmarkStart w:id="190" w:name="_Toc531352123"/>
      <w:bookmarkStart w:id="191" w:name="_Toc535846072"/>
      <w:bookmarkStart w:id="192" w:name="_Toc535849514"/>
      <w:bookmarkStart w:id="193" w:name="_Toc56507268"/>
      <w:r w:rsidRPr="00331545">
        <w:rPr>
          <w:bCs/>
          <w:sz w:val="22"/>
          <w:szCs w:val="22"/>
        </w:rPr>
        <w:t>2.</w:t>
      </w:r>
      <w:r w:rsidRPr="00331545">
        <w:rPr>
          <w:bCs/>
          <w:sz w:val="22"/>
          <w:szCs w:val="22"/>
        </w:rPr>
        <w:tab/>
        <w:t>Анкета участника (Форма № 3) – на ____ листах;</w:t>
      </w:r>
      <w:bookmarkEnd w:id="189"/>
      <w:bookmarkEnd w:id="190"/>
      <w:bookmarkEnd w:id="191"/>
      <w:bookmarkEnd w:id="192"/>
      <w:bookmarkEnd w:id="193"/>
    </w:p>
    <w:p w:rsidR="00F51462" w:rsidRPr="00331545" w:rsidRDefault="00F51462" w:rsidP="00F51462">
      <w:pPr>
        <w:keepNext/>
        <w:suppressAutoHyphens/>
        <w:spacing w:line="240" w:lineRule="auto"/>
        <w:ind w:firstLine="0"/>
        <w:jc w:val="left"/>
        <w:outlineLvl w:val="1"/>
        <w:rPr>
          <w:bCs/>
          <w:sz w:val="22"/>
          <w:szCs w:val="22"/>
        </w:rPr>
      </w:pPr>
      <w:bookmarkStart w:id="194" w:name="_Toc531346625"/>
      <w:bookmarkStart w:id="195" w:name="_Toc531352124"/>
      <w:bookmarkStart w:id="196" w:name="_Toc535846073"/>
      <w:bookmarkStart w:id="197" w:name="_Toc535849515"/>
      <w:bookmarkStart w:id="198" w:name="_Toc56507269"/>
      <w:r w:rsidRPr="00331545">
        <w:rPr>
          <w:bCs/>
          <w:sz w:val="22"/>
          <w:szCs w:val="22"/>
        </w:rPr>
        <w:t>3.</w:t>
      </w:r>
      <w:r w:rsidRPr="00331545">
        <w:rPr>
          <w:bCs/>
          <w:sz w:val="22"/>
          <w:szCs w:val="22"/>
        </w:rPr>
        <w:tab/>
        <w:t>и др.;</w:t>
      </w:r>
      <w:bookmarkEnd w:id="194"/>
      <w:bookmarkEnd w:id="195"/>
      <w:bookmarkEnd w:id="196"/>
      <w:bookmarkEnd w:id="197"/>
      <w:bookmarkEnd w:id="198"/>
    </w:p>
    <w:p w:rsidR="00F51462" w:rsidRPr="00331545" w:rsidRDefault="00F51462" w:rsidP="00F51462">
      <w:pPr>
        <w:keepNext/>
        <w:suppressAutoHyphens/>
        <w:spacing w:line="240" w:lineRule="auto"/>
        <w:ind w:firstLine="0"/>
        <w:jc w:val="left"/>
        <w:outlineLvl w:val="1"/>
        <w:rPr>
          <w:bCs/>
          <w:sz w:val="22"/>
          <w:szCs w:val="22"/>
        </w:rPr>
      </w:pPr>
      <w:bookmarkStart w:id="199" w:name="_Toc531346626"/>
      <w:bookmarkStart w:id="200" w:name="_Toc531352125"/>
      <w:bookmarkStart w:id="201" w:name="_Toc535846074"/>
      <w:bookmarkStart w:id="202" w:name="_Toc535849516"/>
      <w:bookmarkStart w:id="203" w:name="_Toc56507270"/>
      <w:r w:rsidRPr="00331545">
        <w:rPr>
          <w:bCs/>
          <w:sz w:val="22"/>
          <w:szCs w:val="22"/>
        </w:rPr>
        <w:t>4.</w:t>
      </w:r>
      <w:r w:rsidRPr="00331545">
        <w:rPr>
          <w:bCs/>
          <w:sz w:val="22"/>
          <w:szCs w:val="22"/>
        </w:rPr>
        <w:tab/>
        <w:t>Документы, подтверждающие соответствие Участника установленным требованиям – на ____ листах.</w:t>
      </w:r>
      <w:bookmarkEnd w:id="199"/>
      <w:bookmarkEnd w:id="200"/>
      <w:bookmarkEnd w:id="201"/>
      <w:bookmarkEnd w:id="202"/>
      <w:bookmarkEnd w:id="203"/>
    </w:p>
    <w:p w:rsidR="00F51462" w:rsidRPr="00331545" w:rsidRDefault="00F51462" w:rsidP="00F51462">
      <w:pPr>
        <w:keepNext/>
        <w:suppressAutoHyphens/>
        <w:spacing w:line="240" w:lineRule="auto"/>
        <w:ind w:firstLine="0"/>
        <w:jc w:val="left"/>
        <w:outlineLvl w:val="1"/>
        <w:rPr>
          <w:bCs/>
          <w:sz w:val="22"/>
          <w:szCs w:val="22"/>
        </w:rPr>
      </w:pPr>
      <w:bookmarkStart w:id="204" w:name="_Toc531346627"/>
      <w:bookmarkStart w:id="205" w:name="_Toc531352126"/>
      <w:bookmarkStart w:id="206" w:name="_Toc535846075"/>
      <w:bookmarkStart w:id="207" w:name="_Toc535849517"/>
      <w:bookmarkStart w:id="208" w:name="_Toc56507271"/>
      <w:r w:rsidRPr="00331545">
        <w:rPr>
          <w:bCs/>
          <w:sz w:val="22"/>
          <w:szCs w:val="22"/>
        </w:rPr>
        <w:t>____________________________________</w:t>
      </w:r>
      <w:bookmarkEnd w:id="204"/>
      <w:bookmarkEnd w:id="205"/>
      <w:bookmarkEnd w:id="206"/>
      <w:bookmarkEnd w:id="207"/>
      <w:bookmarkEnd w:id="208"/>
    </w:p>
    <w:p w:rsidR="00F51462" w:rsidRPr="00331545" w:rsidRDefault="00F51462" w:rsidP="00F51462">
      <w:pPr>
        <w:keepNext/>
        <w:suppressAutoHyphens/>
        <w:spacing w:line="240" w:lineRule="auto"/>
        <w:ind w:firstLine="0"/>
        <w:jc w:val="left"/>
        <w:outlineLvl w:val="1"/>
        <w:rPr>
          <w:bCs/>
          <w:sz w:val="22"/>
          <w:szCs w:val="22"/>
        </w:rPr>
      </w:pPr>
      <w:bookmarkStart w:id="209" w:name="_Toc531346628"/>
      <w:bookmarkStart w:id="210" w:name="_Toc531352127"/>
      <w:bookmarkStart w:id="211" w:name="_Toc535846076"/>
      <w:bookmarkStart w:id="212" w:name="_Toc535849518"/>
      <w:bookmarkStart w:id="213" w:name="_Toc56507272"/>
      <w:r w:rsidRPr="00331545">
        <w:rPr>
          <w:bCs/>
          <w:sz w:val="22"/>
          <w:szCs w:val="22"/>
        </w:rPr>
        <w:t>(подпись, М.П.)</w:t>
      </w:r>
      <w:bookmarkEnd w:id="209"/>
      <w:bookmarkEnd w:id="210"/>
      <w:bookmarkEnd w:id="211"/>
      <w:bookmarkEnd w:id="212"/>
      <w:bookmarkEnd w:id="213"/>
    </w:p>
    <w:p w:rsidR="00F51462" w:rsidRPr="00331545" w:rsidRDefault="00F51462" w:rsidP="00F51462">
      <w:pPr>
        <w:keepNext/>
        <w:suppressAutoHyphens/>
        <w:spacing w:line="240" w:lineRule="auto"/>
        <w:ind w:firstLine="0"/>
        <w:jc w:val="left"/>
        <w:outlineLvl w:val="1"/>
        <w:rPr>
          <w:bCs/>
          <w:sz w:val="22"/>
          <w:szCs w:val="22"/>
        </w:rPr>
      </w:pPr>
      <w:bookmarkStart w:id="214" w:name="_Toc531346629"/>
      <w:bookmarkStart w:id="215" w:name="_Toc531352128"/>
      <w:bookmarkStart w:id="216" w:name="_Toc535846077"/>
      <w:bookmarkStart w:id="217" w:name="_Toc535849519"/>
      <w:bookmarkStart w:id="218" w:name="_Toc56507273"/>
      <w:r w:rsidRPr="00331545">
        <w:rPr>
          <w:bCs/>
          <w:sz w:val="22"/>
          <w:szCs w:val="22"/>
        </w:rPr>
        <w:t>____________________________________</w:t>
      </w:r>
      <w:bookmarkEnd w:id="214"/>
      <w:bookmarkEnd w:id="215"/>
      <w:bookmarkEnd w:id="216"/>
      <w:bookmarkEnd w:id="217"/>
      <w:bookmarkEnd w:id="218"/>
    </w:p>
    <w:p w:rsidR="00F51462" w:rsidRPr="00331545" w:rsidRDefault="00F51462" w:rsidP="00F51462">
      <w:pPr>
        <w:keepNext/>
        <w:suppressAutoHyphens/>
        <w:spacing w:line="240" w:lineRule="auto"/>
        <w:ind w:firstLine="0"/>
        <w:jc w:val="left"/>
        <w:outlineLvl w:val="1"/>
        <w:rPr>
          <w:bCs/>
          <w:sz w:val="22"/>
          <w:szCs w:val="22"/>
        </w:rPr>
      </w:pPr>
      <w:bookmarkStart w:id="219" w:name="_Toc531346630"/>
      <w:bookmarkStart w:id="220" w:name="_Toc531352129"/>
      <w:bookmarkStart w:id="221" w:name="_Toc535846078"/>
      <w:bookmarkStart w:id="222" w:name="_Toc535849520"/>
      <w:bookmarkStart w:id="223" w:name="_Toc56507274"/>
      <w:r w:rsidRPr="00331545">
        <w:rPr>
          <w:bCs/>
          <w:sz w:val="22"/>
          <w:szCs w:val="22"/>
        </w:rPr>
        <w:t xml:space="preserve">(фамилия, имя, отчество </w:t>
      </w:r>
      <w:proofErr w:type="gramStart"/>
      <w:r w:rsidRPr="00331545">
        <w:rPr>
          <w:bCs/>
          <w:sz w:val="22"/>
          <w:szCs w:val="22"/>
        </w:rPr>
        <w:t>подписавшего</w:t>
      </w:r>
      <w:proofErr w:type="gramEnd"/>
      <w:r w:rsidRPr="00331545">
        <w:rPr>
          <w:bCs/>
          <w:sz w:val="22"/>
          <w:szCs w:val="22"/>
        </w:rPr>
        <w:t>, должность)</w:t>
      </w:r>
      <w:bookmarkEnd w:id="219"/>
      <w:bookmarkEnd w:id="220"/>
      <w:bookmarkEnd w:id="221"/>
      <w:bookmarkEnd w:id="222"/>
      <w:bookmarkEnd w:id="223"/>
    </w:p>
    <w:p w:rsidR="00F51462" w:rsidRPr="00331545" w:rsidRDefault="00F51462" w:rsidP="00F51462">
      <w:pPr>
        <w:keepNext/>
        <w:suppressAutoHyphens/>
        <w:spacing w:line="240" w:lineRule="auto"/>
        <w:ind w:firstLine="0"/>
        <w:jc w:val="left"/>
        <w:outlineLvl w:val="1"/>
        <w:rPr>
          <w:bCs/>
          <w:sz w:val="22"/>
          <w:szCs w:val="22"/>
        </w:rPr>
      </w:pPr>
    </w:p>
    <w:p w:rsidR="00F51462" w:rsidRPr="007E2CA5" w:rsidRDefault="00F51462" w:rsidP="00F51462">
      <w:pPr>
        <w:pBdr>
          <w:bottom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конец формы</w:t>
      </w:r>
    </w:p>
    <w:p w:rsidR="00F51462" w:rsidRPr="009C641B" w:rsidRDefault="00F51462" w:rsidP="00F51462">
      <w:pPr>
        <w:keepNext/>
        <w:suppressAutoHyphens/>
        <w:spacing w:line="240" w:lineRule="auto"/>
        <w:ind w:firstLine="0"/>
        <w:jc w:val="left"/>
        <w:outlineLvl w:val="1"/>
        <w:rPr>
          <w:b/>
          <w:bCs/>
          <w:sz w:val="22"/>
          <w:szCs w:val="22"/>
        </w:rPr>
      </w:pPr>
      <w:bookmarkStart w:id="224" w:name="_Toc531346632"/>
      <w:bookmarkStart w:id="225" w:name="_Toc531352131"/>
      <w:bookmarkStart w:id="226" w:name="_Toc535846079"/>
      <w:bookmarkStart w:id="227" w:name="_Toc535849521"/>
      <w:bookmarkStart w:id="228" w:name="_Toc56507275"/>
      <w:r w:rsidRPr="009C641B">
        <w:rPr>
          <w:b/>
          <w:bCs/>
          <w:sz w:val="22"/>
          <w:szCs w:val="22"/>
        </w:rPr>
        <w:lastRenderedPageBreak/>
        <w:t>Инструкции по заполнению</w:t>
      </w:r>
      <w:bookmarkEnd w:id="224"/>
      <w:bookmarkEnd w:id="225"/>
      <w:bookmarkEnd w:id="226"/>
      <w:bookmarkEnd w:id="227"/>
      <w:bookmarkEnd w:id="228"/>
    </w:p>
    <w:p w:rsidR="00F51462" w:rsidRPr="00331545" w:rsidRDefault="00F51462" w:rsidP="00F51462">
      <w:pPr>
        <w:keepNext/>
        <w:suppressAutoHyphens/>
        <w:spacing w:line="240" w:lineRule="auto"/>
        <w:ind w:firstLine="0"/>
        <w:outlineLvl w:val="1"/>
        <w:rPr>
          <w:bCs/>
          <w:sz w:val="22"/>
          <w:szCs w:val="22"/>
        </w:rPr>
      </w:pPr>
      <w:bookmarkStart w:id="229" w:name="_Toc531346633"/>
      <w:bookmarkStart w:id="230" w:name="_Toc531352132"/>
      <w:bookmarkStart w:id="231" w:name="_Toc535846080"/>
      <w:bookmarkStart w:id="232" w:name="_Toc535849522"/>
      <w:bookmarkStart w:id="233" w:name="_Toc56507276"/>
      <w:r w:rsidRPr="00331545">
        <w:rPr>
          <w:bCs/>
          <w:sz w:val="22"/>
          <w:szCs w:val="22"/>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bookmarkEnd w:id="229"/>
      <w:bookmarkEnd w:id="230"/>
      <w:bookmarkEnd w:id="231"/>
      <w:bookmarkEnd w:id="232"/>
      <w:bookmarkEnd w:id="233"/>
    </w:p>
    <w:p w:rsidR="00F51462" w:rsidRPr="00331545" w:rsidRDefault="00F51462" w:rsidP="00F51462">
      <w:pPr>
        <w:keepNext/>
        <w:suppressAutoHyphens/>
        <w:spacing w:line="240" w:lineRule="auto"/>
        <w:ind w:firstLine="0"/>
        <w:outlineLvl w:val="1"/>
        <w:rPr>
          <w:bCs/>
          <w:sz w:val="22"/>
          <w:szCs w:val="22"/>
        </w:rPr>
      </w:pPr>
      <w:bookmarkStart w:id="234" w:name="_Toc531346634"/>
      <w:bookmarkStart w:id="235" w:name="_Toc531352133"/>
      <w:bookmarkStart w:id="236" w:name="_Toc535846081"/>
      <w:bookmarkStart w:id="237" w:name="_Toc535849523"/>
      <w:bookmarkStart w:id="238" w:name="_Toc56507277"/>
      <w:r w:rsidRPr="00331545">
        <w:rPr>
          <w:bCs/>
          <w:sz w:val="22"/>
          <w:szCs w:val="22"/>
        </w:rPr>
        <w:t>2. Участник должен указать свое полное наименование (с указанием организационно-правовой формы) и юридический адрес.</w:t>
      </w:r>
      <w:bookmarkEnd w:id="234"/>
      <w:bookmarkEnd w:id="235"/>
      <w:bookmarkEnd w:id="236"/>
      <w:bookmarkEnd w:id="237"/>
      <w:bookmarkEnd w:id="238"/>
    </w:p>
    <w:p w:rsidR="00F51462" w:rsidRPr="00331545" w:rsidRDefault="00F51462" w:rsidP="00F51462">
      <w:pPr>
        <w:keepNext/>
        <w:suppressAutoHyphens/>
        <w:spacing w:line="240" w:lineRule="auto"/>
        <w:ind w:firstLine="0"/>
        <w:outlineLvl w:val="1"/>
        <w:rPr>
          <w:bCs/>
          <w:sz w:val="22"/>
          <w:szCs w:val="22"/>
        </w:rPr>
      </w:pPr>
      <w:bookmarkStart w:id="239" w:name="_Toc531346635"/>
      <w:bookmarkStart w:id="240" w:name="_Toc531352134"/>
      <w:bookmarkStart w:id="241" w:name="_Toc535846082"/>
      <w:bookmarkStart w:id="242" w:name="_Toc535849524"/>
      <w:bookmarkStart w:id="243" w:name="_Toc56507278"/>
      <w:r w:rsidRPr="00331545">
        <w:rPr>
          <w:bCs/>
          <w:sz w:val="22"/>
          <w:szCs w:val="22"/>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bookmarkEnd w:id="239"/>
      <w:bookmarkEnd w:id="240"/>
      <w:bookmarkEnd w:id="241"/>
      <w:bookmarkEnd w:id="242"/>
      <w:bookmarkEnd w:id="243"/>
    </w:p>
    <w:p w:rsidR="00F51462" w:rsidRPr="00331545" w:rsidRDefault="00F51462" w:rsidP="00F51462">
      <w:pPr>
        <w:keepNext/>
        <w:suppressAutoHyphens/>
        <w:spacing w:line="240" w:lineRule="auto"/>
        <w:ind w:firstLine="0"/>
        <w:outlineLvl w:val="1"/>
        <w:rPr>
          <w:bCs/>
          <w:sz w:val="22"/>
          <w:szCs w:val="22"/>
        </w:rPr>
      </w:pPr>
      <w:bookmarkStart w:id="244" w:name="_Toc531346636"/>
      <w:bookmarkStart w:id="245" w:name="_Toc531352135"/>
      <w:bookmarkStart w:id="246" w:name="_Toc535846083"/>
      <w:bookmarkStart w:id="247" w:name="_Toc535849525"/>
      <w:bookmarkStart w:id="248" w:name="_Toc56507279"/>
      <w:r w:rsidRPr="00331545">
        <w:rPr>
          <w:bCs/>
          <w:sz w:val="22"/>
          <w:szCs w:val="22"/>
        </w:rPr>
        <w:t>4.Участник должен указать стоимость оказания услуг цифрами и словами,</w:t>
      </w:r>
      <w:bookmarkEnd w:id="244"/>
      <w:bookmarkEnd w:id="245"/>
      <w:bookmarkEnd w:id="246"/>
      <w:bookmarkEnd w:id="247"/>
      <w:bookmarkEnd w:id="248"/>
      <w:r w:rsidRPr="00331545">
        <w:rPr>
          <w:bCs/>
          <w:sz w:val="22"/>
          <w:szCs w:val="22"/>
        </w:rPr>
        <w:t xml:space="preserve"> </w:t>
      </w:r>
    </w:p>
    <w:p w:rsidR="00F51462" w:rsidRDefault="00F51462" w:rsidP="00F51462">
      <w:pPr>
        <w:keepNext/>
        <w:suppressAutoHyphens/>
        <w:spacing w:line="240" w:lineRule="auto"/>
        <w:ind w:firstLine="0"/>
        <w:outlineLvl w:val="1"/>
        <w:rPr>
          <w:bCs/>
          <w:sz w:val="22"/>
          <w:szCs w:val="22"/>
        </w:rPr>
      </w:pPr>
      <w:bookmarkStart w:id="249" w:name="_Toc531346637"/>
      <w:bookmarkStart w:id="250" w:name="_Toc531352136"/>
      <w:bookmarkStart w:id="251" w:name="_Toc535846084"/>
      <w:bookmarkStart w:id="252" w:name="_Toc535849526"/>
      <w:bookmarkStart w:id="253" w:name="_Toc56507280"/>
      <w:r w:rsidRPr="00331545">
        <w:rPr>
          <w:bCs/>
          <w:sz w:val="22"/>
          <w:szCs w:val="22"/>
        </w:rPr>
        <w:t>в рублях, с НДС.</w:t>
      </w:r>
      <w:bookmarkEnd w:id="249"/>
      <w:bookmarkEnd w:id="250"/>
      <w:bookmarkEnd w:id="251"/>
      <w:bookmarkEnd w:id="252"/>
      <w:bookmarkEnd w:id="253"/>
      <w:r w:rsidRPr="00331545">
        <w:rPr>
          <w:bCs/>
          <w:sz w:val="22"/>
          <w:szCs w:val="22"/>
        </w:rPr>
        <w:t xml:space="preserve"> </w:t>
      </w:r>
    </w:p>
    <w:p w:rsidR="00F51462" w:rsidRPr="00BD7B1A" w:rsidRDefault="00F51462" w:rsidP="00F51462">
      <w:pPr>
        <w:keepNext/>
        <w:suppressAutoHyphens/>
        <w:spacing w:line="240" w:lineRule="auto"/>
        <w:ind w:firstLine="0"/>
        <w:outlineLvl w:val="1"/>
        <w:rPr>
          <w:bCs/>
          <w:sz w:val="22"/>
          <w:szCs w:val="22"/>
        </w:rPr>
      </w:pPr>
      <w:bookmarkStart w:id="254" w:name="_Toc531346638"/>
      <w:bookmarkStart w:id="255" w:name="_Toc531352137"/>
      <w:bookmarkStart w:id="256" w:name="_Toc535846085"/>
      <w:bookmarkStart w:id="257" w:name="_Toc535849527"/>
      <w:bookmarkStart w:id="258" w:name="_Toc56507281"/>
      <w:r w:rsidRPr="00BD7B1A">
        <w:rPr>
          <w:bCs/>
          <w:sz w:val="22"/>
          <w:szCs w:val="22"/>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bookmarkEnd w:id="254"/>
      <w:bookmarkEnd w:id="255"/>
      <w:bookmarkEnd w:id="256"/>
      <w:bookmarkEnd w:id="257"/>
      <w:bookmarkEnd w:id="258"/>
    </w:p>
    <w:p w:rsidR="00F51462" w:rsidRPr="00BD7B1A" w:rsidRDefault="00F51462" w:rsidP="00F51462">
      <w:pPr>
        <w:keepNext/>
        <w:suppressAutoHyphens/>
        <w:spacing w:line="240" w:lineRule="auto"/>
        <w:ind w:firstLine="0"/>
        <w:outlineLvl w:val="1"/>
        <w:rPr>
          <w:bCs/>
          <w:sz w:val="22"/>
          <w:szCs w:val="22"/>
        </w:rPr>
      </w:pPr>
      <w:bookmarkStart w:id="259" w:name="_Toc531346639"/>
      <w:bookmarkStart w:id="260" w:name="_Toc531352138"/>
      <w:bookmarkStart w:id="261" w:name="_Toc535846086"/>
      <w:bookmarkStart w:id="262" w:name="_Toc535849528"/>
      <w:bookmarkStart w:id="263" w:name="_Toc56507282"/>
      <w:r w:rsidRPr="00BD7B1A">
        <w:rPr>
          <w:bCs/>
          <w:sz w:val="22"/>
          <w:szCs w:val="22"/>
        </w:rPr>
        <w:t>6. Письмо должно быть подписано и скреплено печатью в соответствии с требованиями закупочной документации.</w:t>
      </w:r>
      <w:bookmarkEnd w:id="259"/>
      <w:bookmarkEnd w:id="260"/>
      <w:bookmarkEnd w:id="261"/>
      <w:bookmarkEnd w:id="262"/>
      <w:bookmarkEnd w:id="263"/>
    </w:p>
    <w:p w:rsidR="00331545" w:rsidRDefault="00331545" w:rsidP="00331545">
      <w:pPr>
        <w:pStyle w:val="2"/>
        <w:numPr>
          <w:ilvl w:val="0"/>
          <w:numId w:val="0"/>
        </w:numPr>
      </w:pPr>
    </w:p>
    <w:p w:rsidR="00331545" w:rsidRDefault="00331545" w:rsidP="00331545">
      <w:pPr>
        <w:pStyle w:val="2"/>
        <w:numPr>
          <w:ilvl w:val="0"/>
          <w:numId w:val="0"/>
        </w:numPr>
        <w:ind w:left="567"/>
      </w:pPr>
    </w:p>
    <w:p w:rsidR="00331545" w:rsidRDefault="00331545" w:rsidP="00331545">
      <w:pPr>
        <w:pStyle w:val="2"/>
        <w:numPr>
          <w:ilvl w:val="0"/>
          <w:numId w:val="0"/>
        </w:numPr>
        <w:ind w:left="567"/>
      </w:pPr>
    </w:p>
    <w:p w:rsidR="00331545" w:rsidRDefault="00331545" w:rsidP="00331545">
      <w:pPr>
        <w:pStyle w:val="2"/>
        <w:numPr>
          <w:ilvl w:val="0"/>
          <w:numId w:val="0"/>
        </w:numPr>
        <w:ind w:left="567"/>
      </w:pPr>
    </w:p>
    <w:p w:rsidR="00331545" w:rsidRDefault="00331545" w:rsidP="00331545">
      <w:pPr>
        <w:pStyle w:val="2"/>
        <w:numPr>
          <w:ilvl w:val="0"/>
          <w:numId w:val="0"/>
        </w:numPr>
        <w:ind w:left="567"/>
      </w:pPr>
    </w:p>
    <w:p w:rsidR="00331545" w:rsidRDefault="00331545" w:rsidP="00331545">
      <w:pPr>
        <w:pStyle w:val="2"/>
        <w:numPr>
          <w:ilvl w:val="0"/>
          <w:numId w:val="0"/>
        </w:numPr>
        <w:ind w:left="567"/>
      </w:pPr>
    </w:p>
    <w:p w:rsidR="00331545" w:rsidRDefault="00331545" w:rsidP="00331545">
      <w:pPr>
        <w:pStyle w:val="2"/>
        <w:numPr>
          <w:ilvl w:val="0"/>
          <w:numId w:val="0"/>
        </w:numPr>
        <w:ind w:left="567"/>
      </w:pPr>
    </w:p>
    <w:p w:rsidR="00331545" w:rsidRDefault="00331545" w:rsidP="00331545">
      <w:pPr>
        <w:pStyle w:val="2"/>
        <w:numPr>
          <w:ilvl w:val="0"/>
          <w:numId w:val="0"/>
        </w:numPr>
        <w:ind w:left="567"/>
      </w:pPr>
    </w:p>
    <w:p w:rsidR="00331545" w:rsidRDefault="00331545" w:rsidP="00331545">
      <w:pPr>
        <w:pStyle w:val="2"/>
        <w:numPr>
          <w:ilvl w:val="0"/>
          <w:numId w:val="0"/>
        </w:numPr>
        <w:ind w:left="567"/>
      </w:pPr>
    </w:p>
    <w:p w:rsidR="00331545" w:rsidRDefault="00331545" w:rsidP="00331545">
      <w:pPr>
        <w:pStyle w:val="2"/>
        <w:numPr>
          <w:ilvl w:val="0"/>
          <w:numId w:val="0"/>
        </w:numPr>
        <w:ind w:left="567"/>
      </w:pPr>
    </w:p>
    <w:p w:rsidR="00331545" w:rsidRDefault="00331545" w:rsidP="00331545">
      <w:pPr>
        <w:pStyle w:val="2"/>
        <w:numPr>
          <w:ilvl w:val="0"/>
          <w:numId w:val="0"/>
        </w:numPr>
        <w:ind w:left="567"/>
      </w:pPr>
    </w:p>
    <w:p w:rsidR="00331545" w:rsidRDefault="00331545" w:rsidP="00331545">
      <w:pPr>
        <w:pStyle w:val="2"/>
        <w:numPr>
          <w:ilvl w:val="0"/>
          <w:numId w:val="0"/>
        </w:numPr>
        <w:ind w:left="567"/>
      </w:pPr>
    </w:p>
    <w:p w:rsidR="00331545" w:rsidRDefault="00331545" w:rsidP="00331545">
      <w:pPr>
        <w:pStyle w:val="2"/>
        <w:numPr>
          <w:ilvl w:val="0"/>
          <w:numId w:val="0"/>
        </w:numPr>
        <w:ind w:left="567"/>
      </w:pPr>
    </w:p>
    <w:p w:rsidR="00331545" w:rsidRDefault="00331545" w:rsidP="00331545">
      <w:pPr>
        <w:pStyle w:val="2"/>
        <w:numPr>
          <w:ilvl w:val="0"/>
          <w:numId w:val="0"/>
        </w:numPr>
        <w:ind w:left="567"/>
      </w:pPr>
    </w:p>
    <w:p w:rsidR="00331545" w:rsidRDefault="00331545" w:rsidP="00331545">
      <w:pPr>
        <w:pStyle w:val="2"/>
        <w:numPr>
          <w:ilvl w:val="0"/>
          <w:numId w:val="0"/>
        </w:numPr>
        <w:ind w:left="567"/>
      </w:pPr>
    </w:p>
    <w:p w:rsidR="00F51462" w:rsidRDefault="00F51462" w:rsidP="00F51462">
      <w:pPr>
        <w:pStyle w:val="2"/>
        <w:numPr>
          <w:ilvl w:val="0"/>
          <w:numId w:val="0"/>
        </w:numPr>
      </w:pPr>
    </w:p>
    <w:p w:rsidR="00FE269D" w:rsidRPr="007E2CA5" w:rsidRDefault="00CA520E" w:rsidP="00FE269D">
      <w:pPr>
        <w:pStyle w:val="2"/>
        <w:numPr>
          <w:ilvl w:val="0"/>
          <w:numId w:val="0"/>
        </w:numPr>
        <w:jc w:val="center"/>
      </w:pPr>
      <w:bookmarkStart w:id="264" w:name="_Toc56507283"/>
      <w:r>
        <w:lastRenderedPageBreak/>
        <w:t xml:space="preserve">8 </w:t>
      </w:r>
      <w:r w:rsidR="00FE269D">
        <w:t>.</w:t>
      </w:r>
      <w:r w:rsidR="00FE269D" w:rsidRPr="007E2CA5">
        <w:t>Ко</w:t>
      </w:r>
      <w:r w:rsidR="00C77868">
        <w:t>ммерческое предложение (Форма</w:t>
      </w:r>
      <w:r w:rsidR="00756CD1">
        <w:t xml:space="preserve"> 2</w:t>
      </w:r>
      <w:r w:rsidR="00FE269D" w:rsidRPr="007E2CA5">
        <w:t>)</w:t>
      </w:r>
      <w:bookmarkEnd w:id="264"/>
    </w:p>
    <w:p w:rsidR="00FE269D" w:rsidRPr="007E2CA5" w:rsidRDefault="00FE269D" w:rsidP="00FE269D">
      <w:pPr>
        <w:pBdr>
          <w:top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начало формы</w:t>
      </w:r>
    </w:p>
    <w:p w:rsidR="00FE269D" w:rsidRPr="007E2CA5" w:rsidRDefault="00FE269D" w:rsidP="00FE269D">
      <w:pPr>
        <w:spacing w:line="240" w:lineRule="auto"/>
        <w:ind w:firstLine="0"/>
        <w:jc w:val="left"/>
        <w:rPr>
          <w:sz w:val="22"/>
          <w:szCs w:val="22"/>
        </w:rPr>
      </w:pPr>
    </w:p>
    <w:p w:rsidR="00FE269D" w:rsidRPr="007E2CA5" w:rsidRDefault="00FE269D" w:rsidP="00FE269D">
      <w:pPr>
        <w:spacing w:line="240" w:lineRule="auto"/>
        <w:ind w:firstLine="0"/>
        <w:jc w:val="left"/>
        <w:rPr>
          <w:sz w:val="22"/>
          <w:szCs w:val="22"/>
        </w:rPr>
      </w:pPr>
      <w:r w:rsidRPr="007E2CA5">
        <w:rPr>
          <w:sz w:val="22"/>
          <w:szCs w:val="22"/>
        </w:rPr>
        <w:t xml:space="preserve">Приложение </w:t>
      </w:r>
      <w:r w:rsidRPr="007E2CA5">
        <w:rPr>
          <w:sz w:val="22"/>
          <w:szCs w:val="22"/>
        </w:rPr>
        <w:fldChar w:fldCharType="begin"/>
      </w:r>
      <w:r w:rsidRPr="007E2CA5">
        <w:rPr>
          <w:sz w:val="22"/>
          <w:szCs w:val="22"/>
        </w:rPr>
        <w:instrText xml:space="preserve"> SEQ Приложение \* ARABIC </w:instrText>
      </w:r>
      <w:r w:rsidRPr="007E2CA5">
        <w:rPr>
          <w:sz w:val="22"/>
          <w:szCs w:val="22"/>
        </w:rPr>
        <w:fldChar w:fldCharType="separate"/>
      </w:r>
      <w:r w:rsidR="00095B0F">
        <w:rPr>
          <w:noProof/>
          <w:sz w:val="22"/>
          <w:szCs w:val="22"/>
        </w:rPr>
        <w:t>1</w:t>
      </w:r>
      <w:r w:rsidRPr="007E2CA5">
        <w:rPr>
          <w:sz w:val="22"/>
          <w:szCs w:val="22"/>
        </w:rPr>
        <w:fldChar w:fldCharType="end"/>
      </w:r>
      <w:r w:rsidRPr="007E2CA5">
        <w:rPr>
          <w:sz w:val="22"/>
          <w:szCs w:val="22"/>
        </w:rPr>
        <w:t xml:space="preserve"> к письму о подаче</w:t>
      </w:r>
      <w:r w:rsidR="00C20EF0">
        <w:rPr>
          <w:sz w:val="22"/>
          <w:szCs w:val="22"/>
        </w:rPr>
        <w:t xml:space="preserve"> оферты</w:t>
      </w:r>
      <w:r w:rsidR="00C20EF0">
        <w:rPr>
          <w:sz w:val="22"/>
          <w:szCs w:val="22"/>
        </w:rPr>
        <w:br/>
        <w:t>от «___»____________ 20</w:t>
      </w:r>
      <w:r w:rsidRPr="007E2CA5">
        <w:rPr>
          <w:sz w:val="22"/>
          <w:szCs w:val="22"/>
        </w:rPr>
        <w:t>__ г. №__________</w:t>
      </w:r>
    </w:p>
    <w:p w:rsidR="00FE269D" w:rsidRPr="007E2CA5" w:rsidRDefault="00FE269D" w:rsidP="00FE269D">
      <w:pPr>
        <w:spacing w:line="240" w:lineRule="auto"/>
        <w:ind w:firstLine="0"/>
        <w:rPr>
          <w:sz w:val="22"/>
          <w:szCs w:val="22"/>
        </w:rPr>
      </w:pPr>
    </w:p>
    <w:p w:rsidR="00FE269D" w:rsidRPr="007E2CA5" w:rsidRDefault="00FE269D" w:rsidP="00FE269D">
      <w:pPr>
        <w:suppressAutoHyphens/>
        <w:spacing w:line="240" w:lineRule="auto"/>
        <w:ind w:firstLine="0"/>
        <w:jc w:val="center"/>
        <w:rPr>
          <w:b/>
          <w:sz w:val="22"/>
          <w:szCs w:val="22"/>
        </w:rPr>
      </w:pPr>
      <w:r w:rsidRPr="007E2CA5">
        <w:rPr>
          <w:b/>
          <w:sz w:val="22"/>
          <w:szCs w:val="22"/>
        </w:rPr>
        <w:t xml:space="preserve">Коммерческое предложение </w:t>
      </w:r>
    </w:p>
    <w:p w:rsidR="00FE269D" w:rsidRPr="007E2CA5" w:rsidRDefault="00FE269D" w:rsidP="00FE269D">
      <w:pPr>
        <w:spacing w:line="240" w:lineRule="auto"/>
        <w:ind w:firstLine="0"/>
        <w:jc w:val="center"/>
        <w:rPr>
          <w:sz w:val="22"/>
          <w:szCs w:val="22"/>
        </w:rPr>
      </w:pPr>
      <w:r w:rsidRPr="007E2CA5">
        <w:rPr>
          <w:b/>
          <w:snapToGrid w:val="0"/>
          <w:sz w:val="22"/>
          <w:szCs w:val="22"/>
        </w:rPr>
        <w:t>на ____________</w:t>
      </w:r>
    </w:p>
    <w:p w:rsidR="00FE269D" w:rsidRPr="007E2CA5" w:rsidRDefault="00FE269D" w:rsidP="00FE269D">
      <w:pPr>
        <w:spacing w:line="240" w:lineRule="auto"/>
        <w:ind w:firstLine="0"/>
        <w:rPr>
          <w:sz w:val="22"/>
          <w:szCs w:val="22"/>
        </w:rPr>
      </w:pPr>
      <w:r w:rsidRPr="007E2CA5">
        <w:rPr>
          <w:sz w:val="22"/>
          <w:szCs w:val="22"/>
        </w:rPr>
        <w:t>Наименование и адрес Участника: ________________________________________________</w:t>
      </w:r>
    </w:p>
    <w:p w:rsidR="00FE269D" w:rsidRPr="007E2CA5" w:rsidRDefault="00FE269D" w:rsidP="00FE269D">
      <w:pPr>
        <w:spacing w:line="240" w:lineRule="auto"/>
        <w:ind w:firstLine="0"/>
        <w:rPr>
          <w:sz w:val="22"/>
          <w:szCs w:val="22"/>
        </w:rPr>
      </w:pPr>
    </w:p>
    <w:p w:rsidR="00FE269D" w:rsidRPr="00820306" w:rsidRDefault="00FE269D" w:rsidP="00FE269D">
      <w:pPr>
        <w:tabs>
          <w:tab w:val="num" w:pos="0"/>
        </w:tabs>
        <w:ind w:firstLine="0"/>
        <w:rPr>
          <w:b/>
          <w:sz w:val="24"/>
          <w:szCs w:val="24"/>
        </w:rPr>
      </w:pPr>
      <w:r w:rsidRPr="007E2CA5">
        <w:rPr>
          <w:b/>
          <w:sz w:val="24"/>
          <w:szCs w:val="24"/>
        </w:rPr>
        <w:t>Участник должен указать цены, стоимость предлагаемой продукции (работ, услуг) – указать, в рублях без НДС и с НДС, сроки поставки (выполнения работ, оказания услуг), условия оплаты, условия гарантии и другие необходимые сведения, опираясь на сущест</w:t>
      </w:r>
      <w:r>
        <w:rPr>
          <w:b/>
          <w:sz w:val="24"/>
          <w:szCs w:val="24"/>
        </w:rPr>
        <w:t>венные условия, указанные в п.2</w:t>
      </w:r>
    </w:p>
    <w:p w:rsidR="00FE269D" w:rsidRPr="007E2CA5" w:rsidRDefault="00FE269D" w:rsidP="00FE269D">
      <w:pPr>
        <w:spacing w:line="240" w:lineRule="auto"/>
        <w:ind w:firstLine="0"/>
        <w:rPr>
          <w:sz w:val="22"/>
          <w:szCs w:val="22"/>
        </w:rPr>
      </w:pPr>
    </w:p>
    <w:p w:rsidR="00FE269D" w:rsidRPr="007E2CA5" w:rsidRDefault="00FE269D" w:rsidP="00FE269D">
      <w:pPr>
        <w:spacing w:line="240" w:lineRule="auto"/>
        <w:ind w:firstLine="0"/>
        <w:rPr>
          <w:sz w:val="22"/>
          <w:szCs w:val="22"/>
        </w:rPr>
      </w:pPr>
    </w:p>
    <w:p w:rsidR="00FE269D" w:rsidRPr="007E2CA5" w:rsidRDefault="00FE269D" w:rsidP="00FE269D">
      <w:pPr>
        <w:spacing w:line="240" w:lineRule="auto"/>
        <w:ind w:firstLine="0"/>
        <w:rPr>
          <w:sz w:val="22"/>
          <w:szCs w:val="22"/>
        </w:rPr>
      </w:pPr>
      <w:r w:rsidRPr="007E2CA5">
        <w:rPr>
          <w:sz w:val="22"/>
          <w:szCs w:val="22"/>
        </w:rPr>
        <w:t>____________________________________</w:t>
      </w:r>
    </w:p>
    <w:p w:rsidR="00FE269D" w:rsidRPr="007E2CA5" w:rsidRDefault="00FE269D" w:rsidP="00FE269D">
      <w:pPr>
        <w:spacing w:line="240" w:lineRule="auto"/>
        <w:ind w:right="3684" w:firstLine="0"/>
        <w:jc w:val="center"/>
        <w:rPr>
          <w:sz w:val="22"/>
          <w:szCs w:val="22"/>
          <w:vertAlign w:val="superscript"/>
        </w:rPr>
      </w:pPr>
      <w:r w:rsidRPr="007E2CA5">
        <w:rPr>
          <w:sz w:val="22"/>
          <w:szCs w:val="22"/>
          <w:vertAlign w:val="superscript"/>
        </w:rPr>
        <w:t>(подпись, М.П.)</w:t>
      </w:r>
    </w:p>
    <w:p w:rsidR="00FE269D" w:rsidRPr="007E2CA5" w:rsidRDefault="00FE269D" w:rsidP="00FE269D">
      <w:pPr>
        <w:spacing w:line="240" w:lineRule="auto"/>
        <w:ind w:firstLine="0"/>
        <w:rPr>
          <w:sz w:val="22"/>
          <w:szCs w:val="22"/>
        </w:rPr>
      </w:pPr>
      <w:r w:rsidRPr="007E2CA5">
        <w:rPr>
          <w:sz w:val="22"/>
          <w:szCs w:val="22"/>
        </w:rPr>
        <w:t>____________________________________</w:t>
      </w:r>
    </w:p>
    <w:p w:rsidR="00FE269D" w:rsidRPr="007E2CA5" w:rsidRDefault="00FE269D" w:rsidP="00FE269D">
      <w:pPr>
        <w:spacing w:line="240" w:lineRule="auto"/>
        <w:ind w:right="3684" w:firstLine="0"/>
        <w:jc w:val="center"/>
        <w:rPr>
          <w:sz w:val="22"/>
          <w:szCs w:val="22"/>
          <w:vertAlign w:val="superscript"/>
        </w:rPr>
      </w:pPr>
      <w:r w:rsidRPr="007E2CA5">
        <w:rPr>
          <w:sz w:val="22"/>
          <w:szCs w:val="22"/>
          <w:vertAlign w:val="superscript"/>
        </w:rPr>
        <w:t xml:space="preserve">(фамилия, имя, отчество </w:t>
      </w:r>
      <w:proofErr w:type="gramStart"/>
      <w:r w:rsidRPr="007E2CA5">
        <w:rPr>
          <w:sz w:val="22"/>
          <w:szCs w:val="22"/>
          <w:vertAlign w:val="superscript"/>
        </w:rPr>
        <w:t>подписавшего</w:t>
      </w:r>
      <w:proofErr w:type="gramEnd"/>
      <w:r w:rsidRPr="007E2CA5">
        <w:rPr>
          <w:sz w:val="22"/>
          <w:szCs w:val="22"/>
          <w:vertAlign w:val="superscript"/>
        </w:rPr>
        <w:t>, должность)</w:t>
      </w:r>
    </w:p>
    <w:p w:rsidR="00FE269D" w:rsidRPr="007E2CA5" w:rsidRDefault="00FE269D" w:rsidP="00FE269D">
      <w:pPr>
        <w:keepNext/>
        <w:spacing w:line="240" w:lineRule="auto"/>
        <w:ind w:firstLine="0"/>
        <w:rPr>
          <w:b/>
          <w:sz w:val="22"/>
          <w:szCs w:val="22"/>
        </w:rPr>
      </w:pPr>
    </w:p>
    <w:p w:rsidR="00FE269D" w:rsidRPr="007E2CA5" w:rsidRDefault="00FE269D" w:rsidP="00FE269D">
      <w:pPr>
        <w:pBdr>
          <w:bottom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конец формы</w:t>
      </w:r>
    </w:p>
    <w:p w:rsidR="00DF705F" w:rsidRDefault="00DF705F" w:rsidP="00DF705F">
      <w:pPr>
        <w:tabs>
          <w:tab w:val="left" w:pos="3274"/>
        </w:tabs>
        <w:rPr>
          <w:sz w:val="24"/>
          <w:szCs w:val="24"/>
        </w:rPr>
      </w:pPr>
    </w:p>
    <w:p w:rsidR="00DF705F" w:rsidRDefault="00DF705F" w:rsidP="00DF705F">
      <w:pPr>
        <w:tabs>
          <w:tab w:val="left" w:pos="3274"/>
        </w:tabs>
        <w:rPr>
          <w:sz w:val="24"/>
          <w:szCs w:val="24"/>
        </w:rPr>
      </w:pPr>
    </w:p>
    <w:p w:rsidR="00DF705F" w:rsidRDefault="00DF705F" w:rsidP="00DF705F">
      <w:pPr>
        <w:tabs>
          <w:tab w:val="left" w:pos="3274"/>
        </w:tabs>
        <w:rPr>
          <w:sz w:val="24"/>
          <w:szCs w:val="24"/>
        </w:rPr>
      </w:pPr>
    </w:p>
    <w:p w:rsidR="002E4460" w:rsidRDefault="002E4460" w:rsidP="00DF705F">
      <w:pPr>
        <w:tabs>
          <w:tab w:val="left" w:pos="3274"/>
        </w:tabs>
        <w:rPr>
          <w:sz w:val="24"/>
          <w:szCs w:val="24"/>
        </w:rPr>
      </w:pPr>
    </w:p>
    <w:p w:rsidR="002E4460" w:rsidRDefault="002E4460" w:rsidP="00DF705F">
      <w:pPr>
        <w:tabs>
          <w:tab w:val="left" w:pos="3274"/>
        </w:tabs>
        <w:rPr>
          <w:sz w:val="24"/>
          <w:szCs w:val="24"/>
        </w:rPr>
      </w:pPr>
    </w:p>
    <w:p w:rsidR="002E4460" w:rsidRDefault="002E4460" w:rsidP="00DF705F">
      <w:pPr>
        <w:tabs>
          <w:tab w:val="left" w:pos="3274"/>
        </w:tabs>
        <w:rPr>
          <w:sz w:val="24"/>
          <w:szCs w:val="24"/>
        </w:rPr>
      </w:pPr>
    </w:p>
    <w:p w:rsidR="002E4460" w:rsidRDefault="002E4460" w:rsidP="00DF705F">
      <w:pPr>
        <w:tabs>
          <w:tab w:val="left" w:pos="3274"/>
        </w:tabs>
        <w:rPr>
          <w:sz w:val="24"/>
          <w:szCs w:val="24"/>
        </w:rPr>
      </w:pPr>
    </w:p>
    <w:p w:rsidR="002E4460" w:rsidRDefault="002E4460" w:rsidP="00DF705F">
      <w:pPr>
        <w:tabs>
          <w:tab w:val="left" w:pos="3274"/>
        </w:tabs>
        <w:rPr>
          <w:sz w:val="24"/>
          <w:szCs w:val="24"/>
        </w:rPr>
      </w:pPr>
    </w:p>
    <w:p w:rsidR="008E5C4A" w:rsidRDefault="008E5C4A" w:rsidP="00DF705F">
      <w:pPr>
        <w:tabs>
          <w:tab w:val="left" w:pos="3274"/>
        </w:tabs>
        <w:rPr>
          <w:sz w:val="24"/>
          <w:szCs w:val="24"/>
        </w:rPr>
      </w:pPr>
    </w:p>
    <w:p w:rsidR="008E5C4A" w:rsidRDefault="008E5C4A" w:rsidP="00DF705F">
      <w:pPr>
        <w:tabs>
          <w:tab w:val="left" w:pos="3274"/>
        </w:tabs>
        <w:rPr>
          <w:sz w:val="24"/>
          <w:szCs w:val="24"/>
        </w:rPr>
      </w:pPr>
    </w:p>
    <w:p w:rsidR="00FE269D" w:rsidRDefault="00FE269D" w:rsidP="00FE269D">
      <w:pPr>
        <w:pStyle w:val="2"/>
        <w:numPr>
          <w:ilvl w:val="0"/>
          <w:numId w:val="0"/>
        </w:numPr>
        <w:jc w:val="center"/>
      </w:pPr>
    </w:p>
    <w:p w:rsidR="00FE269D" w:rsidRDefault="00FE269D" w:rsidP="00FE269D">
      <w:pPr>
        <w:pStyle w:val="2"/>
        <w:numPr>
          <w:ilvl w:val="0"/>
          <w:numId w:val="0"/>
        </w:numPr>
        <w:jc w:val="center"/>
      </w:pPr>
    </w:p>
    <w:p w:rsidR="00FE269D" w:rsidRDefault="00FE269D" w:rsidP="00FE269D">
      <w:pPr>
        <w:pStyle w:val="2"/>
        <w:numPr>
          <w:ilvl w:val="0"/>
          <w:numId w:val="0"/>
        </w:numPr>
        <w:jc w:val="center"/>
      </w:pPr>
    </w:p>
    <w:p w:rsidR="00FE269D" w:rsidRDefault="00FE269D" w:rsidP="00FE269D">
      <w:pPr>
        <w:pStyle w:val="2"/>
        <w:numPr>
          <w:ilvl w:val="0"/>
          <w:numId w:val="0"/>
        </w:numPr>
        <w:jc w:val="center"/>
      </w:pPr>
    </w:p>
    <w:p w:rsidR="00FE269D" w:rsidRPr="00FE269D" w:rsidRDefault="00FE269D" w:rsidP="00FE269D">
      <w:pPr>
        <w:pStyle w:val="2"/>
        <w:numPr>
          <w:ilvl w:val="0"/>
          <w:numId w:val="0"/>
        </w:numPr>
        <w:ind w:left="567"/>
      </w:pPr>
    </w:p>
    <w:p w:rsidR="00DF705F" w:rsidRPr="00DF705F" w:rsidRDefault="00DF705F" w:rsidP="00DF705F">
      <w:pPr>
        <w:rPr>
          <w:sz w:val="24"/>
          <w:szCs w:val="24"/>
        </w:rPr>
      </w:pPr>
    </w:p>
    <w:p w:rsidR="00DF705F" w:rsidRPr="00DF705F" w:rsidRDefault="00DF705F" w:rsidP="00DF705F">
      <w:pPr>
        <w:rPr>
          <w:sz w:val="24"/>
          <w:szCs w:val="24"/>
        </w:rPr>
      </w:pPr>
    </w:p>
    <w:p w:rsidR="00FE269D" w:rsidRPr="00C275FE" w:rsidRDefault="00CA520E" w:rsidP="00943756">
      <w:pPr>
        <w:pStyle w:val="2"/>
        <w:numPr>
          <w:ilvl w:val="0"/>
          <w:numId w:val="0"/>
        </w:numPr>
        <w:jc w:val="center"/>
      </w:pPr>
      <w:bookmarkStart w:id="265" w:name="_Toc56507284"/>
      <w:r>
        <w:lastRenderedPageBreak/>
        <w:t xml:space="preserve">9 </w:t>
      </w:r>
      <w:r w:rsidR="00C77868">
        <w:t>.Анкета Участника (Форма</w:t>
      </w:r>
      <w:r w:rsidR="00756CD1">
        <w:t xml:space="preserve"> 3</w:t>
      </w:r>
      <w:r w:rsidR="00FE269D" w:rsidRPr="00C275FE">
        <w:t>)</w:t>
      </w:r>
      <w:bookmarkEnd w:id="265"/>
    </w:p>
    <w:p w:rsidR="00FE269D" w:rsidRPr="00C275FE" w:rsidRDefault="00FE269D" w:rsidP="00FE269D">
      <w:pPr>
        <w:pBdr>
          <w:top w:val="single" w:sz="4" w:space="1" w:color="auto"/>
        </w:pBdr>
        <w:shd w:val="clear" w:color="auto" w:fill="E0E0E0"/>
        <w:spacing w:line="240" w:lineRule="auto"/>
        <w:ind w:right="21" w:firstLine="0"/>
        <w:jc w:val="center"/>
        <w:rPr>
          <w:b/>
          <w:spacing w:val="36"/>
          <w:sz w:val="22"/>
          <w:szCs w:val="22"/>
        </w:rPr>
      </w:pPr>
      <w:r w:rsidRPr="00C275FE">
        <w:rPr>
          <w:b/>
          <w:spacing w:val="36"/>
          <w:sz w:val="22"/>
          <w:szCs w:val="22"/>
        </w:rPr>
        <w:t>начало формы</w:t>
      </w:r>
    </w:p>
    <w:p w:rsidR="00FE269D" w:rsidRPr="00C275FE" w:rsidRDefault="00FE269D" w:rsidP="00FE269D">
      <w:pPr>
        <w:spacing w:line="240" w:lineRule="auto"/>
        <w:ind w:firstLine="0"/>
        <w:jc w:val="left"/>
        <w:rPr>
          <w:sz w:val="22"/>
          <w:szCs w:val="22"/>
        </w:rPr>
      </w:pPr>
      <w:r w:rsidRPr="00C275FE">
        <w:rPr>
          <w:sz w:val="22"/>
          <w:szCs w:val="22"/>
        </w:rPr>
        <w:t xml:space="preserve">Приложение </w:t>
      </w:r>
      <w:r w:rsidRPr="00C275FE">
        <w:rPr>
          <w:sz w:val="22"/>
          <w:szCs w:val="22"/>
        </w:rPr>
        <w:fldChar w:fldCharType="begin"/>
      </w:r>
      <w:r w:rsidRPr="00C275FE">
        <w:rPr>
          <w:sz w:val="22"/>
          <w:szCs w:val="22"/>
        </w:rPr>
        <w:instrText xml:space="preserve"> SEQ Приложение \* ARABIC </w:instrText>
      </w:r>
      <w:r w:rsidRPr="00C275FE">
        <w:rPr>
          <w:sz w:val="22"/>
          <w:szCs w:val="22"/>
        </w:rPr>
        <w:fldChar w:fldCharType="separate"/>
      </w:r>
      <w:r w:rsidR="00095B0F">
        <w:rPr>
          <w:noProof/>
          <w:sz w:val="22"/>
          <w:szCs w:val="22"/>
        </w:rPr>
        <w:t>2</w:t>
      </w:r>
      <w:r w:rsidRPr="00C275FE">
        <w:rPr>
          <w:sz w:val="22"/>
          <w:szCs w:val="22"/>
        </w:rPr>
        <w:fldChar w:fldCharType="end"/>
      </w:r>
      <w:r w:rsidRPr="00C275FE">
        <w:rPr>
          <w:sz w:val="22"/>
          <w:szCs w:val="22"/>
        </w:rPr>
        <w:t xml:space="preserve"> к письму о подаче оферты</w:t>
      </w:r>
    </w:p>
    <w:p w:rsidR="00FE269D" w:rsidRPr="00C275FE" w:rsidRDefault="00C20EF0" w:rsidP="00FE269D">
      <w:pPr>
        <w:spacing w:line="240" w:lineRule="auto"/>
        <w:ind w:firstLine="0"/>
        <w:jc w:val="left"/>
        <w:rPr>
          <w:sz w:val="22"/>
          <w:szCs w:val="22"/>
        </w:rPr>
      </w:pPr>
      <w:r>
        <w:rPr>
          <w:sz w:val="22"/>
          <w:szCs w:val="22"/>
        </w:rPr>
        <w:t>от «____»____________ 20</w:t>
      </w:r>
      <w:r w:rsidR="00FE269D" w:rsidRPr="00C275FE">
        <w:rPr>
          <w:sz w:val="22"/>
          <w:szCs w:val="22"/>
        </w:rPr>
        <w:t>__г. №__________</w:t>
      </w:r>
    </w:p>
    <w:p w:rsidR="00FE269D" w:rsidRPr="00C275FE" w:rsidRDefault="00FE269D" w:rsidP="00FE269D">
      <w:pPr>
        <w:suppressAutoHyphens/>
        <w:spacing w:line="240" w:lineRule="auto"/>
        <w:ind w:firstLine="0"/>
        <w:jc w:val="center"/>
        <w:rPr>
          <w:b/>
          <w:sz w:val="22"/>
          <w:szCs w:val="22"/>
        </w:rPr>
      </w:pPr>
    </w:p>
    <w:p w:rsidR="00FE269D" w:rsidRPr="00C275FE" w:rsidRDefault="00FE269D" w:rsidP="00FE269D">
      <w:pPr>
        <w:suppressAutoHyphens/>
        <w:spacing w:line="240" w:lineRule="auto"/>
        <w:ind w:firstLine="0"/>
        <w:jc w:val="center"/>
        <w:rPr>
          <w:b/>
          <w:sz w:val="22"/>
          <w:szCs w:val="22"/>
        </w:rPr>
      </w:pPr>
      <w:r w:rsidRPr="00C275FE">
        <w:rPr>
          <w:b/>
          <w:sz w:val="22"/>
          <w:szCs w:val="22"/>
        </w:rPr>
        <w:t>Анкета Участника</w:t>
      </w:r>
    </w:p>
    <w:p w:rsidR="00FE269D" w:rsidRPr="00C275FE" w:rsidRDefault="00FE269D" w:rsidP="00FE269D">
      <w:pPr>
        <w:spacing w:line="240" w:lineRule="auto"/>
        <w:ind w:right="424" w:firstLine="0"/>
        <w:rPr>
          <w:sz w:val="22"/>
          <w:szCs w:val="22"/>
        </w:rPr>
      </w:pPr>
      <w:r w:rsidRPr="00C275FE">
        <w:rPr>
          <w:sz w:val="22"/>
          <w:szCs w:val="22"/>
        </w:rPr>
        <w:t>Наименование и адрес Участника:</w:t>
      </w:r>
    </w:p>
    <w:p w:rsidR="00FE269D" w:rsidRPr="00C275FE" w:rsidRDefault="00FE269D" w:rsidP="00FE269D">
      <w:pPr>
        <w:spacing w:line="240" w:lineRule="auto"/>
        <w:ind w:right="424" w:firstLine="0"/>
        <w:rPr>
          <w:sz w:val="22"/>
          <w:szCs w:val="22"/>
        </w:rPr>
      </w:pPr>
      <w:r w:rsidRPr="00C275FE">
        <w:rPr>
          <w:sz w:val="22"/>
          <w:szCs w:val="22"/>
        </w:rPr>
        <w:t>__________________________________________________________</w:t>
      </w:r>
    </w:p>
    <w:p w:rsidR="00FE269D" w:rsidRPr="00C275FE" w:rsidRDefault="00FE269D" w:rsidP="00FE269D">
      <w:pPr>
        <w:spacing w:line="240" w:lineRule="auto"/>
        <w:ind w:firstLine="0"/>
        <w:rPr>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FE269D" w:rsidRPr="00C275FE" w:rsidTr="006D1F36">
        <w:trPr>
          <w:cantSplit/>
          <w:trHeight w:val="240"/>
          <w:tblHeader/>
        </w:trPr>
        <w:tc>
          <w:tcPr>
            <w:tcW w:w="540" w:type="dxa"/>
          </w:tcPr>
          <w:p w:rsidR="00FE269D" w:rsidRPr="000A21D9" w:rsidRDefault="00FE269D" w:rsidP="006D1F36">
            <w:pPr>
              <w:pStyle w:val="ad"/>
              <w:tabs>
                <w:tab w:val="left" w:pos="432"/>
              </w:tabs>
              <w:spacing w:before="0" w:after="0"/>
              <w:ind w:left="0" w:right="-108"/>
              <w:jc w:val="center"/>
              <w:rPr>
                <w:sz w:val="22"/>
                <w:szCs w:val="22"/>
              </w:rPr>
            </w:pPr>
            <w:r w:rsidRPr="000A21D9">
              <w:rPr>
                <w:sz w:val="22"/>
                <w:szCs w:val="22"/>
              </w:rPr>
              <w:t xml:space="preserve">№ </w:t>
            </w:r>
            <w:proofErr w:type="gramStart"/>
            <w:r w:rsidRPr="000A21D9">
              <w:rPr>
                <w:sz w:val="22"/>
                <w:szCs w:val="22"/>
              </w:rPr>
              <w:t>п</w:t>
            </w:r>
            <w:proofErr w:type="gramEnd"/>
            <w:r w:rsidRPr="000A21D9">
              <w:rPr>
                <w:sz w:val="22"/>
                <w:szCs w:val="22"/>
              </w:rPr>
              <w:t>/п</w:t>
            </w:r>
          </w:p>
        </w:tc>
        <w:tc>
          <w:tcPr>
            <w:tcW w:w="5580" w:type="dxa"/>
            <w:vAlign w:val="center"/>
          </w:tcPr>
          <w:p w:rsidR="00FE269D" w:rsidRPr="000A21D9" w:rsidRDefault="00FE269D" w:rsidP="006D1F36">
            <w:pPr>
              <w:pStyle w:val="ad"/>
              <w:spacing w:before="0" w:after="0"/>
              <w:ind w:left="0"/>
              <w:jc w:val="center"/>
              <w:rPr>
                <w:sz w:val="22"/>
                <w:szCs w:val="22"/>
              </w:rPr>
            </w:pPr>
            <w:r w:rsidRPr="000A21D9">
              <w:rPr>
                <w:sz w:val="22"/>
                <w:szCs w:val="22"/>
              </w:rPr>
              <w:t>Наименование</w:t>
            </w:r>
          </w:p>
        </w:tc>
        <w:tc>
          <w:tcPr>
            <w:tcW w:w="3519" w:type="dxa"/>
            <w:vAlign w:val="center"/>
          </w:tcPr>
          <w:p w:rsidR="00FE269D" w:rsidRPr="000A21D9" w:rsidRDefault="00FE269D" w:rsidP="006D1F36">
            <w:pPr>
              <w:pStyle w:val="ad"/>
              <w:spacing w:before="0" w:after="0"/>
              <w:ind w:left="0"/>
              <w:jc w:val="center"/>
              <w:rPr>
                <w:sz w:val="22"/>
                <w:szCs w:val="22"/>
              </w:rPr>
            </w:pPr>
            <w:r w:rsidRPr="000A21D9">
              <w:rPr>
                <w:sz w:val="22"/>
                <w:szCs w:val="22"/>
              </w:rPr>
              <w:t>Сведения об Участнике</w:t>
            </w:r>
          </w:p>
        </w:tc>
      </w:tr>
      <w:tr w:rsidR="00FE269D" w:rsidRPr="00C275FE" w:rsidTr="006D1F36">
        <w:trPr>
          <w:cantSplit/>
        </w:trPr>
        <w:tc>
          <w:tcPr>
            <w:tcW w:w="540" w:type="dxa"/>
          </w:tcPr>
          <w:p w:rsidR="00FE269D" w:rsidRPr="00C275FE" w:rsidRDefault="00FE269D" w:rsidP="006D1F36">
            <w:pPr>
              <w:spacing w:line="240" w:lineRule="auto"/>
              <w:ind w:firstLine="0"/>
              <w:jc w:val="left"/>
              <w:rPr>
                <w:sz w:val="22"/>
                <w:szCs w:val="22"/>
              </w:rPr>
            </w:pPr>
            <w:r w:rsidRPr="00C275FE">
              <w:rPr>
                <w:sz w:val="22"/>
                <w:szCs w:val="22"/>
              </w:rPr>
              <w:t>1</w:t>
            </w:r>
          </w:p>
        </w:tc>
        <w:tc>
          <w:tcPr>
            <w:tcW w:w="5580" w:type="dxa"/>
          </w:tcPr>
          <w:p w:rsidR="00FE269D" w:rsidRPr="00C275FE" w:rsidRDefault="00FE269D" w:rsidP="006D1F36">
            <w:pPr>
              <w:pStyle w:val="ac"/>
              <w:spacing w:before="0" w:after="0"/>
              <w:ind w:left="0"/>
              <w:rPr>
                <w:sz w:val="22"/>
                <w:szCs w:val="22"/>
              </w:rPr>
            </w:pPr>
            <w:r w:rsidRPr="00C275FE">
              <w:rPr>
                <w:sz w:val="22"/>
                <w:szCs w:val="22"/>
              </w:rPr>
              <w:t>Организационно-правовая форма и фирменное наименование Участника</w:t>
            </w:r>
          </w:p>
        </w:tc>
        <w:tc>
          <w:tcPr>
            <w:tcW w:w="3519" w:type="dxa"/>
          </w:tcPr>
          <w:p w:rsidR="00FE269D" w:rsidRPr="00C275FE" w:rsidRDefault="00FE269D" w:rsidP="006D1F36">
            <w:pPr>
              <w:pStyle w:val="ac"/>
              <w:spacing w:before="0" w:after="0"/>
              <w:ind w:left="0"/>
              <w:rPr>
                <w:sz w:val="22"/>
                <w:szCs w:val="22"/>
              </w:rPr>
            </w:pPr>
          </w:p>
        </w:tc>
      </w:tr>
      <w:tr w:rsidR="00FE269D" w:rsidRPr="00C275FE" w:rsidTr="006D1F36">
        <w:trPr>
          <w:cantSplit/>
        </w:trPr>
        <w:tc>
          <w:tcPr>
            <w:tcW w:w="540" w:type="dxa"/>
          </w:tcPr>
          <w:p w:rsidR="00FE269D" w:rsidRPr="00C275FE" w:rsidRDefault="00FE269D" w:rsidP="006D1F36">
            <w:pPr>
              <w:spacing w:line="240" w:lineRule="auto"/>
              <w:ind w:firstLine="0"/>
              <w:jc w:val="left"/>
              <w:rPr>
                <w:sz w:val="22"/>
                <w:szCs w:val="22"/>
              </w:rPr>
            </w:pPr>
            <w:r w:rsidRPr="00C275FE">
              <w:rPr>
                <w:sz w:val="22"/>
                <w:szCs w:val="22"/>
              </w:rPr>
              <w:t>2</w:t>
            </w:r>
          </w:p>
        </w:tc>
        <w:tc>
          <w:tcPr>
            <w:tcW w:w="5580" w:type="dxa"/>
          </w:tcPr>
          <w:p w:rsidR="00FE269D" w:rsidRPr="00C275FE" w:rsidRDefault="00FE269D" w:rsidP="006D1F36">
            <w:pPr>
              <w:pStyle w:val="ac"/>
              <w:spacing w:before="0" w:after="0"/>
              <w:ind w:left="0"/>
              <w:rPr>
                <w:sz w:val="22"/>
                <w:szCs w:val="22"/>
              </w:rPr>
            </w:pPr>
            <w:r w:rsidRPr="005A336D">
              <w:rPr>
                <w:sz w:val="22"/>
                <w:szCs w:val="22"/>
              </w:rPr>
              <w:t>Свидетельство о внесении в Единый государственный реестр юридических лиц (дата и номер, кем выдано)</w:t>
            </w:r>
          </w:p>
        </w:tc>
        <w:tc>
          <w:tcPr>
            <w:tcW w:w="3519" w:type="dxa"/>
          </w:tcPr>
          <w:p w:rsidR="00FE269D" w:rsidRPr="00C275FE" w:rsidRDefault="00FE269D" w:rsidP="006D1F36">
            <w:pPr>
              <w:pStyle w:val="ac"/>
              <w:spacing w:before="0" w:after="0"/>
              <w:ind w:left="0"/>
              <w:rPr>
                <w:sz w:val="22"/>
                <w:szCs w:val="22"/>
              </w:rPr>
            </w:pPr>
          </w:p>
        </w:tc>
      </w:tr>
      <w:tr w:rsidR="00FE269D" w:rsidRPr="00C275FE" w:rsidTr="006D1F36">
        <w:trPr>
          <w:cantSplit/>
        </w:trPr>
        <w:tc>
          <w:tcPr>
            <w:tcW w:w="540" w:type="dxa"/>
          </w:tcPr>
          <w:p w:rsidR="00FE269D" w:rsidRPr="00C275FE" w:rsidRDefault="00FE269D" w:rsidP="006D1F36">
            <w:pPr>
              <w:spacing w:line="240" w:lineRule="auto"/>
              <w:ind w:firstLine="0"/>
              <w:jc w:val="left"/>
              <w:rPr>
                <w:sz w:val="22"/>
                <w:szCs w:val="22"/>
              </w:rPr>
            </w:pPr>
            <w:r w:rsidRPr="00C275FE">
              <w:rPr>
                <w:sz w:val="22"/>
                <w:szCs w:val="22"/>
              </w:rPr>
              <w:t>3</w:t>
            </w:r>
          </w:p>
        </w:tc>
        <w:tc>
          <w:tcPr>
            <w:tcW w:w="5580" w:type="dxa"/>
          </w:tcPr>
          <w:p w:rsidR="00FE269D" w:rsidRPr="00C275FE" w:rsidRDefault="00FE269D" w:rsidP="006D1F36">
            <w:pPr>
              <w:pStyle w:val="ac"/>
              <w:spacing w:before="0" w:after="0"/>
              <w:ind w:left="0"/>
              <w:rPr>
                <w:sz w:val="22"/>
                <w:szCs w:val="22"/>
              </w:rPr>
            </w:pPr>
            <w:r w:rsidRPr="005A336D">
              <w:rPr>
                <w:sz w:val="22"/>
                <w:szCs w:val="22"/>
              </w:rPr>
              <w:t>ИНН / ОГРН Участника</w:t>
            </w:r>
          </w:p>
        </w:tc>
        <w:tc>
          <w:tcPr>
            <w:tcW w:w="3519" w:type="dxa"/>
          </w:tcPr>
          <w:p w:rsidR="00FE269D" w:rsidRPr="00C275FE" w:rsidRDefault="00FE269D" w:rsidP="006D1F36">
            <w:pPr>
              <w:pStyle w:val="ac"/>
              <w:spacing w:before="0" w:after="0"/>
              <w:ind w:left="0"/>
              <w:rPr>
                <w:sz w:val="22"/>
                <w:szCs w:val="22"/>
              </w:rPr>
            </w:pPr>
          </w:p>
        </w:tc>
      </w:tr>
      <w:tr w:rsidR="00FE269D" w:rsidRPr="00C275FE" w:rsidTr="006D1F36">
        <w:trPr>
          <w:cantSplit/>
        </w:trPr>
        <w:tc>
          <w:tcPr>
            <w:tcW w:w="540" w:type="dxa"/>
          </w:tcPr>
          <w:p w:rsidR="00FE269D" w:rsidRPr="00C275FE" w:rsidRDefault="00FE269D" w:rsidP="006D1F36">
            <w:pPr>
              <w:spacing w:line="240" w:lineRule="auto"/>
              <w:ind w:firstLine="0"/>
              <w:jc w:val="left"/>
              <w:rPr>
                <w:sz w:val="22"/>
                <w:szCs w:val="22"/>
              </w:rPr>
            </w:pPr>
            <w:r>
              <w:rPr>
                <w:sz w:val="22"/>
                <w:szCs w:val="22"/>
              </w:rPr>
              <w:t>4</w:t>
            </w:r>
          </w:p>
        </w:tc>
        <w:tc>
          <w:tcPr>
            <w:tcW w:w="5580" w:type="dxa"/>
          </w:tcPr>
          <w:p w:rsidR="00FE269D" w:rsidRPr="00C275FE" w:rsidRDefault="00FE269D" w:rsidP="006D1F36">
            <w:pPr>
              <w:pStyle w:val="ac"/>
              <w:spacing w:before="0" w:after="0"/>
              <w:ind w:left="0"/>
              <w:rPr>
                <w:sz w:val="22"/>
                <w:szCs w:val="22"/>
              </w:rPr>
            </w:pPr>
            <w:r w:rsidRPr="00C275FE">
              <w:rPr>
                <w:sz w:val="22"/>
                <w:szCs w:val="22"/>
              </w:rPr>
              <w:t>Юридический адрес</w:t>
            </w:r>
          </w:p>
        </w:tc>
        <w:tc>
          <w:tcPr>
            <w:tcW w:w="3519" w:type="dxa"/>
          </w:tcPr>
          <w:p w:rsidR="00FE269D" w:rsidRPr="00C275FE" w:rsidRDefault="00FE269D" w:rsidP="006D1F36">
            <w:pPr>
              <w:pStyle w:val="ac"/>
              <w:spacing w:before="0" w:after="0"/>
              <w:ind w:left="0"/>
              <w:rPr>
                <w:sz w:val="22"/>
                <w:szCs w:val="22"/>
              </w:rPr>
            </w:pPr>
          </w:p>
        </w:tc>
      </w:tr>
      <w:tr w:rsidR="00FE269D" w:rsidRPr="00C275FE" w:rsidTr="006D1F36">
        <w:trPr>
          <w:cantSplit/>
        </w:trPr>
        <w:tc>
          <w:tcPr>
            <w:tcW w:w="540" w:type="dxa"/>
          </w:tcPr>
          <w:p w:rsidR="00FE269D" w:rsidRPr="00C275FE" w:rsidRDefault="00FE269D" w:rsidP="006D1F36">
            <w:pPr>
              <w:spacing w:line="240" w:lineRule="auto"/>
              <w:ind w:firstLine="0"/>
              <w:jc w:val="left"/>
              <w:rPr>
                <w:sz w:val="22"/>
                <w:szCs w:val="22"/>
              </w:rPr>
            </w:pPr>
            <w:r>
              <w:rPr>
                <w:sz w:val="22"/>
                <w:szCs w:val="22"/>
              </w:rPr>
              <w:t>5</w:t>
            </w:r>
          </w:p>
        </w:tc>
        <w:tc>
          <w:tcPr>
            <w:tcW w:w="5580" w:type="dxa"/>
          </w:tcPr>
          <w:p w:rsidR="00FE269D" w:rsidRPr="00C275FE" w:rsidRDefault="00FE269D" w:rsidP="006D1F36">
            <w:pPr>
              <w:pStyle w:val="ac"/>
              <w:spacing w:before="0" w:after="0"/>
              <w:ind w:left="0"/>
              <w:rPr>
                <w:sz w:val="22"/>
                <w:szCs w:val="22"/>
              </w:rPr>
            </w:pPr>
            <w:r w:rsidRPr="00C275FE">
              <w:rPr>
                <w:sz w:val="22"/>
                <w:szCs w:val="22"/>
              </w:rPr>
              <w:t>Почтовый адрес</w:t>
            </w:r>
          </w:p>
        </w:tc>
        <w:tc>
          <w:tcPr>
            <w:tcW w:w="3519" w:type="dxa"/>
          </w:tcPr>
          <w:p w:rsidR="00FE269D" w:rsidRPr="00C275FE" w:rsidRDefault="00FE269D" w:rsidP="006D1F36">
            <w:pPr>
              <w:pStyle w:val="ac"/>
              <w:spacing w:before="0" w:after="0"/>
              <w:ind w:left="0"/>
              <w:rPr>
                <w:sz w:val="22"/>
                <w:szCs w:val="22"/>
              </w:rPr>
            </w:pPr>
          </w:p>
        </w:tc>
      </w:tr>
      <w:tr w:rsidR="00FE269D" w:rsidRPr="00C275FE" w:rsidTr="006D1F36">
        <w:trPr>
          <w:cantSplit/>
        </w:trPr>
        <w:tc>
          <w:tcPr>
            <w:tcW w:w="540" w:type="dxa"/>
          </w:tcPr>
          <w:p w:rsidR="00FE269D" w:rsidRPr="00C275FE" w:rsidRDefault="00FE269D" w:rsidP="006D1F36">
            <w:pPr>
              <w:spacing w:line="240" w:lineRule="auto"/>
              <w:ind w:firstLine="0"/>
              <w:jc w:val="left"/>
              <w:rPr>
                <w:sz w:val="22"/>
                <w:szCs w:val="22"/>
              </w:rPr>
            </w:pPr>
            <w:r>
              <w:rPr>
                <w:sz w:val="22"/>
                <w:szCs w:val="22"/>
              </w:rPr>
              <w:t>6</w:t>
            </w:r>
          </w:p>
        </w:tc>
        <w:tc>
          <w:tcPr>
            <w:tcW w:w="5580" w:type="dxa"/>
          </w:tcPr>
          <w:p w:rsidR="00FE269D" w:rsidRPr="00C275FE" w:rsidRDefault="00FE269D" w:rsidP="006D1F36">
            <w:pPr>
              <w:pStyle w:val="ac"/>
              <w:spacing w:before="0" w:after="0"/>
              <w:ind w:left="0"/>
              <w:rPr>
                <w:sz w:val="22"/>
                <w:szCs w:val="22"/>
              </w:rPr>
            </w:pPr>
            <w:r w:rsidRPr="00C275FE">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FE269D" w:rsidRPr="00C275FE" w:rsidRDefault="00FE269D" w:rsidP="006D1F36">
            <w:pPr>
              <w:pStyle w:val="ac"/>
              <w:spacing w:before="0" w:after="0"/>
              <w:ind w:left="0"/>
              <w:rPr>
                <w:sz w:val="22"/>
                <w:szCs w:val="22"/>
              </w:rPr>
            </w:pPr>
          </w:p>
        </w:tc>
      </w:tr>
      <w:tr w:rsidR="00FE269D" w:rsidRPr="00C275FE" w:rsidTr="006D1F36">
        <w:trPr>
          <w:cantSplit/>
        </w:trPr>
        <w:tc>
          <w:tcPr>
            <w:tcW w:w="540" w:type="dxa"/>
          </w:tcPr>
          <w:p w:rsidR="00FE269D" w:rsidRPr="00C275FE" w:rsidRDefault="00FE269D" w:rsidP="006D1F36">
            <w:pPr>
              <w:spacing w:line="240" w:lineRule="auto"/>
              <w:ind w:firstLine="0"/>
              <w:jc w:val="left"/>
              <w:rPr>
                <w:sz w:val="22"/>
                <w:szCs w:val="22"/>
              </w:rPr>
            </w:pPr>
            <w:r>
              <w:rPr>
                <w:sz w:val="22"/>
                <w:szCs w:val="22"/>
              </w:rPr>
              <w:t>7</w:t>
            </w:r>
          </w:p>
        </w:tc>
        <w:tc>
          <w:tcPr>
            <w:tcW w:w="5580" w:type="dxa"/>
          </w:tcPr>
          <w:p w:rsidR="00FE269D" w:rsidRPr="00C275FE" w:rsidRDefault="00FE269D" w:rsidP="006D1F36">
            <w:pPr>
              <w:pStyle w:val="ac"/>
              <w:spacing w:before="0" w:after="0"/>
              <w:ind w:left="0"/>
              <w:rPr>
                <w:sz w:val="22"/>
                <w:szCs w:val="22"/>
              </w:rPr>
            </w:pPr>
            <w:r w:rsidRPr="00C275FE">
              <w:rPr>
                <w:sz w:val="22"/>
                <w:szCs w:val="22"/>
              </w:rPr>
              <w:t>Телефоны Участника (с указанием кода города)</w:t>
            </w:r>
          </w:p>
        </w:tc>
        <w:tc>
          <w:tcPr>
            <w:tcW w:w="3519" w:type="dxa"/>
          </w:tcPr>
          <w:p w:rsidR="00FE269D" w:rsidRPr="00C275FE" w:rsidRDefault="00FE269D" w:rsidP="006D1F36">
            <w:pPr>
              <w:pStyle w:val="ac"/>
              <w:spacing w:before="0" w:after="0"/>
              <w:ind w:left="0"/>
              <w:rPr>
                <w:sz w:val="22"/>
                <w:szCs w:val="22"/>
              </w:rPr>
            </w:pPr>
          </w:p>
        </w:tc>
      </w:tr>
      <w:tr w:rsidR="00FE269D" w:rsidRPr="00C275FE" w:rsidTr="006D1F36">
        <w:trPr>
          <w:cantSplit/>
          <w:trHeight w:val="116"/>
        </w:trPr>
        <w:tc>
          <w:tcPr>
            <w:tcW w:w="540" w:type="dxa"/>
          </w:tcPr>
          <w:p w:rsidR="00FE269D" w:rsidRPr="00C275FE" w:rsidRDefault="00FE269D" w:rsidP="006D1F36">
            <w:pPr>
              <w:spacing w:line="240" w:lineRule="auto"/>
              <w:ind w:firstLine="0"/>
              <w:jc w:val="left"/>
              <w:rPr>
                <w:sz w:val="22"/>
                <w:szCs w:val="22"/>
              </w:rPr>
            </w:pPr>
            <w:r>
              <w:rPr>
                <w:sz w:val="22"/>
                <w:szCs w:val="22"/>
              </w:rPr>
              <w:t>8</w:t>
            </w:r>
          </w:p>
        </w:tc>
        <w:tc>
          <w:tcPr>
            <w:tcW w:w="5580" w:type="dxa"/>
          </w:tcPr>
          <w:p w:rsidR="00FE269D" w:rsidRPr="00C275FE" w:rsidRDefault="00FE269D" w:rsidP="006D1F36">
            <w:pPr>
              <w:pStyle w:val="ac"/>
              <w:spacing w:before="0" w:after="0"/>
              <w:ind w:left="0"/>
              <w:rPr>
                <w:sz w:val="22"/>
                <w:szCs w:val="22"/>
              </w:rPr>
            </w:pPr>
            <w:r w:rsidRPr="00C275FE">
              <w:rPr>
                <w:sz w:val="22"/>
                <w:szCs w:val="22"/>
              </w:rPr>
              <w:t>Факс Участника (с указанием кода города)</w:t>
            </w:r>
          </w:p>
        </w:tc>
        <w:tc>
          <w:tcPr>
            <w:tcW w:w="3519" w:type="dxa"/>
          </w:tcPr>
          <w:p w:rsidR="00FE269D" w:rsidRPr="00C275FE" w:rsidRDefault="00FE269D" w:rsidP="006D1F36">
            <w:pPr>
              <w:pStyle w:val="ac"/>
              <w:spacing w:before="0" w:after="0"/>
              <w:ind w:left="0"/>
              <w:rPr>
                <w:sz w:val="22"/>
                <w:szCs w:val="22"/>
              </w:rPr>
            </w:pPr>
          </w:p>
        </w:tc>
      </w:tr>
      <w:tr w:rsidR="00FE269D" w:rsidRPr="00C275FE" w:rsidTr="006D1F36">
        <w:trPr>
          <w:cantSplit/>
        </w:trPr>
        <w:tc>
          <w:tcPr>
            <w:tcW w:w="540" w:type="dxa"/>
          </w:tcPr>
          <w:p w:rsidR="00FE269D" w:rsidRPr="00C275FE" w:rsidRDefault="00FE269D" w:rsidP="006D1F36">
            <w:pPr>
              <w:spacing w:line="240" w:lineRule="auto"/>
              <w:ind w:firstLine="0"/>
              <w:jc w:val="left"/>
              <w:rPr>
                <w:sz w:val="22"/>
                <w:szCs w:val="22"/>
              </w:rPr>
            </w:pPr>
            <w:r>
              <w:rPr>
                <w:sz w:val="22"/>
                <w:szCs w:val="22"/>
              </w:rPr>
              <w:t>9</w:t>
            </w:r>
          </w:p>
        </w:tc>
        <w:tc>
          <w:tcPr>
            <w:tcW w:w="5580" w:type="dxa"/>
          </w:tcPr>
          <w:p w:rsidR="00FE269D" w:rsidRPr="00C275FE" w:rsidRDefault="00FE269D" w:rsidP="006D1F36">
            <w:pPr>
              <w:pStyle w:val="ac"/>
              <w:spacing w:before="0" w:after="0"/>
              <w:ind w:left="0"/>
              <w:rPr>
                <w:sz w:val="22"/>
                <w:szCs w:val="22"/>
              </w:rPr>
            </w:pPr>
            <w:r w:rsidRPr="00C275FE">
              <w:rPr>
                <w:sz w:val="22"/>
                <w:szCs w:val="22"/>
              </w:rPr>
              <w:t>Адрес электронной почты Участника</w:t>
            </w:r>
          </w:p>
        </w:tc>
        <w:tc>
          <w:tcPr>
            <w:tcW w:w="3519" w:type="dxa"/>
          </w:tcPr>
          <w:p w:rsidR="00FE269D" w:rsidRPr="00C275FE" w:rsidRDefault="00FE269D" w:rsidP="006D1F36">
            <w:pPr>
              <w:pStyle w:val="ac"/>
              <w:spacing w:before="0" w:after="0"/>
              <w:ind w:left="0"/>
              <w:rPr>
                <w:sz w:val="22"/>
                <w:szCs w:val="22"/>
              </w:rPr>
            </w:pPr>
          </w:p>
        </w:tc>
      </w:tr>
      <w:tr w:rsidR="00FE269D" w:rsidRPr="00C275FE" w:rsidTr="006D1F36">
        <w:trPr>
          <w:cantSplit/>
        </w:trPr>
        <w:tc>
          <w:tcPr>
            <w:tcW w:w="540" w:type="dxa"/>
            <w:tcBorders>
              <w:top w:val="single" w:sz="4" w:space="0" w:color="auto"/>
              <w:left w:val="single" w:sz="4" w:space="0" w:color="auto"/>
              <w:bottom w:val="single" w:sz="4" w:space="0" w:color="auto"/>
              <w:right w:val="single" w:sz="4" w:space="0" w:color="auto"/>
            </w:tcBorders>
          </w:tcPr>
          <w:p w:rsidR="00FE269D" w:rsidRPr="00C275FE" w:rsidRDefault="00FE269D" w:rsidP="006D1F36">
            <w:pPr>
              <w:spacing w:line="240" w:lineRule="auto"/>
              <w:ind w:firstLine="0"/>
              <w:jc w:val="left"/>
              <w:rPr>
                <w:sz w:val="22"/>
                <w:szCs w:val="22"/>
              </w:rPr>
            </w:pPr>
            <w:r>
              <w:rPr>
                <w:sz w:val="22"/>
                <w:szCs w:val="22"/>
              </w:rPr>
              <w:t>10</w:t>
            </w:r>
          </w:p>
        </w:tc>
        <w:tc>
          <w:tcPr>
            <w:tcW w:w="5580" w:type="dxa"/>
            <w:tcBorders>
              <w:top w:val="single" w:sz="4" w:space="0" w:color="auto"/>
              <w:left w:val="single" w:sz="4" w:space="0" w:color="auto"/>
              <w:bottom w:val="single" w:sz="4" w:space="0" w:color="auto"/>
              <w:right w:val="single" w:sz="4" w:space="0" w:color="auto"/>
            </w:tcBorders>
          </w:tcPr>
          <w:p w:rsidR="00FE269D" w:rsidRPr="00C275FE" w:rsidRDefault="00FE269D" w:rsidP="006D1F36">
            <w:pPr>
              <w:pStyle w:val="ac"/>
              <w:spacing w:before="0" w:after="0"/>
              <w:ind w:left="0"/>
              <w:rPr>
                <w:sz w:val="22"/>
                <w:szCs w:val="22"/>
              </w:rPr>
            </w:pPr>
            <w:r w:rsidRPr="00C275FE">
              <w:rPr>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FE269D" w:rsidRPr="00C275FE" w:rsidRDefault="00FE269D" w:rsidP="006D1F36">
            <w:pPr>
              <w:pStyle w:val="ac"/>
              <w:spacing w:before="0" w:after="0"/>
              <w:ind w:left="0"/>
              <w:rPr>
                <w:sz w:val="22"/>
                <w:szCs w:val="22"/>
              </w:rPr>
            </w:pPr>
          </w:p>
        </w:tc>
      </w:tr>
      <w:tr w:rsidR="00FE269D" w:rsidRPr="00C275FE" w:rsidTr="006D1F36">
        <w:trPr>
          <w:cantSplit/>
        </w:trPr>
        <w:tc>
          <w:tcPr>
            <w:tcW w:w="540" w:type="dxa"/>
            <w:tcBorders>
              <w:top w:val="single" w:sz="4" w:space="0" w:color="auto"/>
              <w:left w:val="single" w:sz="4" w:space="0" w:color="auto"/>
              <w:bottom w:val="single" w:sz="4" w:space="0" w:color="auto"/>
              <w:right w:val="single" w:sz="4" w:space="0" w:color="auto"/>
            </w:tcBorders>
          </w:tcPr>
          <w:p w:rsidR="00FE269D" w:rsidRPr="00C275FE" w:rsidRDefault="00FE269D" w:rsidP="006D1F36">
            <w:pPr>
              <w:spacing w:line="240" w:lineRule="auto"/>
              <w:ind w:firstLine="0"/>
              <w:jc w:val="left"/>
              <w:rPr>
                <w:sz w:val="22"/>
                <w:szCs w:val="22"/>
              </w:rPr>
            </w:pPr>
            <w:r>
              <w:rPr>
                <w:sz w:val="22"/>
                <w:szCs w:val="22"/>
              </w:rPr>
              <w:t>11</w:t>
            </w:r>
          </w:p>
        </w:tc>
        <w:tc>
          <w:tcPr>
            <w:tcW w:w="5580" w:type="dxa"/>
            <w:tcBorders>
              <w:top w:val="single" w:sz="4" w:space="0" w:color="auto"/>
              <w:left w:val="single" w:sz="4" w:space="0" w:color="auto"/>
              <w:bottom w:val="single" w:sz="4" w:space="0" w:color="auto"/>
              <w:right w:val="single" w:sz="4" w:space="0" w:color="auto"/>
            </w:tcBorders>
          </w:tcPr>
          <w:p w:rsidR="00FE269D" w:rsidRPr="00C275FE" w:rsidRDefault="00FE269D" w:rsidP="006D1F36">
            <w:pPr>
              <w:pStyle w:val="ac"/>
              <w:spacing w:before="0" w:after="0"/>
              <w:ind w:left="0"/>
              <w:rPr>
                <w:sz w:val="22"/>
                <w:szCs w:val="22"/>
              </w:rPr>
            </w:pPr>
            <w:r w:rsidRPr="00C275FE">
              <w:rPr>
                <w:sz w:val="22"/>
                <w:szCs w:val="22"/>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FE269D" w:rsidRPr="00C275FE" w:rsidRDefault="00FE269D" w:rsidP="006D1F36">
            <w:pPr>
              <w:pStyle w:val="ac"/>
              <w:spacing w:before="0" w:after="0"/>
              <w:ind w:left="0"/>
              <w:rPr>
                <w:sz w:val="22"/>
                <w:szCs w:val="22"/>
              </w:rPr>
            </w:pPr>
          </w:p>
        </w:tc>
      </w:tr>
      <w:tr w:rsidR="00FE269D" w:rsidRPr="00C275FE" w:rsidTr="006D1F36">
        <w:trPr>
          <w:cantSplit/>
        </w:trPr>
        <w:tc>
          <w:tcPr>
            <w:tcW w:w="540" w:type="dxa"/>
          </w:tcPr>
          <w:p w:rsidR="00FE269D" w:rsidRPr="00C275FE" w:rsidRDefault="00FE269D" w:rsidP="006D1F36">
            <w:pPr>
              <w:spacing w:line="240" w:lineRule="auto"/>
              <w:ind w:firstLine="0"/>
              <w:jc w:val="left"/>
              <w:rPr>
                <w:sz w:val="22"/>
                <w:szCs w:val="22"/>
              </w:rPr>
            </w:pPr>
            <w:r>
              <w:rPr>
                <w:sz w:val="22"/>
                <w:szCs w:val="22"/>
              </w:rPr>
              <w:t>12</w:t>
            </w:r>
          </w:p>
        </w:tc>
        <w:tc>
          <w:tcPr>
            <w:tcW w:w="5580" w:type="dxa"/>
          </w:tcPr>
          <w:p w:rsidR="00FE269D" w:rsidRPr="00C275FE" w:rsidRDefault="00FE269D" w:rsidP="006D1F36">
            <w:pPr>
              <w:pStyle w:val="ac"/>
              <w:spacing w:before="0" w:after="0"/>
              <w:ind w:left="0"/>
              <w:rPr>
                <w:sz w:val="22"/>
                <w:szCs w:val="22"/>
              </w:rPr>
            </w:pPr>
            <w:r w:rsidRPr="00C275FE">
              <w:rPr>
                <w:sz w:val="22"/>
                <w:szCs w:val="22"/>
              </w:rPr>
              <w:t>Фамилия, Имя и Отчество ответственного лица Участника с указанием должности и контактного телефона</w:t>
            </w:r>
          </w:p>
        </w:tc>
        <w:tc>
          <w:tcPr>
            <w:tcW w:w="3519" w:type="dxa"/>
          </w:tcPr>
          <w:p w:rsidR="00FE269D" w:rsidRPr="00C275FE" w:rsidRDefault="00FE269D" w:rsidP="006D1F36">
            <w:pPr>
              <w:pStyle w:val="ac"/>
              <w:spacing w:before="0" w:after="0"/>
              <w:ind w:left="0"/>
              <w:rPr>
                <w:sz w:val="22"/>
                <w:szCs w:val="22"/>
              </w:rPr>
            </w:pPr>
          </w:p>
        </w:tc>
      </w:tr>
      <w:tr w:rsidR="00FE269D" w:rsidRPr="00C275FE" w:rsidTr="006D1F36">
        <w:trPr>
          <w:cantSplit/>
        </w:trPr>
        <w:tc>
          <w:tcPr>
            <w:tcW w:w="540" w:type="dxa"/>
          </w:tcPr>
          <w:p w:rsidR="00FE269D" w:rsidRDefault="00FE269D" w:rsidP="006D1F36">
            <w:pPr>
              <w:spacing w:line="240" w:lineRule="auto"/>
              <w:ind w:firstLine="0"/>
              <w:jc w:val="left"/>
              <w:rPr>
                <w:sz w:val="22"/>
                <w:szCs w:val="22"/>
              </w:rPr>
            </w:pPr>
            <w:r>
              <w:rPr>
                <w:sz w:val="22"/>
                <w:szCs w:val="22"/>
              </w:rPr>
              <w:t>13</w:t>
            </w:r>
          </w:p>
        </w:tc>
        <w:tc>
          <w:tcPr>
            <w:tcW w:w="5580" w:type="dxa"/>
          </w:tcPr>
          <w:p w:rsidR="00FE269D" w:rsidRPr="00C275FE" w:rsidRDefault="00FE269D" w:rsidP="006D1F36">
            <w:pPr>
              <w:pStyle w:val="ac"/>
              <w:spacing w:before="0" w:after="0"/>
              <w:ind w:left="0"/>
              <w:rPr>
                <w:sz w:val="22"/>
                <w:szCs w:val="22"/>
              </w:rPr>
            </w:pPr>
            <w:r w:rsidRPr="005A336D">
              <w:rPr>
                <w:sz w:val="22"/>
                <w:szCs w:val="22"/>
              </w:rPr>
              <w:t>Режим налогообложения (№ и дата уведомления и т.п.)</w:t>
            </w:r>
          </w:p>
        </w:tc>
        <w:tc>
          <w:tcPr>
            <w:tcW w:w="3519" w:type="dxa"/>
          </w:tcPr>
          <w:p w:rsidR="00FE269D" w:rsidRPr="00C275FE" w:rsidRDefault="00FE269D" w:rsidP="006D1F36">
            <w:pPr>
              <w:pStyle w:val="ac"/>
              <w:spacing w:before="0" w:after="0"/>
              <w:ind w:left="0"/>
              <w:rPr>
                <w:sz w:val="22"/>
                <w:szCs w:val="22"/>
              </w:rPr>
            </w:pPr>
          </w:p>
        </w:tc>
      </w:tr>
      <w:tr w:rsidR="00FE269D" w:rsidRPr="00C275FE" w:rsidTr="006D1F36">
        <w:trPr>
          <w:cantSplit/>
        </w:trPr>
        <w:tc>
          <w:tcPr>
            <w:tcW w:w="540" w:type="dxa"/>
          </w:tcPr>
          <w:p w:rsidR="00FE269D" w:rsidRDefault="00FE269D" w:rsidP="006D1F36">
            <w:pPr>
              <w:spacing w:line="240" w:lineRule="auto"/>
              <w:ind w:firstLine="0"/>
              <w:jc w:val="left"/>
              <w:rPr>
                <w:sz w:val="22"/>
                <w:szCs w:val="22"/>
              </w:rPr>
            </w:pPr>
            <w:r>
              <w:rPr>
                <w:sz w:val="22"/>
                <w:szCs w:val="22"/>
              </w:rPr>
              <w:t>14</w:t>
            </w:r>
          </w:p>
        </w:tc>
        <w:tc>
          <w:tcPr>
            <w:tcW w:w="5580" w:type="dxa"/>
          </w:tcPr>
          <w:p w:rsidR="00FE269D" w:rsidRPr="005A336D" w:rsidRDefault="00FE269D" w:rsidP="006D1F36">
            <w:pPr>
              <w:pStyle w:val="ac"/>
              <w:spacing w:before="0" w:after="0"/>
              <w:ind w:left="0"/>
              <w:rPr>
                <w:sz w:val="22"/>
                <w:szCs w:val="22"/>
              </w:rPr>
            </w:pPr>
            <w:r w:rsidRPr="005A336D">
              <w:rPr>
                <w:sz w:val="22"/>
                <w:szCs w:val="22"/>
              </w:rPr>
              <w:t>Среднесписочная численность работников за предыдущий год/ в текущем году</w:t>
            </w:r>
          </w:p>
        </w:tc>
        <w:tc>
          <w:tcPr>
            <w:tcW w:w="3519" w:type="dxa"/>
          </w:tcPr>
          <w:p w:rsidR="00FE269D" w:rsidRPr="00C275FE" w:rsidRDefault="00FE269D" w:rsidP="006D1F36">
            <w:pPr>
              <w:pStyle w:val="ac"/>
              <w:spacing w:before="0" w:after="0"/>
              <w:ind w:left="0"/>
              <w:rPr>
                <w:sz w:val="22"/>
                <w:szCs w:val="22"/>
              </w:rPr>
            </w:pPr>
          </w:p>
        </w:tc>
      </w:tr>
    </w:tbl>
    <w:p w:rsidR="00FE269D" w:rsidRPr="00C275FE" w:rsidRDefault="00FE269D" w:rsidP="00FE269D">
      <w:pPr>
        <w:spacing w:line="240" w:lineRule="auto"/>
        <w:ind w:firstLine="0"/>
        <w:rPr>
          <w:sz w:val="22"/>
          <w:szCs w:val="22"/>
        </w:rPr>
      </w:pPr>
    </w:p>
    <w:p w:rsidR="00FE269D" w:rsidRPr="00E31262" w:rsidRDefault="00FE269D" w:rsidP="00FE269D">
      <w:pPr>
        <w:spacing w:line="240" w:lineRule="auto"/>
        <w:ind w:firstLine="708"/>
        <w:rPr>
          <w:sz w:val="22"/>
          <w:szCs w:val="24"/>
        </w:rPr>
      </w:pPr>
      <w:r w:rsidRPr="00E31262">
        <w:rPr>
          <w:sz w:val="22"/>
          <w:szCs w:val="24"/>
        </w:rPr>
        <w:t>Настоящим подтверждаем достоверность сообщенных сведений, а также факт того, что в отношении юридического лица не ведётся ни одна из процедур, предусмотренных законодательством о несостоятельности (банкротстве), организация не находится в процессе ликвидации.</w:t>
      </w:r>
    </w:p>
    <w:p w:rsidR="00FE269D" w:rsidRPr="00E31262" w:rsidRDefault="00FE269D" w:rsidP="00FE269D">
      <w:pPr>
        <w:spacing w:line="240" w:lineRule="auto"/>
        <w:ind w:firstLine="708"/>
        <w:rPr>
          <w:sz w:val="22"/>
          <w:szCs w:val="24"/>
        </w:rPr>
      </w:pPr>
      <w:r w:rsidRPr="00E31262">
        <w:rPr>
          <w:sz w:val="22"/>
          <w:szCs w:val="24"/>
        </w:rPr>
        <w:t>В случае изменения данных, указанных в карточке, обязуюсь в течени</w:t>
      </w:r>
      <w:proofErr w:type="gramStart"/>
      <w:r w:rsidRPr="00E31262">
        <w:rPr>
          <w:sz w:val="22"/>
          <w:szCs w:val="24"/>
        </w:rPr>
        <w:t>и</w:t>
      </w:r>
      <w:proofErr w:type="gramEnd"/>
      <w:r w:rsidRPr="00E31262">
        <w:rPr>
          <w:sz w:val="22"/>
          <w:szCs w:val="24"/>
        </w:rPr>
        <w:t xml:space="preserve"> десяти рабочих дней предоставить новую карточку с уточнёнными сведения и документы их подтверждающие.</w:t>
      </w:r>
    </w:p>
    <w:p w:rsidR="00FE269D" w:rsidRPr="00E31262" w:rsidRDefault="00FE269D" w:rsidP="00FE269D">
      <w:pPr>
        <w:spacing w:line="240" w:lineRule="auto"/>
        <w:ind w:firstLine="708"/>
        <w:rPr>
          <w:sz w:val="22"/>
          <w:szCs w:val="24"/>
        </w:rPr>
      </w:pPr>
      <w:r w:rsidRPr="00E31262">
        <w:rPr>
          <w:sz w:val="22"/>
          <w:szCs w:val="24"/>
        </w:rPr>
        <w:t>Принимаем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с АО «НИИМЭ».</w:t>
      </w:r>
    </w:p>
    <w:p w:rsidR="00FE269D" w:rsidRPr="00BA08E8" w:rsidRDefault="00FE269D" w:rsidP="00FE269D">
      <w:pPr>
        <w:tabs>
          <w:tab w:val="num" w:pos="0"/>
        </w:tabs>
        <w:spacing w:line="240" w:lineRule="auto"/>
        <w:ind w:firstLine="0"/>
        <w:rPr>
          <w:sz w:val="24"/>
          <w:szCs w:val="24"/>
        </w:rPr>
      </w:pPr>
      <w:r w:rsidRPr="00BA08E8">
        <w:rPr>
          <w:sz w:val="24"/>
          <w:szCs w:val="24"/>
        </w:rPr>
        <w:t>___________________________________</w:t>
      </w:r>
    </w:p>
    <w:p w:rsidR="00FE269D" w:rsidRPr="00BA08E8" w:rsidRDefault="00FE269D" w:rsidP="00FE269D">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FE269D" w:rsidRPr="00BA08E8" w:rsidRDefault="00FE269D" w:rsidP="00FE269D">
      <w:pPr>
        <w:tabs>
          <w:tab w:val="num" w:pos="0"/>
        </w:tabs>
        <w:spacing w:line="240" w:lineRule="auto"/>
        <w:ind w:firstLine="0"/>
        <w:rPr>
          <w:sz w:val="24"/>
          <w:szCs w:val="24"/>
        </w:rPr>
      </w:pPr>
      <w:r w:rsidRPr="00BA08E8">
        <w:rPr>
          <w:sz w:val="24"/>
          <w:szCs w:val="24"/>
        </w:rPr>
        <w:t>____________________________________</w:t>
      </w:r>
    </w:p>
    <w:p w:rsidR="00FE269D" w:rsidRPr="00DF705F" w:rsidRDefault="00FE269D" w:rsidP="00FE269D">
      <w:pPr>
        <w:tabs>
          <w:tab w:val="num" w:pos="0"/>
        </w:tabs>
        <w:spacing w:line="240" w:lineRule="auto"/>
        <w:ind w:firstLine="0"/>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FE269D" w:rsidRPr="00C275FE" w:rsidRDefault="00FE269D" w:rsidP="00FE269D">
      <w:pPr>
        <w:pBdr>
          <w:bottom w:val="single" w:sz="4" w:space="1" w:color="auto"/>
        </w:pBdr>
        <w:shd w:val="clear" w:color="auto" w:fill="E0E0E0"/>
        <w:spacing w:line="240" w:lineRule="auto"/>
        <w:ind w:right="21" w:firstLine="0"/>
        <w:jc w:val="center"/>
        <w:rPr>
          <w:b/>
          <w:spacing w:val="36"/>
          <w:sz w:val="22"/>
          <w:szCs w:val="22"/>
        </w:rPr>
      </w:pPr>
      <w:r w:rsidRPr="00C275FE">
        <w:rPr>
          <w:b/>
          <w:spacing w:val="36"/>
          <w:sz w:val="22"/>
          <w:szCs w:val="22"/>
        </w:rPr>
        <w:t>конец формы</w:t>
      </w:r>
    </w:p>
    <w:p w:rsidR="00907E1F" w:rsidRDefault="00907E1F" w:rsidP="00FE269D">
      <w:pPr>
        <w:pStyle w:val="af"/>
        <w:tabs>
          <w:tab w:val="clear" w:pos="1134"/>
        </w:tabs>
        <w:spacing w:line="240" w:lineRule="auto"/>
        <w:ind w:left="0" w:firstLine="0"/>
        <w:rPr>
          <w:b/>
          <w:sz w:val="22"/>
          <w:szCs w:val="22"/>
        </w:rPr>
      </w:pPr>
      <w:bookmarkStart w:id="266" w:name="_Toc98254035"/>
    </w:p>
    <w:p w:rsidR="00E31262" w:rsidRDefault="00E31262" w:rsidP="00FE269D">
      <w:pPr>
        <w:pStyle w:val="af"/>
        <w:tabs>
          <w:tab w:val="clear" w:pos="1134"/>
        </w:tabs>
        <w:spacing w:line="240" w:lineRule="auto"/>
        <w:ind w:left="0" w:firstLine="0"/>
        <w:rPr>
          <w:b/>
          <w:sz w:val="22"/>
          <w:szCs w:val="22"/>
        </w:rPr>
      </w:pPr>
    </w:p>
    <w:p w:rsidR="00E31262" w:rsidRDefault="00E31262" w:rsidP="00FE269D">
      <w:pPr>
        <w:pStyle w:val="af"/>
        <w:tabs>
          <w:tab w:val="clear" w:pos="1134"/>
        </w:tabs>
        <w:spacing w:line="240" w:lineRule="auto"/>
        <w:ind w:left="0" w:firstLine="0"/>
        <w:rPr>
          <w:b/>
          <w:sz w:val="22"/>
          <w:szCs w:val="22"/>
        </w:rPr>
      </w:pPr>
    </w:p>
    <w:p w:rsidR="00E31262" w:rsidRDefault="00E31262" w:rsidP="00FE269D">
      <w:pPr>
        <w:pStyle w:val="af"/>
        <w:tabs>
          <w:tab w:val="clear" w:pos="1134"/>
        </w:tabs>
        <w:spacing w:line="240" w:lineRule="auto"/>
        <w:ind w:left="0" w:firstLine="0"/>
        <w:rPr>
          <w:b/>
          <w:sz w:val="22"/>
          <w:szCs w:val="22"/>
        </w:rPr>
      </w:pPr>
    </w:p>
    <w:p w:rsidR="00FE269D" w:rsidRPr="00C275FE" w:rsidRDefault="00FE269D" w:rsidP="00FE269D">
      <w:pPr>
        <w:pStyle w:val="af"/>
        <w:tabs>
          <w:tab w:val="clear" w:pos="1134"/>
        </w:tabs>
        <w:spacing w:line="240" w:lineRule="auto"/>
        <w:ind w:left="0" w:firstLine="0"/>
        <w:rPr>
          <w:b/>
          <w:sz w:val="22"/>
          <w:szCs w:val="22"/>
        </w:rPr>
      </w:pPr>
      <w:r w:rsidRPr="00C275FE">
        <w:rPr>
          <w:b/>
          <w:sz w:val="22"/>
          <w:szCs w:val="22"/>
        </w:rPr>
        <w:lastRenderedPageBreak/>
        <w:t>Инструкции по заполнению</w:t>
      </w:r>
      <w:bookmarkEnd w:id="266"/>
    </w:p>
    <w:p w:rsidR="00FE269D" w:rsidRPr="00C275FE" w:rsidRDefault="00FE269D" w:rsidP="00FE269D">
      <w:pPr>
        <w:spacing w:line="240" w:lineRule="auto"/>
        <w:ind w:firstLine="0"/>
        <w:rPr>
          <w:sz w:val="22"/>
          <w:szCs w:val="22"/>
        </w:rPr>
      </w:pPr>
      <w:r w:rsidRPr="00C275FE">
        <w:rPr>
          <w:sz w:val="22"/>
          <w:szCs w:val="22"/>
        </w:rPr>
        <w:t>1. Участник указывает дату и номер Предложения в соответствии с письмом о подаче оферты.</w:t>
      </w:r>
    </w:p>
    <w:p w:rsidR="00FE269D" w:rsidRPr="00C275FE" w:rsidRDefault="00FE269D" w:rsidP="00FE269D">
      <w:pPr>
        <w:spacing w:line="240" w:lineRule="auto"/>
        <w:ind w:firstLine="0"/>
        <w:rPr>
          <w:sz w:val="22"/>
          <w:szCs w:val="22"/>
        </w:rPr>
      </w:pPr>
      <w:r w:rsidRPr="00C275FE">
        <w:rPr>
          <w:sz w:val="22"/>
          <w:szCs w:val="22"/>
        </w:rPr>
        <w:t xml:space="preserve">2. Участник указывает свое фирменное наименование (в </w:t>
      </w:r>
      <w:proofErr w:type="spellStart"/>
      <w:r w:rsidRPr="00C275FE">
        <w:rPr>
          <w:sz w:val="22"/>
          <w:szCs w:val="22"/>
        </w:rPr>
        <w:t>т.ч</w:t>
      </w:r>
      <w:proofErr w:type="spellEnd"/>
      <w:r w:rsidRPr="00C275FE">
        <w:rPr>
          <w:sz w:val="22"/>
          <w:szCs w:val="22"/>
        </w:rPr>
        <w:t>. организационно-правовую форму) и свой адрес.</w:t>
      </w:r>
    </w:p>
    <w:p w:rsidR="00FE269D" w:rsidRPr="00C275FE" w:rsidRDefault="00FE269D" w:rsidP="00FE269D">
      <w:pPr>
        <w:spacing w:line="240" w:lineRule="auto"/>
        <w:ind w:firstLine="0"/>
        <w:rPr>
          <w:sz w:val="22"/>
          <w:szCs w:val="22"/>
        </w:rPr>
      </w:pPr>
      <w:r w:rsidRPr="00C275FE">
        <w:rPr>
          <w:sz w:val="22"/>
          <w:szCs w:val="22"/>
        </w:rPr>
        <w:t>3. Участники должны заполнить приведенную выше таблицу по всем позициям. В случае отсутствия каких-либо данных указать слово «нет».</w:t>
      </w:r>
    </w:p>
    <w:p w:rsidR="00FE269D" w:rsidRPr="00FE269D" w:rsidRDefault="00FE269D" w:rsidP="00FE269D">
      <w:pPr>
        <w:spacing w:line="240" w:lineRule="auto"/>
        <w:ind w:firstLine="0"/>
        <w:rPr>
          <w:sz w:val="22"/>
          <w:szCs w:val="22"/>
        </w:rPr>
      </w:pPr>
      <w:r w:rsidRPr="00C275FE">
        <w:rPr>
          <w:sz w:val="22"/>
          <w:szCs w:val="22"/>
        </w:rPr>
        <w:t>4. В графе 8 «Банковские реквизиты…» указываются реквизиты, которые будут использованы при заключении Договора.</w:t>
      </w:r>
    </w:p>
    <w:p w:rsidR="00475A45" w:rsidRDefault="00475A45"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DC72B8" w:rsidRDefault="00DC72B8" w:rsidP="00FE269D">
      <w:pPr>
        <w:tabs>
          <w:tab w:val="left" w:pos="1060"/>
        </w:tabs>
        <w:ind w:firstLine="0"/>
        <w:rPr>
          <w:sz w:val="24"/>
          <w:szCs w:val="24"/>
        </w:rPr>
      </w:pPr>
    </w:p>
    <w:p w:rsidR="007D1D9A" w:rsidRPr="000343F4" w:rsidRDefault="007D1D9A" w:rsidP="007D1D9A">
      <w:pPr>
        <w:spacing w:after="200" w:line="276" w:lineRule="auto"/>
        <w:ind w:firstLine="0"/>
        <w:jc w:val="left"/>
        <w:rPr>
          <w:rFonts w:asciiTheme="minorHAnsi" w:eastAsiaTheme="minorHAnsi" w:hAnsiTheme="minorHAnsi" w:cstheme="minorBidi"/>
          <w:sz w:val="22"/>
          <w:szCs w:val="22"/>
          <w:lang w:eastAsia="en-US"/>
        </w:rPr>
      </w:pPr>
    </w:p>
    <w:p w:rsidR="007D1D9A" w:rsidRPr="007D1D9A" w:rsidRDefault="00CA520E" w:rsidP="007D1D9A">
      <w:pPr>
        <w:spacing w:line="240" w:lineRule="auto"/>
        <w:ind w:firstLine="0"/>
        <w:jc w:val="center"/>
        <w:rPr>
          <w:b/>
          <w:bCs/>
          <w:sz w:val="22"/>
          <w:szCs w:val="22"/>
        </w:rPr>
      </w:pPr>
      <w:r>
        <w:rPr>
          <w:b/>
          <w:bCs/>
          <w:sz w:val="22"/>
          <w:szCs w:val="22"/>
        </w:rPr>
        <w:t xml:space="preserve">10 </w:t>
      </w:r>
      <w:r w:rsidR="00343F8A">
        <w:rPr>
          <w:b/>
          <w:bCs/>
          <w:sz w:val="22"/>
          <w:szCs w:val="22"/>
        </w:rPr>
        <w:t xml:space="preserve">. </w:t>
      </w:r>
      <w:r w:rsidR="007D1D9A" w:rsidRPr="007D1D9A">
        <w:rPr>
          <w:b/>
          <w:bCs/>
          <w:sz w:val="22"/>
          <w:szCs w:val="22"/>
        </w:rPr>
        <w:t>СОГЛАСИЕ</w:t>
      </w:r>
    </w:p>
    <w:p w:rsidR="007D1D9A" w:rsidRPr="007D1D9A" w:rsidRDefault="007D1D9A" w:rsidP="007D1D9A">
      <w:pPr>
        <w:spacing w:line="240" w:lineRule="auto"/>
        <w:ind w:firstLine="0"/>
        <w:jc w:val="center"/>
        <w:rPr>
          <w:b/>
          <w:bCs/>
          <w:sz w:val="22"/>
          <w:szCs w:val="22"/>
        </w:rPr>
      </w:pPr>
      <w:r w:rsidRPr="007D1D9A">
        <w:rPr>
          <w:b/>
          <w:bCs/>
          <w:sz w:val="22"/>
          <w:szCs w:val="22"/>
        </w:rPr>
        <w:t>на обработку персональных данных</w:t>
      </w:r>
    </w:p>
    <w:p w:rsidR="007D1D9A" w:rsidRPr="007D1D9A" w:rsidRDefault="007D1D9A" w:rsidP="007D1D9A">
      <w:pPr>
        <w:spacing w:line="240" w:lineRule="auto"/>
        <w:ind w:firstLine="0"/>
        <w:rPr>
          <w:sz w:val="22"/>
          <w:szCs w:val="22"/>
        </w:rPr>
      </w:pPr>
      <w:r w:rsidRPr="007D1D9A">
        <w:rPr>
          <w:sz w:val="22"/>
          <w:szCs w:val="22"/>
        </w:rPr>
        <w:t>Я, _______________________________________________________________,</w:t>
      </w:r>
    </w:p>
    <w:p w:rsidR="007D1D9A" w:rsidRPr="007D1D9A" w:rsidRDefault="007D1D9A" w:rsidP="007D1D9A">
      <w:pPr>
        <w:spacing w:line="240" w:lineRule="auto"/>
        <w:ind w:firstLine="0"/>
        <w:rPr>
          <w:sz w:val="22"/>
          <w:szCs w:val="22"/>
        </w:rPr>
      </w:pPr>
      <w:proofErr w:type="gramStart"/>
      <w:r w:rsidRPr="007D1D9A">
        <w:rPr>
          <w:sz w:val="22"/>
          <w:szCs w:val="22"/>
        </w:rPr>
        <w:t>проживающий</w:t>
      </w:r>
      <w:proofErr w:type="gramEnd"/>
      <w:r w:rsidRPr="007D1D9A">
        <w:rPr>
          <w:sz w:val="22"/>
          <w:szCs w:val="22"/>
        </w:rPr>
        <w:t xml:space="preserve"> по адресу: ___________________________________________,</w:t>
      </w:r>
    </w:p>
    <w:p w:rsidR="007D1D9A" w:rsidRPr="007D1D9A" w:rsidRDefault="007D1D9A" w:rsidP="007D1D9A">
      <w:pPr>
        <w:spacing w:line="240" w:lineRule="auto"/>
        <w:ind w:firstLine="0"/>
        <w:rPr>
          <w:sz w:val="22"/>
          <w:szCs w:val="22"/>
        </w:rPr>
      </w:pPr>
      <w:r w:rsidRPr="007D1D9A">
        <w:rPr>
          <w:sz w:val="22"/>
          <w:szCs w:val="22"/>
        </w:rPr>
        <w:t>паспорт: серия __________№ _____________, выданный ________________</w:t>
      </w:r>
    </w:p>
    <w:p w:rsidR="007D1D9A" w:rsidRPr="007D1D9A" w:rsidRDefault="007D1D9A" w:rsidP="007D1D9A">
      <w:pPr>
        <w:spacing w:line="240" w:lineRule="auto"/>
        <w:ind w:firstLine="0"/>
        <w:rPr>
          <w:sz w:val="22"/>
          <w:szCs w:val="22"/>
        </w:rPr>
      </w:pPr>
      <w:r w:rsidRPr="007D1D9A">
        <w:rPr>
          <w:sz w:val="22"/>
          <w:szCs w:val="22"/>
        </w:rPr>
        <w:t>__________________________________________________________________, ИНН_____________, даю согласие АО «НИИМЭ», расположенному по адресу:______________________________________________________________, на обработку моих персональных данных.</w:t>
      </w:r>
    </w:p>
    <w:p w:rsidR="007D1D9A" w:rsidRPr="007D1D9A" w:rsidRDefault="007D1D9A" w:rsidP="007D1D9A">
      <w:pPr>
        <w:spacing w:line="240" w:lineRule="auto"/>
        <w:ind w:firstLine="0"/>
        <w:rPr>
          <w:sz w:val="22"/>
          <w:szCs w:val="22"/>
        </w:rPr>
      </w:pPr>
      <w:r w:rsidRPr="007D1D9A">
        <w:rPr>
          <w:b/>
          <w:sz w:val="22"/>
          <w:szCs w:val="22"/>
        </w:rPr>
        <w:t>1. Цель обработки персональных данных:</w:t>
      </w:r>
    </w:p>
    <w:p w:rsidR="007D1D9A" w:rsidRPr="007D1D9A" w:rsidRDefault="007D1D9A" w:rsidP="007D1D9A">
      <w:pPr>
        <w:spacing w:line="240" w:lineRule="auto"/>
        <w:ind w:firstLine="0"/>
        <w:rPr>
          <w:sz w:val="22"/>
          <w:szCs w:val="22"/>
        </w:rPr>
      </w:pPr>
      <w:r w:rsidRPr="007D1D9A">
        <w:rPr>
          <w:rFonts w:hint="eastAsia"/>
          <w:sz w:val="22"/>
          <w:szCs w:val="22"/>
        </w:rPr>
        <w:t>–</w:t>
      </w:r>
      <w:r w:rsidRPr="007D1D9A">
        <w:rPr>
          <w:sz w:val="22"/>
          <w:szCs w:val="22"/>
        </w:rPr>
        <w:t xml:space="preserve"> принятие Обществом решения о начале, поддержании и прекращении договорных отношений с лицом, предоставившим персональные данные, или организацией, которую он </w:t>
      </w:r>
      <w:proofErr w:type="gramStart"/>
      <w:r w:rsidRPr="007D1D9A">
        <w:rPr>
          <w:sz w:val="22"/>
          <w:szCs w:val="22"/>
        </w:rPr>
        <w:t>представляет / в которой работает</w:t>
      </w:r>
      <w:proofErr w:type="gramEnd"/>
      <w:r w:rsidRPr="007D1D9A">
        <w:rPr>
          <w:sz w:val="22"/>
          <w:szCs w:val="22"/>
        </w:rPr>
        <w:t>;</w:t>
      </w:r>
    </w:p>
    <w:p w:rsidR="007D1D9A" w:rsidRPr="007D1D9A" w:rsidRDefault="007D1D9A" w:rsidP="007D1D9A">
      <w:pPr>
        <w:spacing w:line="240" w:lineRule="auto"/>
        <w:ind w:firstLine="0"/>
        <w:rPr>
          <w:sz w:val="22"/>
          <w:szCs w:val="22"/>
        </w:rPr>
      </w:pPr>
      <w:r w:rsidRPr="007D1D9A">
        <w:rPr>
          <w:sz w:val="22"/>
          <w:szCs w:val="22"/>
        </w:rPr>
        <w:t>– ведение правильного и своевременного учета в договорной работе Общества.</w:t>
      </w:r>
    </w:p>
    <w:p w:rsidR="007D1D9A" w:rsidRPr="007D1D9A" w:rsidRDefault="007D1D9A" w:rsidP="007D1D9A">
      <w:pPr>
        <w:spacing w:line="240" w:lineRule="auto"/>
        <w:ind w:firstLine="0"/>
        <w:rPr>
          <w:sz w:val="22"/>
          <w:szCs w:val="22"/>
        </w:rPr>
      </w:pPr>
      <w:r w:rsidRPr="007D1D9A">
        <w:rPr>
          <w:b/>
          <w:sz w:val="22"/>
          <w:szCs w:val="22"/>
        </w:rPr>
        <w:t>2. Перечень персональных данных, на обработку которых дается согласие:</w:t>
      </w:r>
    </w:p>
    <w:p w:rsidR="007D1D9A" w:rsidRPr="007D1D9A" w:rsidRDefault="007D1D9A" w:rsidP="007D1D9A">
      <w:pPr>
        <w:spacing w:line="240" w:lineRule="auto"/>
        <w:ind w:firstLine="0"/>
        <w:rPr>
          <w:sz w:val="22"/>
          <w:szCs w:val="22"/>
        </w:rPr>
      </w:pPr>
      <w:r w:rsidRPr="007D1D9A">
        <w:rPr>
          <w:sz w:val="22"/>
          <w:szCs w:val="22"/>
        </w:rPr>
        <w:t>– фамилия, имя, отчество;</w:t>
      </w:r>
    </w:p>
    <w:p w:rsidR="007D1D9A" w:rsidRPr="007D1D9A" w:rsidRDefault="007D1D9A" w:rsidP="007D1D9A">
      <w:pPr>
        <w:spacing w:line="240" w:lineRule="auto"/>
        <w:ind w:firstLine="0"/>
        <w:rPr>
          <w:sz w:val="22"/>
          <w:szCs w:val="22"/>
        </w:rPr>
      </w:pPr>
      <w:r w:rsidRPr="007D1D9A">
        <w:rPr>
          <w:sz w:val="22"/>
          <w:szCs w:val="22"/>
        </w:rPr>
        <w:t>– сведения, содержащиеся в документе, удостоверяющем личность;</w:t>
      </w:r>
    </w:p>
    <w:p w:rsidR="007D1D9A" w:rsidRPr="007D1D9A" w:rsidRDefault="007D1D9A" w:rsidP="007D1D9A">
      <w:pPr>
        <w:spacing w:line="240" w:lineRule="auto"/>
        <w:ind w:firstLine="0"/>
        <w:rPr>
          <w:sz w:val="22"/>
          <w:szCs w:val="22"/>
        </w:rPr>
      </w:pPr>
      <w:r w:rsidRPr="007D1D9A">
        <w:rPr>
          <w:sz w:val="22"/>
          <w:szCs w:val="22"/>
        </w:rPr>
        <w:t>– ИНН;</w:t>
      </w:r>
    </w:p>
    <w:p w:rsidR="007D1D9A" w:rsidRPr="007D1D9A" w:rsidRDefault="007D1D9A" w:rsidP="007D1D9A">
      <w:pPr>
        <w:spacing w:line="240" w:lineRule="auto"/>
        <w:ind w:firstLine="0"/>
        <w:rPr>
          <w:sz w:val="22"/>
          <w:szCs w:val="22"/>
        </w:rPr>
      </w:pPr>
      <w:r w:rsidRPr="007D1D9A">
        <w:rPr>
          <w:sz w:val="22"/>
          <w:szCs w:val="22"/>
        </w:rPr>
        <w:t>– контактная информация.</w:t>
      </w:r>
    </w:p>
    <w:p w:rsidR="007D1D9A" w:rsidRPr="007D1D9A" w:rsidRDefault="007D1D9A" w:rsidP="007D1D9A">
      <w:pPr>
        <w:spacing w:line="240" w:lineRule="auto"/>
        <w:ind w:firstLine="0"/>
        <w:rPr>
          <w:b/>
          <w:sz w:val="22"/>
          <w:szCs w:val="22"/>
        </w:rPr>
      </w:pPr>
      <w:r w:rsidRPr="007D1D9A">
        <w:rPr>
          <w:b/>
          <w:sz w:val="22"/>
          <w:szCs w:val="22"/>
        </w:rPr>
        <w:t>3.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D1D9A" w:rsidRPr="007D1D9A" w:rsidRDefault="007D1D9A" w:rsidP="007D1D9A">
      <w:pPr>
        <w:spacing w:line="240" w:lineRule="auto"/>
        <w:ind w:firstLine="0"/>
        <w:rPr>
          <w:sz w:val="22"/>
          <w:szCs w:val="22"/>
        </w:rPr>
      </w:pPr>
      <w:r w:rsidRPr="007D1D9A">
        <w:rPr>
          <w:sz w:val="22"/>
          <w:szCs w:val="22"/>
        </w:rPr>
        <w:t>– сбор;</w:t>
      </w:r>
    </w:p>
    <w:p w:rsidR="007D1D9A" w:rsidRPr="007D1D9A" w:rsidRDefault="007D1D9A" w:rsidP="007D1D9A">
      <w:pPr>
        <w:spacing w:line="240" w:lineRule="auto"/>
        <w:ind w:firstLine="0"/>
        <w:rPr>
          <w:sz w:val="22"/>
          <w:szCs w:val="22"/>
        </w:rPr>
      </w:pPr>
      <w:r w:rsidRPr="007D1D9A">
        <w:rPr>
          <w:sz w:val="22"/>
          <w:szCs w:val="22"/>
        </w:rPr>
        <w:t>– хранение;</w:t>
      </w:r>
    </w:p>
    <w:p w:rsidR="007D1D9A" w:rsidRPr="007D1D9A" w:rsidRDefault="007D1D9A" w:rsidP="007D1D9A">
      <w:pPr>
        <w:spacing w:line="240" w:lineRule="auto"/>
        <w:ind w:firstLine="0"/>
        <w:rPr>
          <w:sz w:val="22"/>
          <w:szCs w:val="22"/>
        </w:rPr>
      </w:pPr>
      <w:r w:rsidRPr="007D1D9A">
        <w:rPr>
          <w:sz w:val="22"/>
          <w:szCs w:val="22"/>
        </w:rPr>
        <w:t>– накопление;</w:t>
      </w:r>
    </w:p>
    <w:p w:rsidR="007D1D9A" w:rsidRPr="007D1D9A" w:rsidRDefault="007D1D9A" w:rsidP="007D1D9A">
      <w:pPr>
        <w:spacing w:line="240" w:lineRule="auto"/>
        <w:ind w:firstLine="0"/>
        <w:rPr>
          <w:sz w:val="22"/>
          <w:szCs w:val="22"/>
        </w:rPr>
      </w:pPr>
      <w:r w:rsidRPr="007D1D9A">
        <w:rPr>
          <w:sz w:val="22"/>
          <w:szCs w:val="22"/>
        </w:rPr>
        <w:t>– систематизация;</w:t>
      </w:r>
    </w:p>
    <w:p w:rsidR="007D1D9A" w:rsidRPr="007D1D9A" w:rsidRDefault="007D1D9A" w:rsidP="007D1D9A">
      <w:pPr>
        <w:spacing w:line="240" w:lineRule="auto"/>
        <w:ind w:firstLine="0"/>
        <w:rPr>
          <w:sz w:val="22"/>
          <w:szCs w:val="22"/>
        </w:rPr>
      </w:pPr>
      <w:r w:rsidRPr="007D1D9A">
        <w:rPr>
          <w:sz w:val="22"/>
          <w:szCs w:val="22"/>
        </w:rPr>
        <w:t>– уточнение (обновление, изменение, и т.п.);</w:t>
      </w:r>
    </w:p>
    <w:p w:rsidR="007D1D9A" w:rsidRPr="007D1D9A" w:rsidRDefault="007D1D9A" w:rsidP="007D1D9A">
      <w:pPr>
        <w:spacing w:line="240" w:lineRule="auto"/>
        <w:ind w:firstLine="0"/>
        <w:rPr>
          <w:sz w:val="22"/>
          <w:szCs w:val="22"/>
        </w:rPr>
      </w:pPr>
      <w:r w:rsidRPr="007D1D9A">
        <w:rPr>
          <w:sz w:val="22"/>
          <w:szCs w:val="22"/>
        </w:rPr>
        <w:t>– обработка, в том числе с использованием средств автоматизации;</w:t>
      </w:r>
    </w:p>
    <w:p w:rsidR="007D1D9A" w:rsidRPr="007D1D9A" w:rsidRDefault="007D1D9A" w:rsidP="007D1D9A">
      <w:pPr>
        <w:spacing w:line="240" w:lineRule="auto"/>
        <w:ind w:firstLine="0"/>
        <w:rPr>
          <w:sz w:val="22"/>
          <w:szCs w:val="22"/>
        </w:rPr>
      </w:pPr>
      <w:r w:rsidRPr="007D1D9A">
        <w:rPr>
          <w:sz w:val="22"/>
          <w:szCs w:val="22"/>
        </w:rPr>
        <w:t>– уничтожение;</w:t>
      </w:r>
    </w:p>
    <w:p w:rsidR="007D1D9A" w:rsidRPr="007D1D9A" w:rsidRDefault="007D1D9A" w:rsidP="007D1D9A">
      <w:pPr>
        <w:spacing w:line="240" w:lineRule="auto"/>
        <w:ind w:firstLine="0"/>
        <w:rPr>
          <w:sz w:val="22"/>
          <w:szCs w:val="22"/>
        </w:rPr>
      </w:pPr>
      <w:r w:rsidRPr="007D1D9A">
        <w:rPr>
          <w:sz w:val="22"/>
          <w:szCs w:val="22"/>
        </w:rPr>
        <w:t>– передача в АО «НИИМЭ»,</w:t>
      </w:r>
      <w:r w:rsidR="00864146">
        <w:rPr>
          <w:sz w:val="22"/>
          <w:szCs w:val="22"/>
        </w:rPr>
        <w:t xml:space="preserve"> ООО «Элемент</w:t>
      </w:r>
      <w:r w:rsidRPr="007D1D9A">
        <w:rPr>
          <w:sz w:val="22"/>
          <w:szCs w:val="22"/>
        </w:rPr>
        <w:t>»,  ПАО АФК «Система»;</w:t>
      </w:r>
    </w:p>
    <w:p w:rsidR="007D1D9A" w:rsidRPr="007D1D9A" w:rsidRDefault="007D1D9A" w:rsidP="007D1D9A">
      <w:pPr>
        <w:spacing w:line="240" w:lineRule="auto"/>
        <w:ind w:firstLine="0"/>
        <w:rPr>
          <w:sz w:val="22"/>
          <w:szCs w:val="22"/>
        </w:rPr>
      </w:pPr>
      <w:r w:rsidRPr="007D1D9A">
        <w:rPr>
          <w:sz w:val="22"/>
          <w:szCs w:val="22"/>
        </w:rPr>
        <w:t>– передача уполномоченным органам по обоснованному письменному запросу в соответствии с законодательством Российской Федерации.</w:t>
      </w:r>
    </w:p>
    <w:p w:rsidR="007D1D9A" w:rsidRPr="007D1D9A" w:rsidRDefault="007D1D9A" w:rsidP="007D1D9A">
      <w:pPr>
        <w:spacing w:line="240" w:lineRule="auto"/>
        <w:ind w:firstLine="0"/>
        <w:rPr>
          <w:sz w:val="22"/>
          <w:szCs w:val="22"/>
        </w:rPr>
      </w:pPr>
      <w:r w:rsidRPr="007D1D9A">
        <w:rPr>
          <w:sz w:val="22"/>
          <w:szCs w:val="22"/>
        </w:rPr>
        <w:t>Обработка персональных данных допускается в электронном виде и на бумажных носителях.</w:t>
      </w:r>
    </w:p>
    <w:p w:rsidR="007D1D9A" w:rsidRPr="007D1D9A" w:rsidRDefault="007D1D9A" w:rsidP="007D1D9A">
      <w:pPr>
        <w:spacing w:line="240" w:lineRule="auto"/>
        <w:ind w:firstLine="0"/>
        <w:rPr>
          <w:b/>
          <w:sz w:val="22"/>
          <w:szCs w:val="22"/>
        </w:rPr>
      </w:pPr>
      <w:r w:rsidRPr="007D1D9A">
        <w:rPr>
          <w:b/>
          <w:sz w:val="22"/>
          <w:szCs w:val="22"/>
        </w:rPr>
        <w:t>Данное Согласие вступает в силу со дня его подписания и действует в течение действия договорных отношений, в связи с которыми персональные данные были предоставлены.</w:t>
      </w:r>
      <w:r w:rsidRPr="007D1D9A">
        <w:rPr>
          <w:sz w:val="22"/>
          <w:szCs w:val="22"/>
          <w:vertAlign w:val="superscript"/>
        </w:rPr>
        <w:footnoteReference w:id="1"/>
      </w:r>
    </w:p>
    <w:p w:rsidR="007D1D9A" w:rsidRPr="007D1D9A" w:rsidRDefault="007D1D9A" w:rsidP="007D1D9A">
      <w:pPr>
        <w:spacing w:line="240" w:lineRule="auto"/>
        <w:ind w:firstLine="0"/>
        <w:rPr>
          <w:sz w:val="22"/>
          <w:szCs w:val="22"/>
        </w:rPr>
      </w:pPr>
    </w:p>
    <w:p w:rsidR="007D1D9A" w:rsidRPr="007D1D9A" w:rsidRDefault="007D1D9A" w:rsidP="007D1D9A">
      <w:pPr>
        <w:spacing w:line="240" w:lineRule="auto"/>
        <w:ind w:firstLine="0"/>
        <w:rPr>
          <w:sz w:val="22"/>
          <w:szCs w:val="22"/>
        </w:rPr>
      </w:pPr>
      <w:r w:rsidRPr="007D1D9A">
        <w:rPr>
          <w:sz w:val="22"/>
          <w:szCs w:val="22"/>
        </w:rPr>
        <w:t>«___» ___________ 20___ года</w:t>
      </w:r>
      <w:r w:rsidRPr="007D1D9A">
        <w:rPr>
          <w:sz w:val="22"/>
          <w:szCs w:val="22"/>
        </w:rPr>
        <w:tab/>
        <w:t>______________________ И.О. Фамилия</w:t>
      </w:r>
    </w:p>
    <w:p w:rsidR="007D1D9A" w:rsidRDefault="007D1D9A" w:rsidP="007D1D9A">
      <w:pPr>
        <w:spacing w:after="200" w:line="276" w:lineRule="auto"/>
        <w:ind w:firstLine="0"/>
        <w:jc w:val="left"/>
        <w:rPr>
          <w:rFonts w:asciiTheme="minorHAnsi" w:eastAsiaTheme="minorHAnsi" w:hAnsiTheme="minorHAnsi" w:cstheme="minorBidi"/>
          <w:sz w:val="22"/>
          <w:szCs w:val="22"/>
          <w:lang w:eastAsia="en-US"/>
        </w:rPr>
      </w:pPr>
    </w:p>
    <w:p w:rsidR="00343F8A" w:rsidRDefault="00343F8A" w:rsidP="007D1D9A">
      <w:pPr>
        <w:spacing w:after="200" w:line="276" w:lineRule="auto"/>
        <w:ind w:firstLine="0"/>
        <w:jc w:val="left"/>
        <w:rPr>
          <w:rFonts w:asciiTheme="minorHAnsi" w:eastAsiaTheme="minorHAnsi" w:hAnsiTheme="minorHAnsi" w:cstheme="minorBidi"/>
          <w:sz w:val="22"/>
          <w:szCs w:val="22"/>
          <w:lang w:eastAsia="en-US"/>
        </w:rPr>
      </w:pPr>
    </w:p>
    <w:p w:rsidR="00343F8A" w:rsidRDefault="00343F8A" w:rsidP="007D1D9A">
      <w:pPr>
        <w:spacing w:after="200" w:line="276" w:lineRule="auto"/>
        <w:ind w:firstLine="0"/>
        <w:jc w:val="left"/>
        <w:rPr>
          <w:rFonts w:asciiTheme="minorHAnsi" w:eastAsiaTheme="minorHAnsi" w:hAnsiTheme="minorHAnsi" w:cstheme="minorBidi"/>
          <w:sz w:val="22"/>
          <w:szCs w:val="22"/>
          <w:lang w:eastAsia="en-US"/>
        </w:rPr>
      </w:pPr>
    </w:p>
    <w:p w:rsidR="00343F8A" w:rsidRDefault="00343F8A" w:rsidP="007D1D9A">
      <w:pPr>
        <w:spacing w:after="200" w:line="276" w:lineRule="auto"/>
        <w:ind w:firstLine="0"/>
        <w:jc w:val="left"/>
        <w:rPr>
          <w:rFonts w:asciiTheme="minorHAnsi" w:eastAsiaTheme="minorHAnsi" w:hAnsiTheme="minorHAnsi" w:cstheme="minorBidi"/>
          <w:sz w:val="22"/>
          <w:szCs w:val="22"/>
          <w:lang w:eastAsia="en-US"/>
        </w:rPr>
      </w:pPr>
    </w:p>
    <w:p w:rsidR="00343F8A" w:rsidRDefault="00343F8A" w:rsidP="007D1D9A">
      <w:pPr>
        <w:spacing w:after="200" w:line="276" w:lineRule="auto"/>
        <w:ind w:firstLine="0"/>
        <w:jc w:val="left"/>
        <w:rPr>
          <w:rFonts w:asciiTheme="minorHAnsi" w:eastAsiaTheme="minorHAnsi" w:hAnsiTheme="minorHAnsi" w:cstheme="minorBidi"/>
          <w:sz w:val="22"/>
          <w:szCs w:val="22"/>
          <w:lang w:eastAsia="en-US"/>
        </w:rPr>
      </w:pPr>
    </w:p>
    <w:p w:rsidR="00343F8A" w:rsidRDefault="00343F8A" w:rsidP="007D1D9A">
      <w:pPr>
        <w:spacing w:after="200" w:line="276" w:lineRule="auto"/>
        <w:ind w:firstLine="0"/>
        <w:jc w:val="left"/>
        <w:rPr>
          <w:rFonts w:asciiTheme="minorHAnsi" w:eastAsiaTheme="minorHAnsi" w:hAnsiTheme="minorHAnsi" w:cstheme="minorBidi"/>
          <w:sz w:val="22"/>
          <w:szCs w:val="22"/>
          <w:lang w:eastAsia="en-US"/>
        </w:rPr>
      </w:pPr>
    </w:p>
    <w:p w:rsidR="00343F8A" w:rsidRPr="00D566E9" w:rsidRDefault="00CA520E" w:rsidP="00343F8A">
      <w:pPr>
        <w:keepNext/>
        <w:keepLines/>
        <w:suppressAutoHyphens/>
        <w:spacing w:before="600" w:after="240" w:line="240" w:lineRule="auto"/>
        <w:ind w:firstLine="0"/>
        <w:jc w:val="center"/>
        <w:outlineLvl w:val="0"/>
        <w:rPr>
          <w:b/>
          <w:bCs/>
          <w:kern w:val="28"/>
          <w:sz w:val="22"/>
          <w:szCs w:val="22"/>
          <w:lang w:val="x-none" w:eastAsia="x-none"/>
        </w:rPr>
      </w:pPr>
      <w:bookmarkStart w:id="267" w:name="_Toc447561381"/>
      <w:bookmarkStart w:id="268" w:name="_Toc473206699"/>
      <w:bookmarkStart w:id="269" w:name="_Toc56507285"/>
      <w:r>
        <w:rPr>
          <w:b/>
          <w:bCs/>
          <w:kern w:val="28"/>
          <w:sz w:val="22"/>
          <w:szCs w:val="22"/>
          <w:lang w:eastAsia="x-none"/>
        </w:rPr>
        <w:lastRenderedPageBreak/>
        <w:t>11</w:t>
      </w:r>
      <w:r w:rsidR="00343F8A">
        <w:rPr>
          <w:b/>
          <w:bCs/>
          <w:kern w:val="28"/>
          <w:sz w:val="22"/>
          <w:szCs w:val="22"/>
          <w:lang w:eastAsia="x-none"/>
        </w:rPr>
        <w:t xml:space="preserve">. </w:t>
      </w:r>
      <w:r w:rsidR="00343F8A" w:rsidRPr="00D566E9">
        <w:rPr>
          <w:b/>
          <w:bCs/>
          <w:kern w:val="28"/>
          <w:sz w:val="22"/>
          <w:szCs w:val="22"/>
          <w:lang w:val="x-none" w:eastAsia="x-none"/>
        </w:rPr>
        <w:t xml:space="preserve"> </w:t>
      </w:r>
      <w:r w:rsidR="00343F8A" w:rsidRPr="00D566E9">
        <w:rPr>
          <w:b/>
          <w:bCs/>
          <w:kern w:val="28"/>
          <w:lang w:val="x-none" w:eastAsia="x-none"/>
        </w:rPr>
        <w:t xml:space="preserve">Методика оценки и сопоставления </w:t>
      </w:r>
      <w:bookmarkEnd w:id="267"/>
      <w:r w:rsidR="00343F8A" w:rsidRPr="00D566E9">
        <w:rPr>
          <w:b/>
          <w:bCs/>
          <w:kern w:val="28"/>
          <w:lang w:val="x-none" w:eastAsia="x-none"/>
        </w:rPr>
        <w:t>предложений</w:t>
      </w:r>
      <w:bookmarkEnd w:id="268"/>
      <w:bookmarkEnd w:id="269"/>
    </w:p>
    <w:p w:rsidR="00343F8A" w:rsidRPr="00BA03B0" w:rsidRDefault="00343F8A" w:rsidP="00343F8A">
      <w:pPr>
        <w:keepNext/>
        <w:outlineLvl w:val="5"/>
        <w:rPr>
          <w:sz w:val="24"/>
          <w:szCs w:val="24"/>
        </w:rPr>
      </w:pPr>
      <w:r w:rsidRPr="008626B0">
        <w:rPr>
          <w:bCs/>
          <w:sz w:val="24"/>
        </w:rPr>
        <w:t xml:space="preserve">Методика оценки и сопоставления предложений на </w:t>
      </w:r>
      <w:r w:rsidR="00BA03B0" w:rsidRPr="00BA03B0">
        <w:rPr>
          <w:b/>
          <w:sz w:val="24"/>
          <w:szCs w:val="24"/>
        </w:rPr>
        <w:t xml:space="preserve">«поставку </w:t>
      </w:r>
      <w:r w:rsidR="00701282">
        <w:rPr>
          <w:b/>
          <w:sz w:val="24"/>
          <w:szCs w:val="24"/>
        </w:rPr>
        <w:t>электронно-компонентной базы</w:t>
      </w:r>
      <w:r w:rsidR="00BA03B0" w:rsidRPr="00BA03B0">
        <w:rPr>
          <w:b/>
          <w:sz w:val="24"/>
          <w:szCs w:val="24"/>
        </w:rPr>
        <w:t>»</w:t>
      </w:r>
      <w:r w:rsidRPr="00BA03B0">
        <w:rPr>
          <w:sz w:val="24"/>
          <w:szCs w:val="24"/>
        </w:rPr>
        <w:t>, в соответствии с Техническим заданием.</w:t>
      </w:r>
    </w:p>
    <w:p w:rsidR="00343F8A" w:rsidRPr="00D566E9" w:rsidRDefault="00343F8A" w:rsidP="00343F8A">
      <w:pPr>
        <w:ind w:firstLine="0"/>
        <w:jc w:val="center"/>
        <w:rPr>
          <w:b/>
          <w:bCs/>
          <w:sz w:val="24"/>
        </w:rPr>
      </w:pPr>
    </w:p>
    <w:p w:rsidR="00343F8A" w:rsidRPr="00D566E9" w:rsidRDefault="00343F8A" w:rsidP="00343F8A">
      <w:pPr>
        <w:spacing w:line="240" w:lineRule="auto"/>
        <w:ind w:firstLine="0"/>
        <w:rPr>
          <w:sz w:val="22"/>
          <w:szCs w:val="22"/>
        </w:rPr>
      </w:pPr>
      <w:r w:rsidRPr="00D566E9">
        <w:rPr>
          <w:sz w:val="22"/>
          <w:szCs w:val="22"/>
        </w:rPr>
        <w:t xml:space="preserve">Оценка и сопоставление предложений осуществляется с применением </w:t>
      </w:r>
      <w:r w:rsidRPr="00D566E9">
        <w:rPr>
          <w:b/>
          <w:sz w:val="22"/>
          <w:szCs w:val="22"/>
          <w:u w:val="single"/>
        </w:rPr>
        <w:t>метода ранжирования</w:t>
      </w:r>
      <w:r w:rsidRPr="00D566E9">
        <w:rPr>
          <w:sz w:val="22"/>
          <w:szCs w:val="22"/>
        </w:rPr>
        <w:t xml:space="preserve"> по следующим критериям:</w:t>
      </w:r>
    </w:p>
    <w:p w:rsidR="00343F8A" w:rsidRDefault="00343F8A" w:rsidP="00343F8A">
      <w:pPr>
        <w:widowControl w:val="0"/>
        <w:spacing w:line="240" w:lineRule="auto"/>
        <w:ind w:firstLine="0"/>
        <w:rPr>
          <w:sz w:val="22"/>
          <w:szCs w:val="22"/>
        </w:rPr>
      </w:pPr>
      <w:r w:rsidRPr="00D566E9">
        <w:rPr>
          <w:sz w:val="22"/>
          <w:szCs w:val="22"/>
        </w:rPr>
        <w:t>- стоимость товара/услуг</w:t>
      </w:r>
      <w:r>
        <w:rPr>
          <w:sz w:val="22"/>
          <w:szCs w:val="22"/>
        </w:rPr>
        <w:t xml:space="preserve"> (цена контракта)</w:t>
      </w:r>
      <w:r w:rsidRPr="00D566E9">
        <w:rPr>
          <w:sz w:val="22"/>
          <w:szCs w:val="22"/>
        </w:rPr>
        <w:t xml:space="preserve">; </w:t>
      </w:r>
    </w:p>
    <w:p w:rsidR="00343F8A" w:rsidRPr="00D566E9" w:rsidRDefault="00343F8A" w:rsidP="00343F8A">
      <w:pPr>
        <w:widowControl w:val="0"/>
        <w:spacing w:line="240" w:lineRule="auto"/>
        <w:ind w:firstLine="0"/>
        <w:rPr>
          <w:sz w:val="22"/>
          <w:szCs w:val="22"/>
        </w:rPr>
      </w:pPr>
      <w:r>
        <w:rPr>
          <w:sz w:val="22"/>
          <w:szCs w:val="22"/>
        </w:rPr>
        <w:t>- опыт работ по выполнению аналогичных операций;</w:t>
      </w:r>
    </w:p>
    <w:p w:rsidR="00343F8A" w:rsidRPr="00D566E9" w:rsidRDefault="00343F8A" w:rsidP="00343F8A">
      <w:pPr>
        <w:widowControl w:val="0"/>
        <w:spacing w:line="240" w:lineRule="auto"/>
        <w:ind w:firstLine="0"/>
        <w:rPr>
          <w:sz w:val="22"/>
          <w:szCs w:val="22"/>
        </w:rPr>
      </w:pPr>
      <w:r w:rsidRPr="00D566E9">
        <w:rPr>
          <w:sz w:val="22"/>
          <w:szCs w:val="22"/>
        </w:rPr>
        <w:t>- срок выполнения  работ;</w:t>
      </w:r>
    </w:p>
    <w:p w:rsidR="00343F8A" w:rsidRPr="00D566E9" w:rsidRDefault="00343F8A" w:rsidP="00343F8A">
      <w:pPr>
        <w:widowControl w:val="0"/>
        <w:spacing w:line="240" w:lineRule="auto"/>
        <w:ind w:firstLine="0"/>
        <w:rPr>
          <w:sz w:val="22"/>
          <w:szCs w:val="22"/>
        </w:rPr>
      </w:pPr>
    </w:p>
    <w:p w:rsidR="00343F8A" w:rsidRPr="00D566E9" w:rsidRDefault="00343F8A" w:rsidP="00343F8A">
      <w:pPr>
        <w:spacing w:line="240" w:lineRule="auto"/>
        <w:ind w:firstLine="0"/>
        <w:jc w:val="center"/>
        <w:rPr>
          <w:b/>
          <w:sz w:val="22"/>
          <w:szCs w:val="22"/>
          <w:u w:val="single"/>
        </w:rPr>
      </w:pPr>
      <w:r w:rsidRPr="00D566E9">
        <w:rPr>
          <w:b/>
          <w:sz w:val="22"/>
          <w:szCs w:val="22"/>
          <w:u w:val="single"/>
        </w:rPr>
        <w:t>Сущность метода ранжирования</w:t>
      </w:r>
    </w:p>
    <w:p w:rsidR="00343F8A" w:rsidRPr="00D566E9" w:rsidRDefault="00343F8A" w:rsidP="00343F8A">
      <w:pPr>
        <w:spacing w:line="240" w:lineRule="auto"/>
        <w:ind w:firstLine="0"/>
        <w:rPr>
          <w:sz w:val="22"/>
          <w:szCs w:val="22"/>
        </w:rPr>
      </w:pPr>
      <w:r w:rsidRPr="00D566E9">
        <w:rPr>
          <w:sz w:val="22"/>
          <w:szCs w:val="22"/>
        </w:rPr>
        <w:t>По каждому критерию оценки и сопоставления предложений каждому предложению относительно других по мере уменьшения степени выгодности содержащихся в них условий исполнения договора присваивается порядковый номер (место).</w:t>
      </w:r>
    </w:p>
    <w:p w:rsidR="00343F8A" w:rsidRPr="00D566E9" w:rsidRDefault="00343F8A" w:rsidP="00343F8A">
      <w:pPr>
        <w:spacing w:line="240" w:lineRule="auto"/>
        <w:ind w:firstLine="0"/>
        <w:rPr>
          <w:sz w:val="22"/>
          <w:szCs w:val="22"/>
        </w:rPr>
      </w:pPr>
      <w:r w:rsidRPr="00D566E9">
        <w:rPr>
          <w:sz w:val="22"/>
          <w:szCs w:val="22"/>
        </w:rPr>
        <w:t>Предложение участника, который предлагает лучшие условия исполнения договора по данному критерию, присваивается первый номер (место).</w:t>
      </w:r>
    </w:p>
    <w:p w:rsidR="00343F8A" w:rsidRPr="00D566E9" w:rsidRDefault="00343F8A" w:rsidP="00343F8A">
      <w:pPr>
        <w:spacing w:line="240" w:lineRule="auto"/>
        <w:ind w:firstLine="0"/>
        <w:rPr>
          <w:sz w:val="22"/>
          <w:szCs w:val="22"/>
        </w:rPr>
      </w:pPr>
      <w:r w:rsidRPr="00D566E9">
        <w:rPr>
          <w:sz w:val="22"/>
          <w:szCs w:val="22"/>
        </w:rPr>
        <w:t>Далее присужденные по каждому критерию оценки и сопоставления заявок на участие в закупочной процедуре порядковые номера (места) взвешиваются с учетом значений коэффициентов весомости данных критериев.</w:t>
      </w:r>
    </w:p>
    <w:p w:rsidR="00343F8A" w:rsidRPr="00D566E9" w:rsidRDefault="00343F8A" w:rsidP="00343F8A">
      <w:pPr>
        <w:spacing w:line="240" w:lineRule="auto"/>
        <w:ind w:firstLine="0"/>
        <w:rPr>
          <w:sz w:val="22"/>
          <w:szCs w:val="22"/>
        </w:rPr>
      </w:pPr>
      <w:r w:rsidRPr="00D566E9">
        <w:rPr>
          <w:sz w:val="22"/>
          <w:szCs w:val="22"/>
        </w:rPr>
        <w:t>Значения коэффициентов весомости по критериям оценки заявок представлены в таблице №1.</w:t>
      </w:r>
    </w:p>
    <w:p w:rsidR="00343F8A" w:rsidRPr="00D566E9" w:rsidRDefault="00343F8A" w:rsidP="00343F8A">
      <w:pPr>
        <w:spacing w:line="240" w:lineRule="auto"/>
        <w:ind w:firstLine="0"/>
        <w:jc w:val="right"/>
        <w:rPr>
          <w:sz w:val="22"/>
          <w:szCs w:val="22"/>
        </w:rPr>
      </w:pPr>
    </w:p>
    <w:p w:rsidR="00343F8A" w:rsidRPr="00D566E9" w:rsidRDefault="00343F8A" w:rsidP="00343F8A">
      <w:pPr>
        <w:spacing w:line="240" w:lineRule="auto"/>
        <w:ind w:firstLine="0"/>
        <w:jc w:val="right"/>
        <w:rPr>
          <w:sz w:val="22"/>
          <w:szCs w:val="22"/>
        </w:rPr>
      </w:pPr>
      <w:r w:rsidRPr="00D566E9">
        <w:rPr>
          <w:sz w:val="22"/>
          <w:szCs w:val="22"/>
        </w:rPr>
        <w:t>Таблица №1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8"/>
        <w:gridCol w:w="2268"/>
      </w:tblGrid>
      <w:tr w:rsidR="00343F8A" w:rsidRPr="00D566E9" w:rsidTr="00EC19A2">
        <w:tc>
          <w:tcPr>
            <w:tcW w:w="7338" w:type="dxa"/>
            <w:vAlign w:val="center"/>
          </w:tcPr>
          <w:p w:rsidR="00343F8A" w:rsidRPr="00D566E9" w:rsidRDefault="00343F8A" w:rsidP="00EC19A2">
            <w:pPr>
              <w:spacing w:line="240" w:lineRule="auto"/>
              <w:ind w:firstLine="0"/>
              <w:jc w:val="center"/>
              <w:rPr>
                <w:b/>
                <w:sz w:val="22"/>
                <w:szCs w:val="22"/>
              </w:rPr>
            </w:pPr>
            <w:r w:rsidRPr="00D566E9">
              <w:rPr>
                <w:b/>
                <w:sz w:val="22"/>
                <w:szCs w:val="22"/>
              </w:rPr>
              <w:t>Наименование критерия</w:t>
            </w:r>
          </w:p>
        </w:tc>
        <w:tc>
          <w:tcPr>
            <w:tcW w:w="2268" w:type="dxa"/>
            <w:vAlign w:val="center"/>
          </w:tcPr>
          <w:p w:rsidR="00343F8A" w:rsidRPr="00D566E9" w:rsidRDefault="00343F8A" w:rsidP="00EC19A2">
            <w:pPr>
              <w:spacing w:line="240" w:lineRule="auto"/>
              <w:ind w:firstLine="0"/>
              <w:jc w:val="center"/>
              <w:rPr>
                <w:b/>
                <w:sz w:val="22"/>
                <w:szCs w:val="22"/>
              </w:rPr>
            </w:pPr>
            <w:r w:rsidRPr="00D566E9">
              <w:rPr>
                <w:b/>
                <w:sz w:val="22"/>
                <w:szCs w:val="22"/>
              </w:rPr>
              <w:t>Весовой коэффициент</w:t>
            </w:r>
          </w:p>
        </w:tc>
      </w:tr>
      <w:tr w:rsidR="00343F8A" w:rsidRPr="00D566E9" w:rsidTr="00EC19A2">
        <w:tc>
          <w:tcPr>
            <w:tcW w:w="7338" w:type="dxa"/>
            <w:vAlign w:val="center"/>
          </w:tcPr>
          <w:p w:rsidR="00343F8A" w:rsidRPr="00D566E9" w:rsidRDefault="00343F8A" w:rsidP="00EC19A2">
            <w:pPr>
              <w:widowControl w:val="0"/>
              <w:spacing w:line="240" w:lineRule="auto"/>
              <w:ind w:firstLine="0"/>
              <w:rPr>
                <w:sz w:val="22"/>
                <w:szCs w:val="22"/>
              </w:rPr>
            </w:pPr>
            <w:r w:rsidRPr="00D566E9">
              <w:rPr>
                <w:sz w:val="22"/>
                <w:szCs w:val="22"/>
              </w:rPr>
              <w:t xml:space="preserve">Стоимость товара/услуг </w:t>
            </w:r>
            <w:r>
              <w:rPr>
                <w:sz w:val="22"/>
                <w:szCs w:val="22"/>
              </w:rPr>
              <w:t>(цена контракта)</w:t>
            </w:r>
          </w:p>
        </w:tc>
        <w:tc>
          <w:tcPr>
            <w:tcW w:w="2268" w:type="dxa"/>
            <w:vAlign w:val="center"/>
          </w:tcPr>
          <w:p w:rsidR="00343F8A" w:rsidRPr="00D566E9" w:rsidRDefault="00343F8A" w:rsidP="00EC19A2">
            <w:pPr>
              <w:spacing w:line="240" w:lineRule="auto"/>
              <w:ind w:firstLine="0"/>
              <w:jc w:val="center"/>
              <w:rPr>
                <w:sz w:val="22"/>
                <w:szCs w:val="22"/>
              </w:rPr>
            </w:pPr>
            <w:r w:rsidRPr="00D566E9">
              <w:rPr>
                <w:sz w:val="22"/>
                <w:szCs w:val="22"/>
              </w:rPr>
              <w:t>0,</w:t>
            </w:r>
            <w:r w:rsidR="002B25FE">
              <w:rPr>
                <w:sz w:val="22"/>
                <w:szCs w:val="22"/>
              </w:rPr>
              <w:t>5</w:t>
            </w:r>
          </w:p>
        </w:tc>
      </w:tr>
      <w:tr w:rsidR="00343F8A" w:rsidRPr="00D566E9" w:rsidTr="00EC19A2">
        <w:tc>
          <w:tcPr>
            <w:tcW w:w="7338" w:type="dxa"/>
            <w:vAlign w:val="center"/>
          </w:tcPr>
          <w:p w:rsidR="00343F8A" w:rsidRPr="00D566E9" w:rsidRDefault="000838ED" w:rsidP="00EC19A2">
            <w:pPr>
              <w:widowControl w:val="0"/>
              <w:spacing w:line="240" w:lineRule="auto"/>
              <w:ind w:firstLine="0"/>
              <w:rPr>
                <w:sz w:val="22"/>
                <w:szCs w:val="22"/>
              </w:rPr>
            </w:pPr>
            <w:r>
              <w:rPr>
                <w:sz w:val="22"/>
                <w:szCs w:val="22"/>
              </w:rPr>
              <w:t>С</w:t>
            </w:r>
            <w:r w:rsidRPr="00D566E9">
              <w:rPr>
                <w:sz w:val="22"/>
                <w:szCs w:val="22"/>
              </w:rPr>
              <w:t>рок выполнения  работ</w:t>
            </w:r>
          </w:p>
        </w:tc>
        <w:tc>
          <w:tcPr>
            <w:tcW w:w="2268" w:type="dxa"/>
            <w:vAlign w:val="center"/>
          </w:tcPr>
          <w:p w:rsidR="00343F8A" w:rsidRPr="00D566E9" w:rsidRDefault="002B25FE" w:rsidP="00EC19A2">
            <w:pPr>
              <w:spacing w:line="240" w:lineRule="auto"/>
              <w:ind w:firstLine="0"/>
              <w:jc w:val="center"/>
              <w:rPr>
                <w:sz w:val="22"/>
                <w:szCs w:val="22"/>
              </w:rPr>
            </w:pPr>
            <w:r>
              <w:rPr>
                <w:sz w:val="22"/>
                <w:szCs w:val="22"/>
              </w:rPr>
              <w:t>0,4</w:t>
            </w:r>
          </w:p>
        </w:tc>
      </w:tr>
      <w:tr w:rsidR="000838ED" w:rsidRPr="00D566E9" w:rsidTr="00EC19A2">
        <w:tc>
          <w:tcPr>
            <w:tcW w:w="7338" w:type="dxa"/>
            <w:vAlign w:val="center"/>
          </w:tcPr>
          <w:p w:rsidR="000838ED" w:rsidRDefault="000838ED" w:rsidP="00EC19A2">
            <w:pPr>
              <w:widowControl w:val="0"/>
              <w:spacing w:line="240" w:lineRule="auto"/>
              <w:ind w:firstLine="0"/>
              <w:rPr>
                <w:sz w:val="22"/>
                <w:szCs w:val="22"/>
              </w:rPr>
            </w:pPr>
            <w:r>
              <w:rPr>
                <w:sz w:val="22"/>
                <w:szCs w:val="22"/>
              </w:rPr>
              <w:t>Опыт работ по выполнению аналогичных операций</w:t>
            </w:r>
          </w:p>
        </w:tc>
        <w:tc>
          <w:tcPr>
            <w:tcW w:w="2268" w:type="dxa"/>
            <w:vAlign w:val="center"/>
          </w:tcPr>
          <w:p w:rsidR="000838ED" w:rsidRDefault="000838ED" w:rsidP="00EC19A2">
            <w:pPr>
              <w:spacing w:line="240" w:lineRule="auto"/>
              <w:ind w:firstLine="0"/>
              <w:jc w:val="center"/>
              <w:rPr>
                <w:sz w:val="22"/>
                <w:szCs w:val="22"/>
              </w:rPr>
            </w:pPr>
            <w:r>
              <w:rPr>
                <w:sz w:val="22"/>
                <w:szCs w:val="22"/>
              </w:rPr>
              <w:t>0,1</w:t>
            </w:r>
          </w:p>
        </w:tc>
      </w:tr>
    </w:tbl>
    <w:p w:rsidR="00343F8A" w:rsidRPr="00D566E9" w:rsidRDefault="00343F8A" w:rsidP="00343F8A">
      <w:pPr>
        <w:spacing w:line="240" w:lineRule="auto"/>
        <w:ind w:firstLine="0"/>
        <w:rPr>
          <w:sz w:val="22"/>
          <w:szCs w:val="22"/>
        </w:rPr>
      </w:pPr>
    </w:p>
    <w:p w:rsidR="00343F8A" w:rsidRPr="00D566E9" w:rsidRDefault="00343F8A" w:rsidP="00343F8A">
      <w:pPr>
        <w:spacing w:line="240" w:lineRule="auto"/>
        <w:ind w:firstLine="0"/>
        <w:rPr>
          <w:sz w:val="22"/>
          <w:szCs w:val="22"/>
        </w:rPr>
      </w:pPr>
      <w:r w:rsidRPr="00D566E9">
        <w:rPr>
          <w:sz w:val="22"/>
          <w:szCs w:val="22"/>
        </w:rPr>
        <w:t>Итоговое ме</w:t>
      </w:r>
      <w:r w:rsidR="00F164C6">
        <w:rPr>
          <w:sz w:val="22"/>
          <w:szCs w:val="22"/>
        </w:rPr>
        <w:t>сто, присуждаемое каждой заявке</w:t>
      </w:r>
      <w:r>
        <w:rPr>
          <w:sz w:val="22"/>
          <w:szCs w:val="22"/>
        </w:rPr>
        <w:t xml:space="preserve">, </w:t>
      </w:r>
      <w:r w:rsidRPr="00D566E9">
        <w:rPr>
          <w:sz w:val="22"/>
          <w:szCs w:val="22"/>
        </w:rPr>
        <w:t>рассчитывается путем суммирования порядковых номеров (мест), взвешенных с учетом значений коэффициентов весомости, присужденных по каждому критерию оценки данной заявки.</w:t>
      </w:r>
    </w:p>
    <w:p w:rsidR="00343F8A" w:rsidRPr="00D566E9" w:rsidRDefault="00343F8A" w:rsidP="00343F8A">
      <w:pPr>
        <w:spacing w:line="240" w:lineRule="auto"/>
        <w:ind w:firstLine="0"/>
        <w:jc w:val="center"/>
        <w:rPr>
          <w:sz w:val="22"/>
          <w:szCs w:val="22"/>
        </w:rPr>
      </w:pPr>
    </w:p>
    <w:p w:rsidR="00343F8A" w:rsidRPr="00D566E9" w:rsidRDefault="00343F8A" w:rsidP="00343F8A">
      <w:pPr>
        <w:spacing w:line="240" w:lineRule="auto"/>
        <w:ind w:firstLine="0"/>
        <w:jc w:val="center"/>
        <w:rPr>
          <w:sz w:val="22"/>
          <w:szCs w:val="22"/>
        </w:rPr>
      </w:pPr>
      <w:r>
        <w:rPr>
          <w:sz w:val="22"/>
          <w:szCs w:val="22"/>
        </w:rPr>
        <w:t>И = С1 + С2</w:t>
      </w:r>
      <w:proofErr w:type="gramStart"/>
      <w:r>
        <w:rPr>
          <w:sz w:val="22"/>
          <w:szCs w:val="22"/>
        </w:rPr>
        <w:t>+У</w:t>
      </w:r>
      <w:proofErr w:type="gramEnd"/>
      <w:r w:rsidRPr="00D566E9">
        <w:rPr>
          <w:sz w:val="22"/>
          <w:szCs w:val="22"/>
        </w:rPr>
        <w:t>, где</w:t>
      </w:r>
    </w:p>
    <w:p w:rsidR="00343F8A" w:rsidRPr="00D566E9" w:rsidRDefault="00343F8A" w:rsidP="00343F8A">
      <w:pPr>
        <w:spacing w:line="240" w:lineRule="auto"/>
        <w:ind w:firstLine="0"/>
        <w:jc w:val="center"/>
        <w:rPr>
          <w:sz w:val="22"/>
          <w:szCs w:val="22"/>
        </w:rPr>
      </w:pPr>
    </w:p>
    <w:p w:rsidR="00343F8A" w:rsidRPr="00D566E9" w:rsidRDefault="00343F8A" w:rsidP="00343F8A">
      <w:pPr>
        <w:spacing w:line="240" w:lineRule="auto"/>
        <w:ind w:firstLine="0"/>
        <w:rPr>
          <w:sz w:val="22"/>
          <w:szCs w:val="22"/>
        </w:rPr>
      </w:pPr>
      <w:r w:rsidRPr="00D566E9">
        <w:rPr>
          <w:sz w:val="22"/>
          <w:szCs w:val="22"/>
        </w:rPr>
        <w:t>И – итоговое место, присужденное заявке;</w:t>
      </w:r>
    </w:p>
    <w:p w:rsidR="00343F8A" w:rsidRPr="00D566E9" w:rsidRDefault="00343F8A" w:rsidP="00343F8A">
      <w:pPr>
        <w:spacing w:line="240" w:lineRule="auto"/>
        <w:ind w:firstLine="0"/>
        <w:rPr>
          <w:sz w:val="22"/>
          <w:szCs w:val="22"/>
        </w:rPr>
      </w:pPr>
      <w:r w:rsidRPr="00D566E9">
        <w:rPr>
          <w:sz w:val="22"/>
          <w:szCs w:val="22"/>
        </w:rPr>
        <w:t>С</w:t>
      </w:r>
      <w:proofErr w:type="gramStart"/>
      <w:r w:rsidRPr="00D566E9">
        <w:rPr>
          <w:sz w:val="22"/>
          <w:szCs w:val="22"/>
        </w:rPr>
        <w:t>1</w:t>
      </w:r>
      <w:proofErr w:type="gramEnd"/>
      <w:r w:rsidRPr="00D566E9">
        <w:rPr>
          <w:sz w:val="22"/>
          <w:szCs w:val="22"/>
        </w:rPr>
        <w:t xml:space="preserve"> – место, присуждаемое заявке по критерию «стоимость товара/услуг» с учетом весового коэффициента;</w:t>
      </w:r>
    </w:p>
    <w:p w:rsidR="00343F8A" w:rsidRPr="00D566E9" w:rsidRDefault="00343F8A" w:rsidP="00343F8A">
      <w:pPr>
        <w:spacing w:line="240" w:lineRule="auto"/>
        <w:ind w:firstLine="0"/>
        <w:rPr>
          <w:sz w:val="22"/>
          <w:szCs w:val="22"/>
        </w:rPr>
      </w:pPr>
      <w:r w:rsidRPr="00D566E9">
        <w:rPr>
          <w:sz w:val="22"/>
          <w:szCs w:val="22"/>
        </w:rPr>
        <w:t>С</w:t>
      </w:r>
      <w:proofErr w:type="gramStart"/>
      <w:r w:rsidRPr="00D566E9">
        <w:rPr>
          <w:sz w:val="22"/>
          <w:szCs w:val="22"/>
        </w:rPr>
        <w:t>2</w:t>
      </w:r>
      <w:proofErr w:type="gramEnd"/>
      <w:r w:rsidRPr="00D566E9">
        <w:rPr>
          <w:sz w:val="22"/>
          <w:szCs w:val="22"/>
        </w:rPr>
        <w:t xml:space="preserve"> - место, присуждаемое заявке по критерию «</w:t>
      </w:r>
      <w:r w:rsidR="00F164C6">
        <w:rPr>
          <w:sz w:val="22"/>
          <w:szCs w:val="22"/>
        </w:rPr>
        <w:t>С</w:t>
      </w:r>
      <w:r w:rsidR="00F164C6" w:rsidRPr="00D566E9">
        <w:rPr>
          <w:sz w:val="22"/>
          <w:szCs w:val="22"/>
        </w:rPr>
        <w:t>рок выполнения  работ</w:t>
      </w:r>
      <w:r w:rsidRPr="00D566E9">
        <w:rPr>
          <w:sz w:val="22"/>
          <w:szCs w:val="22"/>
        </w:rPr>
        <w:t xml:space="preserve">» с учетом весового коэффициента. </w:t>
      </w:r>
    </w:p>
    <w:p w:rsidR="00343F8A" w:rsidRPr="00D566E9" w:rsidRDefault="00343F8A" w:rsidP="00343F8A">
      <w:pPr>
        <w:spacing w:line="240" w:lineRule="auto"/>
        <w:ind w:firstLine="0"/>
        <w:rPr>
          <w:sz w:val="22"/>
          <w:szCs w:val="22"/>
        </w:rPr>
      </w:pPr>
      <w:r w:rsidRPr="00D566E9">
        <w:rPr>
          <w:sz w:val="22"/>
          <w:szCs w:val="22"/>
        </w:rPr>
        <w:t xml:space="preserve"> У - место, присуждаемое заявке по критерию «</w:t>
      </w:r>
      <w:r w:rsidR="00F164C6">
        <w:rPr>
          <w:sz w:val="22"/>
          <w:szCs w:val="22"/>
        </w:rPr>
        <w:t>Опыт работ по выполнению аналогичных операций</w:t>
      </w:r>
      <w:r w:rsidR="00F164C6" w:rsidRPr="00D566E9">
        <w:rPr>
          <w:sz w:val="22"/>
          <w:szCs w:val="22"/>
        </w:rPr>
        <w:t xml:space="preserve"> </w:t>
      </w:r>
      <w:r w:rsidRPr="00D566E9">
        <w:rPr>
          <w:sz w:val="22"/>
          <w:szCs w:val="22"/>
        </w:rPr>
        <w:t xml:space="preserve">бот» с учетом весового коэффициента. </w:t>
      </w:r>
    </w:p>
    <w:p w:rsidR="00343F8A" w:rsidRPr="00D566E9" w:rsidRDefault="00343F8A" w:rsidP="00343F8A">
      <w:pPr>
        <w:spacing w:line="240" w:lineRule="auto"/>
        <w:ind w:firstLine="0"/>
        <w:rPr>
          <w:sz w:val="22"/>
          <w:szCs w:val="22"/>
        </w:rPr>
      </w:pPr>
    </w:p>
    <w:p w:rsidR="00343F8A" w:rsidRDefault="00343F8A" w:rsidP="00343F8A">
      <w:pPr>
        <w:spacing w:line="240" w:lineRule="auto"/>
        <w:ind w:firstLine="0"/>
        <w:rPr>
          <w:sz w:val="22"/>
          <w:szCs w:val="22"/>
        </w:rPr>
      </w:pPr>
      <w:r w:rsidRPr="00D566E9">
        <w:rPr>
          <w:sz w:val="22"/>
          <w:szCs w:val="22"/>
        </w:rPr>
        <w:t xml:space="preserve">Побеждает заявка, для которой итоговое место, присужденное заявке Закупочной комиссией, является </w:t>
      </w:r>
      <w:r w:rsidRPr="00D566E9">
        <w:rPr>
          <w:b/>
          <w:sz w:val="22"/>
          <w:szCs w:val="22"/>
        </w:rPr>
        <w:t>минимальным</w:t>
      </w:r>
      <w:r w:rsidRPr="00D566E9">
        <w:rPr>
          <w:sz w:val="22"/>
          <w:szCs w:val="22"/>
        </w:rPr>
        <w:t>.</w:t>
      </w:r>
    </w:p>
    <w:p w:rsidR="00BA03B0" w:rsidRDefault="00BA03B0" w:rsidP="00343F8A">
      <w:pPr>
        <w:spacing w:line="240" w:lineRule="auto"/>
        <w:ind w:firstLine="0"/>
        <w:rPr>
          <w:sz w:val="22"/>
          <w:szCs w:val="22"/>
        </w:rPr>
      </w:pPr>
    </w:p>
    <w:p w:rsidR="00BA03B0" w:rsidRDefault="00BA03B0" w:rsidP="00343F8A">
      <w:pPr>
        <w:spacing w:line="240" w:lineRule="auto"/>
        <w:ind w:firstLine="0"/>
        <w:rPr>
          <w:sz w:val="22"/>
          <w:szCs w:val="22"/>
        </w:rPr>
      </w:pPr>
    </w:p>
    <w:p w:rsidR="00BA03B0" w:rsidRDefault="00BA03B0" w:rsidP="00343F8A">
      <w:pPr>
        <w:spacing w:line="240" w:lineRule="auto"/>
        <w:ind w:firstLine="0"/>
        <w:rPr>
          <w:sz w:val="22"/>
          <w:szCs w:val="22"/>
        </w:rPr>
      </w:pPr>
    </w:p>
    <w:p w:rsidR="00BA03B0" w:rsidRDefault="00BA03B0" w:rsidP="00343F8A">
      <w:pPr>
        <w:spacing w:line="240" w:lineRule="auto"/>
        <w:ind w:firstLine="0"/>
        <w:rPr>
          <w:sz w:val="22"/>
          <w:szCs w:val="22"/>
        </w:rPr>
      </w:pPr>
    </w:p>
    <w:p w:rsidR="00BA03B0" w:rsidRPr="00D566E9" w:rsidRDefault="00BA03B0" w:rsidP="00343F8A">
      <w:pPr>
        <w:spacing w:line="240" w:lineRule="auto"/>
        <w:ind w:firstLine="0"/>
        <w:rPr>
          <w:sz w:val="22"/>
          <w:szCs w:val="22"/>
        </w:rPr>
      </w:pPr>
      <w:r w:rsidRPr="004140EE">
        <w:rPr>
          <w:noProof/>
          <w:sz w:val="24"/>
        </w:rPr>
        <w:lastRenderedPageBreak/>
        <w:drawing>
          <wp:inline distT="0" distB="0" distL="0" distR="0" wp14:anchorId="3F3996C9" wp14:editId="1F5A821A">
            <wp:extent cx="5940425" cy="7862570"/>
            <wp:effectExtent l="0" t="0" r="317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 1 к ЗД_Памятка.jpg"/>
                    <pic:cNvPicPr/>
                  </pic:nvPicPr>
                  <pic:blipFill>
                    <a:blip r:embed="rId13">
                      <a:extLst>
                        <a:ext uri="{28A0092B-C50C-407E-A947-70E740481C1C}">
                          <a14:useLocalDpi xmlns:a14="http://schemas.microsoft.com/office/drawing/2010/main" val="0"/>
                        </a:ext>
                      </a:extLst>
                    </a:blip>
                    <a:stretch>
                      <a:fillRect/>
                    </a:stretch>
                  </pic:blipFill>
                  <pic:spPr>
                    <a:xfrm>
                      <a:off x="0" y="0"/>
                      <a:ext cx="5940425" cy="7862570"/>
                    </a:xfrm>
                    <a:prstGeom prst="rect">
                      <a:avLst/>
                    </a:prstGeom>
                  </pic:spPr>
                </pic:pic>
              </a:graphicData>
            </a:graphic>
          </wp:inline>
        </w:drawing>
      </w:r>
    </w:p>
    <w:p w:rsidR="00343F8A" w:rsidRPr="00D566E9" w:rsidRDefault="00343F8A" w:rsidP="00343F8A">
      <w:pPr>
        <w:spacing w:line="240" w:lineRule="auto"/>
        <w:ind w:firstLine="0"/>
        <w:jc w:val="center"/>
        <w:rPr>
          <w:b/>
          <w:sz w:val="24"/>
          <w:szCs w:val="24"/>
        </w:rPr>
      </w:pPr>
    </w:p>
    <w:p w:rsidR="00343F8A" w:rsidRDefault="00343F8A" w:rsidP="007D1D9A">
      <w:pPr>
        <w:spacing w:after="200" w:line="276" w:lineRule="auto"/>
        <w:ind w:firstLine="0"/>
        <w:jc w:val="left"/>
        <w:rPr>
          <w:rFonts w:asciiTheme="minorHAnsi" w:eastAsiaTheme="minorHAnsi" w:hAnsiTheme="minorHAnsi" w:cstheme="minorBidi"/>
          <w:sz w:val="22"/>
          <w:szCs w:val="22"/>
          <w:lang w:eastAsia="en-US"/>
        </w:rPr>
      </w:pPr>
    </w:p>
    <w:p w:rsidR="00343F8A" w:rsidRPr="00343F8A" w:rsidRDefault="00343F8A" w:rsidP="007D1D9A">
      <w:pPr>
        <w:spacing w:after="200" w:line="276" w:lineRule="auto"/>
        <w:ind w:firstLine="0"/>
        <w:jc w:val="left"/>
        <w:rPr>
          <w:rFonts w:asciiTheme="minorHAnsi" w:eastAsiaTheme="minorHAnsi" w:hAnsiTheme="minorHAnsi" w:cstheme="minorBidi"/>
          <w:sz w:val="22"/>
          <w:szCs w:val="22"/>
          <w:lang w:eastAsia="en-US"/>
        </w:rPr>
      </w:pPr>
    </w:p>
    <w:p w:rsidR="007D1D9A" w:rsidRPr="007D1D9A" w:rsidRDefault="007D1D9A" w:rsidP="00FE269D">
      <w:pPr>
        <w:tabs>
          <w:tab w:val="left" w:pos="1060"/>
        </w:tabs>
        <w:ind w:firstLine="0"/>
        <w:rPr>
          <w:sz w:val="22"/>
          <w:szCs w:val="22"/>
        </w:rPr>
      </w:pPr>
    </w:p>
    <w:sectPr w:rsidR="007D1D9A" w:rsidRPr="007D1D9A" w:rsidSect="00D22589">
      <w:headerReference w:type="default" r:id="rId14"/>
      <w:footerReference w:type="default" r:id="rId15"/>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CD2" w:rsidRDefault="00831CD2" w:rsidP="009B6449">
      <w:pPr>
        <w:spacing w:line="240" w:lineRule="auto"/>
      </w:pPr>
      <w:r>
        <w:separator/>
      </w:r>
    </w:p>
  </w:endnote>
  <w:endnote w:type="continuationSeparator" w:id="0">
    <w:p w:rsidR="00831CD2" w:rsidRDefault="00831CD2" w:rsidP="009B64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ヒラギノ角ゴ Pro W3">
    <w:altName w:val="Arial Unicode MS"/>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472167"/>
      <w:docPartObj>
        <w:docPartGallery w:val="Page Numbers (Bottom of Page)"/>
        <w:docPartUnique/>
      </w:docPartObj>
    </w:sdtPr>
    <w:sdtEndPr/>
    <w:sdtContent>
      <w:p w:rsidR="00831CD2" w:rsidRDefault="00831CD2" w:rsidP="00943756">
        <w:pPr>
          <w:pStyle w:val="a6"/>
          <w:jc w:val="right"/>
        </w:pPr>
        <w:r>
          <w:fldChar w:fldCharType="begin"/>
        </w:r>
        <w:r>
          <w:instrText>PAGE   \* MERGEFORMAT</w:instrText>
        </w:r>
        <w:r>
          <w:fldChar w:fldCharType="separate"/>
        </w:r>
        <w:r w:rsidR="002D45E8">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CD2" w:rsidRDefault="00831CD2" w:rsidP="009B6449">
      <w:pPr>
        <w:spacing w:line="240" w:lineRule="auto"/>
      </w:pPr>
      <w:r>
        <w:separator/>
      </w:r>
    </w:p>
  </w:footnote>
  <w:footnote w:type="continuationSeparator" w:id="0">
    <w:p w:rsidR="00831CD2" w:rsidRDefault="00831CD2" w:rsidP="009B6449">
      <w:pPr>
        <w:spacing w:line="240" w:lineRule="auto"/>
      </w:pPr>
      <w:r>
        <w:continuationSeparator/>
      </w:r>
    </w:p>
  </w:footnote>
  <w:footnote w:id="1">
    <w:p w:rsidR="00831CD2" w:rsidRDefault="00831CD2" w:rsidP="007D1D9A">
      <w:pPr>
        <w:pStyle w:val="af8"/>
        <w:jc w:val="both"/>
      </w:pPr>
      <w:r w:rsidRPr="00DB7B71">
        <w:rPr>
          <w:rStyle w:val="afa"/>
        </w:rPr>
        <w:t>*</w:t>
      </w:r>
      <w:r>
        <w:t>Если это не противоречит Трудовому кодексу, требованиям федеральных законов и нормативно-правовых актов Российской Федерации.</w:t>
      </w:r>
    </w:p>
    <w:p w:rsidR="00831CD2" w:rsidRDefault="00831CD2" w:rsidP="007D1D9A">
      <w:pPr>
        <w:pStyle w:val="af8"/>
        <w:jc w:val="both"/>
      </w:pPr>
    </w:p>
    <w:p w:rsidR="00831CD2" w:rsidRDefault="00831CD2" w:rsidP="007D1D9A">
      <w:pPr>
        <w:pStyle w:val="af8"/>
        <w:jc w:val="both"/>
      </w:pPr>
    </w:p>
    <w:p w:rsidR="00831CD2" w:rsidRDefault="00831CD2" w:rsidP="007D1D9A">
      <w:pPr>
        <w:pStyle w:val="af8"/>
        <w:jc w:val="both"/>
      </w:pPr>
    </w:p>
    <w:p w:rsidR="00831CD2" w:rsidRDefault="00831CD2" w:rsidP="007D1D9A">
      <w:pPr>
        <w:pStyle w:val="af8"/>
        <w:jc w:val="both"/>
      </w:pPr>
    </w:p>
    <w:p w:rsidR="00831CD2" w:rsidRDefault="00831CD2" w:rsidP="007D1D9A">
      <w:pPr>
        <w:pStyle w:val="af8"/>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CD2" w:rsidRDefault="00831CD2" w:rsidP="00943756">
    <w:pPr>
      <w:pStyle w:val="a4"/>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669622FA"/>
    <w:name w:val="WW8Num2"/>
    <w:lvl w:ilvl="0">
      <w:start w:val="1"/>
      <w:numFmt w:val="decimal"/>
      <w:lvlText w:val="%1."/>
      <w:lvlJc w:val="left"/>
      <w:pPr>
        <w:tabs>
          <w:tab w:val="num" w:pos="2895"/>
        </w:tabs>
        <w:ind w:left="2895" w:hanging="495"/>
      </w:pPr>
      <w:rPr>
        <w:b/>
        <w:bCs/>
        <w:szCs w:val="22"/>
      </w:rPr>
    </w:lvl>
    <w:lvl w:ilvl="1">
      <w:start w:val="1"/>
      <w:numFmt w:val="decimal"/>
      <w:lvlText w:val="%1.%2."/>
      <w:lvlJc w:val="left"/>
      <w:pPr>
        <w:tabs>
          <w:tab w:val="num" w:pos="921"/>
        </w:tabs>
        <w:ind w:left="921" w:hanging="495"/>
      </w:pPr>
      <w:rPr>
        <w:rFonts w:ascii="Times New Roman" w:hAnsi="Times New Roman" w:cs="Times New Roman"/>
        <w:b/>
        <w:bCs/>
        <w:i w:val="0"/>
        <w:sz w:val="22"/>
        <w:szCs w:val="22"/>
      </w:rPr>
    </w:lvl>
    <w:lvl w:ilvl="2">
      <w:start w:val="1"/>
      <w:numFmt w:val="decimal"/>
      <w:lvlText w:val="%1.%2.%3."/>
      <w:lvlJc w:val="left"/>
      <w:pPr>
        <w:tabs>
          <w:tab w:val="num" w:pos="4200"/>
        </w:tabs>
        <w:ind w:left="4200" w:hanging="720"/>
      </w:pPr>
      <w:rPr>
        <w:rFonts w:ascii="Times New Roman" w:hAnsi="Times New Roman" w:cs="Times New Roman"/>
        <w:b w:val="0"/>
        <w:bCs/>
        <w:i w:val="0"/>
        <w:sz w:val="22"/>
      </w:rPr>
    </w:lvl>
    <w:lvl w:ilvl="3">
      <w:start w:val="1"/>
      <w:numFmt w:val="decimal"/>
      <w:lvlText w:val="%1.%2.%3.%4."/>
      <w:lvlJc w:val="left"/>
      <w:pPr>
        <w:tabs>
          <w:tab w:val="num" w:pos="3120"/>
        </w:tabs>
        <w:ind w:left="3120" w:hanging="720"/>
      </w:pPr>
    </w:lvl>
    <w:lvl w:ilvl="4">
      <w:start w:val="1"/>
      <w:numFmt w:val="decimal"/>
      <w:lvlText w:val="%1.%2.%3.%4.%5."/>
      <w:lvlJc w:val="left"/>
      <w:pPr>
        <w:tabs>
          <w:tab w:val="num" w:pos="3480"/>
        </w:tabs>
        <w:ind w:left="3480" w:hanging="1080"/>
      </w:pPr>
    </w:lvl>
    <w:lvl w:ilvl="5">
      <w:start w:val="1"/>
      <w:numFmt w:val="decimal"/>
      <w:lvlText w:val="%1.%2.%3.%4.%5.%6."/>
      <w:lvlJc w:val="left"/>
      <w:pPr>
        <w:tabs>
          <w:tab w:val="num" w:pos="3480"/>
        </w:tabs>
        <w:ind w:left="3480" w:hanging="1080"/>
      </w:pPr>
    </w:lvl>
    <w:lvl w:ilvl="6">
      <w:start w:val="1"/>
      <w:numFmt w:val="decimal"/>
      <w:lvlText w:val="%1.%2.%3.%4.%5.%6.%7."/>
      <w:lvlJc w:val="left"/>
      <w:pPr>
        <w:tabs>
          <w:tab w:val="num" w:pos="3840"/>
        </w:tabs>
        <w:ind w:left="3840" w:hanging="1440"/>
      </w:pPr>
    </w:lvl>
    <w:lvl w:ilvl="7">
      <w:start w:val="1"/>
      <w:numFmt w:val="decimal"/>
      <w:lvlText w:val="%1.%2.%3.%4.%5.%6.%7.%8."/>
      <w:lvlJc w:val="left"/>
      <w:pPr>
        <w:tabs>
          <w:tab w:val="num" w:pos="3840"/>
        </w:tabs>
        <w:ind w:left="3840" w:hanging="1440"/>
      </w:pPr>
    </w:lvl>
    <w:lvl w:ilvl="8">
      <w:start w:val="1"/>
      <w:numFmt w:val="decimal"/>
      <w:lvlText w:val="%1.%2.%3.%4.%5.%6.%7.%8.%9."/>
      <w:lvlJc w:val="left"/>
      <w:pPr>
        <w:tabs>
          <w:tab w:val="num" w:pos="4200"/>
        </w:tabs>
        <w:ind w:left="4200" w:hanging="1800"/>
      </w:pPr>
    </w:lvl>
  </w:abstractNum>
  <w:abstractNum w:abstractNumId="2">
    <w:nsid w:val="00000003"/>
    <w:multiLevelType w:val="multilevel"/>
    <w:tmpl w:val="50F0958C"/>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bCs w:val="0"/>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
    <w:nsid w:val="00000007"/>
    <w:multiLevelType w:val="multilevel"/>
    <w:tmpl w:val="00000007"/>
    <w:name w:val="WW8Num6"/>
    <w:lvl w:ilvl="0">
      <w:start w:val="1"/>
      <w:numFmt w:val="decimal"/>
      <w:lvlText w:val="%1."/>
      <w:lvlJc w:val="left"/>
      <w:pPr>
        <w:tabs>
          <w:tab w:val="num" w:pos="786"/>
        </w:tabs>
        <w:ind w:left="786" w:hanging="360"/>
      </w:pPr>
      <w:rPr>
        <w:rFonts w:ascii="Times New Roman" w:hAnsi="Times New Roman" w:cs="Times New Roman"/>
        <w:b/>
        <w:i w:val="0"/>
        <w:sz w:val="24"/>
      </w:rPr>
    </w:lvl>
    <w:lvl w:ilvl="1">
      <w:start w:val="1"/>
      <w:numFmt w:val="decimal"/>
      <w:lvlText w:val="3.%2."/>
      <w:lvlJc w:val="left"/>
      <w:pPr>
        <w:tabs>
          <w:tab w:val="num" w:pos="792"/>
        </w:tabs>
        <w:ind w:left="792" w:hanging="432"/>
      </w:pPr>
      <w:rPr>
        <w:rFonts w:ascii="Times New Roman" w:hAnsi="Times New Roman" w:cs="Times New Roman"/>
        <w:b w:val="0"/>
        <w:i w:val="0"/>
        <w:sz w:val="22"/>
        <w:szCs w:val="22"/>
      </w:rPr>
    </w:lvl>
    <w:lvl w:ilvl="2">
      <w:start w:val="1"/>
      <w:numFmt w:val="decimal"/>
      <w:lvlText w:val="3.5.%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26D4477"/>
    <w:multiLevelType w:val="hybridMultilevel"/>
    <w:tmpl w:val="872AD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3005E6"/>
    <w:multiLevelType w:val="hybridMultilevel"/>
    <w:tmpl w:val="4120BF4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6C90DA3"/>
    <w:multiLevelType w:val="multilevel"/>
    <w:tmpl w:val="5F1C31C8"/>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746571"/>
    <w:multiLevelType w:val="hybridMultilevel"/>
    <w:tmpl w:val="DDD02B6C"/>
    <w:lvl w:ilvl="0" w:tplc="20A2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nsid w:val="14384D0D"/>
    <w:multiLevelType w:val="hybridMultilevel"/>
    <w:tmpl w:val="5CDAB3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4565B4B"/>
    <w:multiLevelType w:val="hybridMultilevel"/>
    <w:tmpl w:val="1020FD22"/>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A100FC2"/>
    <w:multiLevelType w:val="hybridMultilevel"/>
    <w:tmpl w:val="BB982ADC"/>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E572C34"/>
    <w:multiLevelType w:val="hybridMultilevel"/>
    <w:tmpl w:val="A14A37DE"/>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F73307"/>
    <w:multiLevelType w:val="hybridMultilevel"/>
    <w:tmpl w:val="0B727BFC"/>
    <w:lvl w:ilvl="0" w:tplc="20A27024">
      <w:start w:val="1"/>
      <w:numFmt w:val="bullet"/>
      <w:lvlText w:val=""/>
      <w:lvlJc w:val="left"/>
      <w:pPr>
        <w:ind w:left="1035" w:hanging="675"/>
      </w:pPr>
      <w:rPr>
        <w:rFonts w:ascii="Symbol" w:hAnsi="Symbol" w:hint="default"/>
        <w:b/>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1635AF"/>
    <w:multiLevelType w:val="multilevel"/>
    <w:tmpl w:val="0C4039D8"/>
    <w:lvl w:ilvl="0">
      <w:start w:val="1"/>
      <w:numFmt w:val="decimal"/>
      <w:lvlText w:val="2.2.%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7">
    <w:nsid w:val="2D805167"/>
    <w:multiLevelType w:val="multilevel"/>
    <w:tmpl w:val="CC00C8AE"/>
    <w:lvl w:ilvl="0">
      <w:start w:val="6"/>
      <w:numFmt w:val="decimal"/>
      <w:lvlText w:val="%1."/>
      <w:lvlJc w:val="left"/>
      <w:pPr>
        <w:ind w:left="644" w:hanging="360"/>
      </w:pPr>
      <w:rPr>
        <w:rFonts w:hint="default"/>
        <w:b/>
      </w:rPr>
    </w:lvl>
    <w:lvl w:ilvl="1">
      <w:start w:val="1"/>
      <w:numFmt w:val="decimal"/>
      <w:isLgl/>
      <w:lvlText w:val="%1.%2"/>
      <w:lvlJc w:val="left"/>
      <w:pPr>
        <w:ind w:left="852" w:hanging="408"/>
      </w:pPr>
      <w:rPr>
        <w:rFonts w:hint="default"/>
      </w:rPr>
    </w:lvl>
    <w:lvl w:ilvl="2">
      <w:start w:val="1"/>
      <w:numFmt w:val="decimal"/>
      <w:isLgl/>
      <w:lvlText w:val="%1.%2.%3"/>
      <w:lvlJc w:val="left"/>
      <w:pPr>
        <w:ind w:left="1324" w:hanging="720"/>
      </w:pPr>
      <w:rPr>
        <w:rFonts w:hint="default"/>
      </w:rPr>
    </w:lvl>
    <w:lvl w:ilvl="3">
      <w:start w:val="1"/>
      <w:numFmt w:val="decimal"/>
      <w:isLgl/>
      <w:lvlText w:val="%1.%2.%3.%4"/>
      <w:lvlJc w:val="left"/>
      <w:pPr>
        <w:ind w:left="1844" w:hanging="1080"/>
      </w:pPr>
      <w:rPr>
        <w:rFonts w:hint="default"/>
      </w:rPr>
    </w:lvl>
    <w:lvl w:ilvl="4">
      <w:start w:val="1"/>
      <w:numFmt w:val="decimal"/>
      <w:isLgl/>
      <w:lvlText w:val="%1.%2.%3.%4.%5"/>
      <w:lvlJc w:val="left"/>
      <w:pPr>
        <w:ind w:left="2004" w:hanging="1080"/>
      </w:pPr>
      <w:rPr>
        <w:rFonts w:hint="default"/>
      </w:rPr>
    </w:lvl>
    <w:lvl w:ilvl="5">
      <w:start w:val="1"/>
      <w:numFmt w:val="decimal"/>
      <w:isLgl/>
      <w:lvlText w:val="%1.%2.%3.%4.%5.%6"/>
      <w:lvlJc w:val="left"/>
      <w:pPr>
        <w:ind w:left="2524" w:hanging="1440"/>
      </w:pPr>
      <w:rPr>
        <w:rFonts w:hint="default"/>
      </w:rPr>
    </w:lvl>
    <w:lvl w:ilvl="6">
      <w:start w:val="1"/>
      <w:numFmt w:val="decimal"/>
      <w:isLgl/>
      <w:lvlText w:val="%1.%2.%3.%4.%5.%6.%7"/>
      <w:lvlJc w:val="left"/>
      <w:pPr>
        <w:ind w:left="2684" w:hanging="1440"/>
      </w:pPr>
      <w:rPr>
        <w:rFonts w:hint="default"/>
      </w:rPr>
    </w:lvl>
    <w:lvl w:ilvl="7">
      <w:start w:val="1"/>
      <w:numFmt w:val="decimal"/>
      <w:isLgl/>
      <w:lvlText w:val="%1.%2.%3.%4.%5.%6.%7.%8"/>
      <w:lvlJc w:val="left"/>
      <w:pPr>
        <w:ind w:left="3204" w:hanging="1800"/>
      </w:pPr>
      <w:rPr>
        <w:rFonts w:hint="default"/>
      </w:rPr>
    </w:lvl>
    <w:lvl w:ilvl="8">
      <w:start w:val="1"/>
      <w:numFmt w:val="decimal"/>
      <w:isLgl/>
      <w:lvlText w:val="%1.%2.%3.%4.%5.%6.%7.%8.%9"/>
      <w:lvlJc w:val="left"/>
      <w:pPr>
        <w:ind w:left="3364" w:hanging="1800"/>
      </w:pPr>
      <w:rPr>
        <w:rFonts w:hint="default"/>
      </w:rPr>
    </w:lvl>
  </w:abstractNum>
  <w:abstractNum w:abstractNumId="18">
    <w:nsid w:val="2DD511E7"/>
    <w:multiLevelType w:val="hybridMultilevel"/>
    <w:tmpl w:val="083EB716"/>
    <w:lvl w:ilvl="0" w:tplc="D8D29BE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605A59"/>
    <w:multiLevelType w:val="multilevel"/>
    <w:tmpl w:val="BDC4A884"/>
    <w:lvl w:ilvl="0">
      <w:start w:val="6"/>
      <w:numFmt w:val="decimal"/>
      <w:lvlText w:val="%1."/>
      <w:lvlJc w:val="left"/>
      <w:pPr>
        <w:ind w:left="720" w:hanging="360"/>
      </w:pPr>
      <w:rPr>
        <w:rFonts w:ascii="Times New Roman" w:hAnsi="Times New Roman" w:cs="Times New Roman" w:hint="default"/>
        <w:color w:val="000000" w:themeColor="text1"/>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30F25F11"/>
    <w:multiLevelType w:val="hybridMultilevel"/>
    <w:tmpl w:val="C2A24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2">
    <w:nsid w:val="37F72C77"/>
    <w:multiLevelType w:val="hybridMultilevel"/>
    <w:tmpl w:val="00B44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617E08"/>
    <w:multiLevelType w:val="multilevel"/>
    <w:tmpl w:val="B316C39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E8A742F"/>
    <w:multiLevelType w:val="hybridMultilevel"/>
    <w:tmpl w:val="F56A7242"/>
    <w:lvl w:ilvl="0" w:tplc="124AFF48">
      <w:numFmt w:val="bullet"/>
      <w:pStyle w:val="21"/>
      <w:lvlText w:val="–"/>
      <w:lvlJc w:val="left"/>
      <w:pPr>
        <w:tabs>
          <w:tab w:val="num" w:pos="769"/>
        </w:tabs>
        <w:ind w:left="769" w:hanging="769"/>
      </w:pPr>
      <w:rPr>
        <w:rFonts w:ascii="Times New Roman" w:eastAsia="Times New Roman" w:hAnsi="Times New Roman" w:cs="Times New Roman" w:hint="default"/>
      </w:rPr>
    </w:lvl>
    <w:lvl w:ilvl="1" w:tplc="04090019">
      <w:start w:val="1"/>
      <w:numFmt w:val="bullet"/>
      <w:lvlText w:val="o"/>
      <w:lvlJc w:val="left"/>
      <w:pPr>
        <w:tabs>
          <w:tab w:val="num" w:pos="589"/>
        </w:tabs>
        <w:ind w:left="589" w:hanging="360"/>
      </w:pPr>
      <w:rPr>
        <w:rFonts w:ascii="Courier New" w:hAnsi="Courier New" w:cs="Courier New" w:hint="default"/>
      </w:rPr>
    </w:lvl>
    <w:lvl w:ilvl="2" w:tplc="0409001B" w:tentative="1">
      <w:start w:val="1"/>
      <w:numFmt w:val="bullet"/>
      <w:lvlText w:val=""/>
      <w:lvlJc w:val="left"/>
      <w:pPr>
        <w:tabs>
          <w:tab w:val="num" w:pos="1309"/>
        </w:tabs>
        <w:ind w:left="1309" w:hanging="360"/>
      </w:pPr>
      <w:rPr>
        <w:rFonts w:ascii="Wingdings" w:hAnsi="Wingdings" w:hint="default"/>
      </w:rPr>
    </w:lvl>
    <w:lvl w:ilvl="3" w:tplc="0409000F" w:tentative="1">
      <w:start w:val="1"/>
      <w:numFmt w:val="bullet"/>
      <w:lvlText w:val=""/>
      <w:lvlJc w:val="left"/>
      <w:pPr>
        <w:tabs>
          <w:tab w:val="num" w:pos="2029"/>
        </w:tabs>
        <w:ind w:left="2029" w:hanging="360"/>
      </w:pPr>
      <w:rPr>
        <w:rFonts w:ascii="Symbol" w:hAnsi="Symbol" w:hint="default"/>
      </w:rPr>
    </w:lvl>
    <w:lvl w:ilvl="4" w:tplc="04090019" w:tentative="1">
      <w:start w:val="1"/>
      <w:numFmt w:val="bullet"/>
      <w:lvlText w:val="o"/>
      <w:lvlJc w:val="left"/>
      <w:pPr>
        <w:tabs>
          <w:tab w:val="num" w:pos="2749"/>
        </w:tabs>
        <w:ind w:left="2749" w:hanging="360"/>
      </w:pPr>
      <w:rPr>
        <w:rFonts w:ascii="Courier New" w:hAnsi="Courier New" w:cs="Courier New" w:hint="default"/>
      </w:rPr>
    </w:lvl>
    <w:lvl w:ilvl="5" w:tplc="0409001B" w:tentative="1">
      <w:start w:val="1"/>
      <w:numFmt w:val="bullet"/>
      <w:lvlText w:val=""/>
      <w:lvlJc w:val="left"/>
      <w:pPr>
        <w:tabs>
          <w:tab w:val="num" w:pos="3469"/>
        </w:tabs>
        <w:ind w:left="3469" w:hanging="360"/>
      </w:pPr>
      <w:rPr>
        <w:rFonts w:ascii="Wingdings" w:hAnsi="Wingdings" w:hint="default"/>
      </w:rPr>
    </w:lvl>
    <w:lvl w:ilvl="6" w:tplc="0409000F" w:tentative="1">
      <w:start w:val="1"/>
      <w:numFmt w:val="bullet"/>
      <w:lvlText w:val=""/>
      <w:lvlJc w:val="left"/>
      <w:pPr>
        <w:tabs>
          <w:tab w:val="num" w:pos="4189"/>
        </w:tabs>
        <w:ind w:left="4189" w:hanging="360"/>
      </w:pPr>
      <w:rPr>
        <w:rFonts w:ascii="Symbol" w:hAnsi="Symbol" w:hint="default"/>
      </w:rPr>
    </w:lvl>
    <w:lvl w:ilvl="7" w:tplc="04090019" w:tentative="1">
      <w:start w:val="1"/>
      <w:numFmt w:val="bullet"/>
      <w:lvlText w:val="o"/>
      <w:lvlJc w:val="left"/>
      <w:pPr>
        <w:tabs>
          <w:tab w:val="num" w:pos="4909"/>
        </w:tabs>
        <w:ind w:left="4909" w:hanging="360"/>
      </w:pPr>
      <w:rPr>
        <w:rFonts w:ascii="Courier New" w:hAnsi="Courier New" w:cs="Courier New" w:hint="default"/>
      </w:rPr>
    </w:lvl>
    <w:lvl w:ilvl="8" w:tplc="0409001B" w:tentative="1">
      <w:start w:val="1"/>
      <w:numFmt w:val="bullet"/>
      <w:lvlText w:val=""/>
      <w:lvlJc w:val="left"/>
      <w:pPr>
        <w:tabs>
          <w:tab w:val="num" w:pos="5629"/>
        </w:tabs>
        <w:ind w:left="5629" w:hanging="360"/>
      </w:pPr>
      <w:rPr>
        <w:rFonts w:ascii="Wingdings" w:hAnsi="Wingdings" w:hint="default"/>
      </w:rPr>
    </w:lvl>
  </w:abstractNum>
  <w:abstractNum w:abstractNumId="25">
    <w:nsid w:val="478A395C"/>
    <w:multiLevelType w:val="multilevel"/>
    <w:tmpl w:val="46A69C1C"/>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2."/>
      <w:lvlJc w:val="left"/>
      <w:pPr>
        <w:tabs>
          <w:tab w:val="num" w:pos="1701"/>
        </w:tabs>
        <w:ind w:left="0" w:firstLine="567"/>
      </w:pPr>
      <w:rPr>
        <w:rFonts w:ascii="Times New Roman" w:eastAsia="Times New Roman" w:hAnsi="Times New Roman" w:cs="Times New Roman"/>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6">
    <w:nsid w:val="49B73E95"/>
    <w:multiLevelType w:val="hybridMultilevel"/>
    <w:tmpl w:val="29C84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2D2D7F"/>
    <w:multiLevelType w:val="multilevel"/>
    <w:tmpl w:val="E5AA6BB6"/>
    <w:lvl w:ilvl="0">
      <w:start w:val="1"/>
      <w:numFmt w:val="decimal"/>
      <w:lvlText w:val="%1."/>
      <w:lvlJc w:val="left"/>
      <w:pPr>
        <w:ind w:left="720" w:hanging="360"/>
      </w:pPr>
      <w:rPr>
        <w:rFonts w:cs="Times New Roman" w:hint="default"/>
        <w:b/>
      </w:rPr>
    </w:lvl>
    <w:lvl w:ilvl="1">
      <w:start w:val="1"/>
      <w:numFmt w:val="decimal"/>
      <w:isLgl/>
      <w:lvlText w:val="%1.%2"/>
      <w:lvlJc w:val="left"/>
      <w:pPr>
        <w:ind w:left="1110" w:hanging="390"/>
      </w:pPr>
      <w:rPr>
        <w:rFonts w:cs="Times New Roman" w:hint="default"/>
        <w:b/>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8">
    <w:nsid w:val="55BF40CF"/>
    <w:multiLevelType w:val="hybridMultilevel"/>
    <w:tmpl w:val="EC54F45E"/>
    <w:lvl w:ilvl="0" w:tplc="20A2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E54559"/>
    <w:multiLevelType w:val="hybridMultilevel"/>
    <w:tmpl w:val="6B064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31">
    <w:nsid w:val="5C296391"/>
    <w:multiLevelType w:val="multilevel"/>
    <w:tmpl w:val="FCCCD524"/>
    <w:lvl w:ilvl="0">
      <w:start w:val="1"/>
      <w:numFmt w:val="decimal"/>
      <w:pStyle w:val="a"/>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32">
    <w:nsid w:val="619A1B6A"/>
    <w:multiLevelType w:val="hybridMultilevel"/>
    <w:tmpl w:val="7110F34A"/>
    <w:lvl w:ilvl="0" w:tplc="54F6F2B4">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3">
    <w:nsid w:val="69CD3CB8"/>
    <w:multiLevelType w:val="hybridMultilevel"/>
    <w:tmpl w:val="55249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8D50AE"/>
    <w:multiLevelType w:val="hybridMultilevel"/>
    <w:tmpl w:val="8276834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36">
    <w:nsid w:val="76EB6D20"/>
    <w:multiLevelType w:val="hybridMultilevel"/>
    <w:tmpl w:val="57DAD4E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9115205"/>
    <w:multiLevelType w:val="multilevel"/>
    <w:tmpl w:val="31DAFC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25"/>
  </w:num>
  <w:num w:numId="2">
    <w:abstractNumId w:val="23"/>
  </w:num>
  <w:num w:numId="3">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16"/>
  </w:num>
  <w:num w:numId="7">
    <w:abstractNumId w:val="35"/>
  </w:num>
  <w:num w:numId="8">
    <w:abstractNumId w:val="31"/>
  </w:num>
  <w:num w:numId="9">
    <w:abstractNumId w:val="5"/>
  </w:num>
  <w:num w:numId="10">
    <w:abstractNumId w:val="20"/>
  </w:num>
  <w:num w:numId="11">
    <w:abstractNumId w:val="29"/>
  </w:num>
  <w:num w:numId="12">
    <w:abstractNumId w:val="25"/>
  </w:num>
  <w:num w:numId="13">
    <w:abstractNumId w:val="26"/>
  </w:num>
  <w:num w:numId="14">
    <w:abstractNumId w:val="35"/>
  </w:num>
  <w:num w:numId="15">
    <w:abstractNumId w:val="4"/>
  </w:num>
  <w:num w:numId="16">
    <w:abstractNumId w:val="9"/>
  </w:num>
  <w:num w:numId="17">
    <w:abstractNumId w:val="22"/>
  </w:num>
  <w:num w:numId="18">
    <w:abstractNumId w:val="2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4"/>
  </w:num>
  <w:num w:numId="25">
    <w:abstractNumId w:val="37"/>
  </w:num>
  <w:num w:numId="26">
    <w:abstractNumId w:val="18"/>
  </w:num>
  <w:num w:numId="27">
    <w:abstractNumId w:val="17"/>
  </w:num>
  <w:num w:numId="28">
    <w:abstractNumId w:val="32"/>
  </w:num>
  <w:num w:numId="29">
    <w:abstractNumId w:val="38"/>
  </w:num>
  <w:num w:numId="30">
    <w:abstractNumId w:val="21"/>
  </w:num>
  <w:num w:numId="31">
    <w:abstractNumId w:val="30"/>
  </w:num>
  <w:num w:numId="32">
    <w:abstractNumId w:val="15"/>
  </w:num>
  <w:num w:numId="33">
    <w:abstractNumId w:val="8"/>
  </w:num>
  <w:num w:numId="34">
    <w:abstractNumId w:val="19"/>
  </w:num>
  <w:num w:numId="35">
    <w:abstractNumId w:val="6"/>
  </w:num>
  <w:num w:numId="36">
    <w:abstractNumId w:val="11"/>
  </w:num>
  <w:num w:numId="37">
    <w:abstractNumId w:val="7"/>
  </w:num>
  <w:num w:numId="38">
    <w:abstractNumId w:val="36"/>
  </w:num>
  <w:num w:numId="39">
    <w:abstractNumId w:val="14"/>
  </w:num>
  <w:num w:numId="40">
    <w:abstractNumId w:val="28"/>
  </w:num>
  <w:num w:numId="41">
    <w:abstractNumId w:val="2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449"/>
    <w:rsid w:val="00001B7B"/>
    <w:rsid w:val="0000296B"/>
    <w:rsid w:val="00006C05"/>
    <w:rsid w:val="000343F4"/>
    <w:rsid w:val="0005297B"/>
    <w:rsid w:val="00064505"/>
    <w:rsid w:val="00065770"/>
    <w:rsid w:val="000805A4"/>
    <w:rsid w:val="00081D70"/>
    <w:rsid w:val="000838ED"/>
    <w:rsid w:val="000850B8"/>
    <w:rsid w:val="00085ED5"/>
    <w:rsid w:val="00095B0F"/>
    <w:rsid w:val="000B3B6E"/>
    <w:rsid w:val="000C254A"/>
    <w:rsid w:val="000C3358"/>
    <w:rsid w:val="000C5CEB"/>
    <w:rsid w:val="000D2F72"/>
    <w:rsid w:val="000D5185"/>
    <w:rsid w:val="000F17D9"/>
    <w:rsid w:val="00135AEC"/>
    <w:rsid w:val="001437EE"/>
    <w:rsid w:val="001534B0"/>
    <w:rsid w:val="001721CE"/>
    <w:rsid w:val="00180D6B"/>
    <w:rsid w:val="0018587B"/>
    <w:rsid w:val="00194EFC"/>
    <w:rsid w:val="001A69E7"/>
    <w:rsid w:val="001A7FF5"/>
    <w:rsid w:val="001D7C42"/>
    <w:rsid w:val="001E1CBD"/>
    <w:rsid w:val="001E3922"/>
    <w:rsid w:val="001F2A9D"/>
    <w:rsid w:val="00202F92"/>
    <w:rsid w:val="00221DC9"/>
    <w:rsid w:val="002476FB"/>
    <w:rsid w:val="00260557"/>
    <w:rsid w:val="00261D34"/>
    <w:rsid w:val="0026401F"/>
    <w:rsid w:val="00277774"/>
    <w:rsid w:val="00294166"/>
    <w:rsid w:val="002945ED"/>
    <w:rsid w:val="00295F0F"/>
    <w:rsid w:val="002A4D18"/>
    <w:rsid w:val="002B25FE"/>
    <w:rsid w:val="002B40B6"/>
    <w:rsid w:val="002B5626"/>
    <w:rsid w:val="002C01A5"/>
    <w:rsid w:val="002C6C93"/>
    <w:rsid w:val="002D45E8"/>
    <w:rsid w:val="002E0D72"/>
    <w:rsid w:val="002E4460"/>
    <w:rsid w:val="002F3FDF"/>
    <w:rsid w:val="00301C1F"/>
    <w:rsid w:val="00331545"/>
    <w:rsid w:val="00343F8A"/>
    <w:rsid w:val="0034421A"/>
    <w:rsid w:val="003646DF"/>
    <w:rsid w:val="00365103"/>
    <w:rsid w:val="003839A7"/>
    <w:rsid w:val="00397738"/>
    <w:rsid w:val="003A62AD"/>
    <w:rsid w:val="003A6AA2"/>
    <w:rsid w:val="003B2009"/>
    <w:rsid w:val="003C133A"/>
    <w:rsid w:val="003E2D37"/>
    <w:rsid w:val="0040328D"/>
    <w:rsid w:val="0042646B"/>
    <w:rsid w:val="00426A83"/>
    <w:rsid w:val="004357D3"/>
    <w:rsid w:val="0043585C"/>
    <w:rsid w:val="004548C1"/>
    <w:rsid w:val="00457472"/>
    <w:rsid w:val="004646E1"/>
    <w:rsid w:val="00472B26"/>
    <w:rsid w:val="00475A45"/>
    <w:rsid w:val="00482DCC"/>
    <w:rsid w:val="004846A2"/>
    <w:rsid w:val="00490EA3"/>
    <w:rsid w:val="00492D54"/>
    <w:rsid w:val="00497373"/>
    <w:rsid w:val="004A3921"/>
    <w:rsid w:val="004C0798"/>
    <w:rsid w:val="004C1BE1"/>
    <w:rsid w:val="004C431B"/>
    <w:rsid w:val="004D167D"/>
    <w:rsid w:val="004D2340"/>
    <w:rsid w:val="004E0C8D"/>
    <w:rsid w:val="00510F87"/>
    <w:rsid w:val="0053297D"/>
    <w:rsid w:val="00541811"/>
    <w:rsid w:val="00573984"/>
    <w:rsid w:val="005928DB"/>
    <w:rsid w:val="005B359E"/>
    <w:rsid w:val="005C1563"/>
    <w:rsid w:val="005F053D"/>
    <w:rsid w:val="00600C21"/>
    <w:rsid w:val="00614C11"/>
    <w:rsid w:val="00617FFD"/>
    <w:rsid w:val="00663556"/>
    <w:rsid w:val="0067184B"/>
    <w:rsid w:val="00684343"/>
    <w:rsid w:val="006D1F36"/>
    <w:rsid w:val="006F4463"/>
    <w:rsid w:val="00701282"/>
    <w:rsid w:val="007235A5"/>
    <w:rsid w:val="00726004"/>
    <w:rsid w:val="00756CD1"/>
    <w:rsid w:val="00765B47"/>
    <w:rsid w:val="0077376E"/>
    <w:rsid w:val="007868E2"/>
    <w:rsid w:val="007A6FF6"/>
    <w:rsid w:val="007C173A"/>
    <w:rsid w:val="007D1D9A"/>
    <w:rsid w:val="007D58E9"/>
    <w:rsid w:val="007D6CCB"/>
    <w:rsid w:val="007D7620"/>
    <w:rsid w:val="007D7F8D"/>
    <w:rsid w:val="007F6B0D"/>
    <w:rsid w:val="00801AD1"/>
    <w:rsid w:val="00813607"/>
    <w:rsid w:val="00831CD2"/>
    <w:rsid w:val="00840C4E"/>
    <w:rsid w:val="00845CAF"/>
    <w:rsid w:val="00852C3B"/>
    <w:rsid w:val="00855F2E"/>
    <w:rsid w:val="008626B0"/>
    <w:rsid w:val="00864146"/>
    <w:rsid w:val="00866249"/>
    <w:rsid w:val="008B4D6A"/>
    <w:rsid w:val="008C0B26"/>
    <w:rsid w:val="008C62F1"/>
    <w:rsid w:val="008D421D"/>
    <w:rsid w:val="008E1AC7"/>
    <w:rsid w:val="008E5C4A"/>
    <w:rsid w:val="008E66F4"/>
    <w:rsid w:val="008F2F12"/>
    <w:rsid w:val="008F67DF"/>
    <w:rsid w:val="00905173"/>
    <w:rsid w:val="00907E1F"/>
    <w:rsid w:val="00921307"/>
    <w:rsid w:val="00925F58"/>
    <w:rsid w:val="0093632B"/>
    <w:rsid w:val="0093650B"/>
    <w:rsid w:val="00943756"/>
    <w:rsid w:val="009572B2"/>
    <w:rsid w:val="00964544"/>
    <w:rsid w:val="00977932"/>
    <w:rsid w:val="009A2E4C"/>
    <w:rsid w:val="009B1B45"/>
    <w:rsid w:val="009B27FD"/>
    <w:rsid w:val="009B6449"/>
    <w:rsid w:val="009C641B"/>
    <w:rsid w:val="009D08E5"/>
    <w:rsid w:val="00A14236"/>
    <w:rsid w:val="00A17EE0"/>
    <w:rsid w:val="00A23128"/>
    <w:rsid w:val="00A613E2"/>
    <w:rsid w:val="00A62983"/>
    <w:rsid w:val="00AB1336"/>
    <w:rsid w:val="00AE0DA0"/>
    <w:rsid w:val="00AE0F88"/>
    <w:rsid w:val="00AF5C1E"/>
    <w:rsid w:val="00B3411E"/>
    <w:rsid w:val="00B374B4"/>
    <w:rsid w:val="00B42C87"/>
    <w:rsid w:val="00B52E71"/>
    <w:rsid w:val="00B544BE"/>
    <w:rsid w:val="00B56A62"/>
    <w:rsid w:val="00B64A28"/>
    <w:rsid w:val="00B65F4D"/>
    <w:rsid w:val="00B66DFA"/>
    <w:rsid w:val="00BA03B0"/>
    <w:rsid w:val="00BA55B2"/>
    <w:rsid w:val="00BD23DC"/>
    <w:rsid w:val="00C0080E"/>
    <w:rsid w:val="00C04F2C"/>
    <w:rsid w:val="00C05091"/>
    <w:rsid w:val="00C07298"/>
    <w:rsid w:val="00C10C35"/>
    <w:rsid w:val="00C20EF0"/>
    <w:rsid w:val="00C25429"/>
    <w:rsid w:val="00C54BFD"/>
    <w:rsid w:val="00C6761F"/>
    <w:rsid w:val="00C771ED"/>
    <w:rsid w:val="00C77868"/>
    <w:rsid w:val="00C82EFB"/>
    <w:rsid w:val="00C94FB0"/>
    <w:rsid w:val="00C97458"/>
    <w:rsid w:val="00CA4258"/>
    <w:rsid w:val="00CA4849"/>
    <w:rsid w:val="00CA520E"/>
    <w:rsid w:val="00CA6E41"/>
    <w:rsid w:val="00CB5C74"/>
    <w:rsid w:val="00CC03F4"/>
    <w:rsid w:val="00CC0AB2"/>
    <w:rsid w:val="00CC2DD6"/>
    <w:rsid w:val="00CD0BBF"/>
    <w:rsid w:val="00CD255F"/>
    <w:rsid w:val="00CE14F5"/>
    <w:rsid w:val="00CE31C3"/>
    <w:rsid w:val="00D04F02"/>
    <w:rsid w:val="00D126E7"/>
    <w:rsid w:val="00D22589"/>
    <w:rsid w:val="00D37261"/>
    <w:rsid w:val="00D516FF"/>
    <w:rsid w:val="00D51EED"/>
    <w:rsid w:val="00D5306D"/>
    <w:rsid w:val="00D646B3"/>
    <w:rsid w:val="00D74610"/>
    <w:rsid w:val="00D847FC"/>
    <w:rsid w:val="00D90764"/>
    <w:rsid w:val="00DA20F2"/>
    <w:rsid w:val="00DA4C70"/>
    <w:rsid w:val="00DB0A67"/>
    <w:rsid w:val="00DC72B8"/>
    <w:rsid w:val="00DD111B"/>
    <w:rsid w:val="00DD17D3"/>
    <w:rsid w:val="00DD5D26"/>
    <w:rsid w:val="00DF40B0"/>
    <w:rsid w:val="00DF6C3D"/>
    <w:rsid w:val="00DF705F"/>
    <w:rsid w:val="00E06163"/>
    <w:rsid w:val="00E17B6C"/>
    <w:rsid w:val="00E26C32"/>
    <w:rsid w:val="00E27C8F"/>
    <w:rsid w:val="00E31262"/>
    <w:rsid w:val="00E34779"/>
    <w:rsid w:val="00E41C07"/>
    <w:rsid w:val="00E45E0C"/>
    <w:rsid w:val="00E50088"/>
    <w:rsid w:val="00E62213"/>
    <w:rsid w:val="00EA7C38"/>
    <w:rsid w:val="00EC19A2"/>
    <w:rsid w:val="00EE4D81"/>
    <w:rsid w:val="00F05D3F"/>
    <w:rsid w:val="00F129AC"/>
    <w:rsid w:val="00F164C6"/>
    <w:rsid w:val="00F25270"/>
    <w:rsid w:val="00F30277"/>
    <w:rsid w:val="00F33F92"/>
    <w:rsid w:val="00F36B6A"/>
    <w:rsid w:val="00F41165"/>
    <w:rsid w:val="00F51462"/>
    <w:rsid w:val="00F55E97"/>
    <w:rsid w:val="00F63BD1"/>
    <w:rsid w:val="00F830FF"/>
    <w:rsid w:val="00F941BE"/>
    <w:rsid w:val="00FB6BE0"/>
    <w:rsid w:val="00FB7CC1"/>
    <w:rsid w:val="00FE2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43F4"/>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9B6449"/>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2"/>
    <w:qFormat/>
    <w:rsid w:val="009B6449"/>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B6449"/>
    <w:pPr>
      <w:tabs>
        <w:tab w:val="center" w:pos="4677"/>
        <w:tab w:val="right" w:pos="9355"/>
      </w:tabs>
      <w:spacing w:line="240" w:lineRule="auto"/>
    </w:pPr>
  </w:style>
  <w:style w:type="character" w:customStyle="1" w:styleId="a5">
    <w:name w:val="Верхний колонтитул Знак"/>
    <w:basedOn w:val="a1"/>
    <w:link w:val="a4"/>
    <w:uiPriority w:val="99"/>
    <w:rsid w:val="009B6449"/>
  </w:style>
  <w:style w:type="paragraph" w:styleId="a6">
    <w:name w:val="footer"/>
    <w:basedOn w:val="a0"/>
    <w:link w:val="a7"/>
    <w:uiPriority w:val="99"/>
    <w:unhideWhenUsed/>
    <w:rsid w:val="009B6449"/>
    <w:pPr>
      <w:tabs>
        <w:tab w:val="center" w:pos="4677"/>
        <w:tab w:val="right" w:pos="9355"/>
      </w:tabs>
      <w:spacing w:line="240" w:lineRule="auto"/>
    </w:pPr>
  </w:style>
  <w:style w:type="character" w:customStyle="1" w:styleId="a7">
    <w:name w:val="Нижний колонтитул Знак"/>
    <w:basedOn w:val="a1"/>
    <w:link w:val="a6"/>
    <w:uiPriority w:val="99"/>
    <w:rsid w:val="009B6449"/>
  </w:style>
  <w:style w:type="paragraph" w:styleId="a8">
    <w:name w:val="No Spacing"/>
    <w:uiPriority w:val="1"/>
    <w:qFormat/>
    <w:rsid w:val="009B6449"/>
    <w:pPr>
      <w:spacing w:after="0" w:line="240" w:lineRule="auto"/>
    </w:pPr>
  </w:style>
  <w:style w:type="character" w:customStyle="1" w:styleId="10">
    <w:name w:val="Заголовок 1 Знак"/>
    <w:aliases w:val="Глава 1 Знак"/>
    <w:basedOn w:val="a1"/>
    <w:link w:val="1"/>
    <w:rsid w:val="009B6449"/>
    <w:rPr>
      <w:rFonts w:ascii="Arial" w:eastAsia="Times New Roman" w:hAnsi="Arial" w:cs="Arial"/>
      <w:b/>
      <w:bCs/>
      <w:kern w:val="28"/>
      <w:sz w:val="28"/>
      <w:szCs w:val="40"/>
      <w:lang w:eastAsia="ru-RU"/>
    </w:rPr>
  </w:style>
  <w:style w:type="character" w:customStyle="1" w:styleId="22">
    <w:name w:val="Заголовок 2 Знак"/>
    <w:basedOn w:val="a1"/>
    <w:link w:val="2"/>
    <w:rsid w:val="009B6449"/>
    <w:rPr>
      <w:rFonts w:ascii="Times New Roman" w:eastAsia="Times New Roman" w:hAnsi="Times New Roman" w:cs="Times New Roman"/>
      <w:b/>
      <w:bCs/>
      <w:sz w:val="28"/>
      <w:szCs w:val="32"/>
      <w:lang w:eastAsia="ru-RU"/>
    </w:rPr>
  </w:style>
  <w:style w:type="paragraph" w:customStyle="1" w:styleId="-3">
    <w:name w:val="Пункт-3"/>
    <w:basedOn w:val="a0"/>
    <w:rsid w:val="009B6449"/>
    <w:pPr>
      <w:numPr>
        <w:ilvl w:val="2"/>
        <w:numId w:val="1"/>
      </w:numPr>
    </w:pPr>
    <w:rPr>
      <w:szCs w:val="24"/>
    </w:rPr>
  </w:style>
  <w:style w:type="paragraph" w:customStyle="1" w:styleId="-4">
    <w:name w:val="Пункт-4"/>
    <w:basedOn w:val="a0"/>
    <w:rsid w:val="009B6449"/>
    <w:pPr>
      <w:numPr>
        <w:ilvl w:val="3"/>
        <w:numId w:val="1"/>
      </w:numPr>
    </w:pPr>
    <w:rPr>
      <w:szCs w:val="24"/>
    </w:rPr>
  </w:style>
  <w:style w:type="paragraph" w:customStyle="1" w:styleId="-5">
    <w:name w:val="Пункт-5"/>
    <w:basedOn w:val="a0"/>
    <w:rsid w:val="009B6449"/>
    <w:pPr>
      <w:numPr>
        <w:ilvl w:val="4"/>
        <w:numId w:val="1"/>
      </w:numPr>
    </w:pPr>
    <w:rPr>
      <w:szCs w:val="24"/>
    </w:rPr>
  </w:style>
  <w:style w:type="paragraph" w:customStyle="1" w:styleId="-6">
    <w:name w:val="Пункт-6"/>
    <w:basedOn w:val="a0"/>
    <w:rsid w:val="009B6449"/>
    <w:pPr>
      <w:numPr>
        <w:ilvl w:val="5"/>
        <w:numId w:val="1"/>
      </w:numPr>
    </w:pPr>
    <w:rPr>
      <w:szCs w:val="24"/>
    </w:rPr>
  </w:style>
  <w:style w:type="paragraph" w:customStyle="1" w:styleId="-7">
    <w:name w:val="Пункт-7"/>
    <w:basedOn w:val="a0"/>
    <w:rsid w:val="009B6449"/>
    <w:pPr>
      <w:numPr>
        <w:ilvl w:val="6"/>
        <w:numId w:val="1"/>
      </w:numPr>
    </w:pPr>
    <w:rPr>
      <w:szCs w:val="24"/>
    </w:rPr>
  </w:style>
  <w:style w:type="character" w:styleId="a9">
    <w:name w:val="Hyperlink"/>
    <w:basedOn w:val="a1"/>
    <w:uiPriority w:val="99"/>
    <w:rsid w:val="009B6449"/>
    <w:rPr>
      <w:color w:val="0000FF"/>
      <w:u w:val="single"/>
    </w:rPr>
  </w:style>
  <w:style w:type="paragraph" w:styleId="aa">
    <w:name w:val="List Paragraph"/>
    <w:basedOn w:val="a0"/>
    <w:uiPriority w:val="34"/>
    <w:qFormat/>
    <w:rsid w:val="009B6449"/>
    <w:pPr>
      <w:ind w:left="720"/>
      <w:contextualSpacing/>
    </w:pPr>
  </w:style>
  <w:style w:type="character" w:customStyle="1" w:styleId="23">
    <w:name w:val="Основной текст (2)_"/>
    <w:basedOn w:val="a1"/>
    <w:link w:val="24"/>
    <w:locked/>
    <w:rsid w:val="009B6449"/>
    <w:rPr>
      <w:rFonts w:ascii="Times New Roman" w:eastAsia="Times New Roman" w:hAnsi="Times New Roman" w:cs="Times New Roman"/>
      <w:spacing w:val="10"/>
      <w:sz w:val="19"/>
      <w:szCs w:val="19"/>
      <w:shd w:val="clear" w:color="auto" w:fill="FFFFFF"/>
    </w:rPr>
  </w:style>
  <w:style w:type="paragraph" w:customStyle="1" w:styleId="24">
    <w:name w:val="Основной текст (2)"/>
    <w:basedOn w:val="a0"/>
    <w:link w:val="23"/>
    <w:rsid w:val="009B6449"/>
    <w:pPr>
      <w:widowControl w:val="0"/>
      <w:shd w:val="clear" w:color="auto" w:fill="FFFFFF"/>
      <w:spacing w:line="0" w:lineRule="atLeast"/>
      <w:ind w:firstLine="0"/>
      <w:jc w:val="left"/>
    </w:pPr>
    <w:rPr>
      <w:spacing w:val="10"/>
      <w:sz w:val="19"/>
      <w:szCs w:val="19"/>
      <w:lang w:eastAsia="en-US"/>
    </w:rPr>
  </w:style>
  <w:style w:type="paragraph" w:customStyle="1" w:styleId="ab">
    <w:name w:val="Подподпункт"/>
    <w:basedOn w:val="a0"/>
    <w:rsid w:val="00DF705F"/>
    <w:pPr>
      <w:tabs>
        <w:tab w:val="left" w:pos="851"/>
        <w:tab w:val="left" w:pos="1134"/>
        <w:tab w:val="left" w:pos="1418"/>
        <w:tab w:val="num" w:pos="2978"/>
      </w:tabs>
      <w:spacing w:line="360" w:lineRule="auto"/>
      <w:ind w:left="2978" w:hanging="567"/>
    </w:pPr>
    <w:rPr>
      <w:szCs w:val="20"/>
    </w:rPr>
  </w:style>
  <w:style w:type="paragraph" w:customStyle="1" w:styleId="ac">
    <w:name w:val="Таблица текст"/>
    <w:basedOn w:val="a0"/>
    <w:rsid w:val="00DF705F"/>
    <w:pPr>
      <w:spacing w:before="40" w:after="40" w:line="240" w:lineRule="auto"/>
      <w:ind w:left="57" w:right="57" w:firstLine="0"/>
      <w:jc w:val="left"/>
    </w:pPr>
    <w:rPr>
      <w:sz w:val="24"/>
      <w:szCs w:val="24"/>
    </w:rPr>
  </w:style>
  <w:style w:type="paragraph" w:customStyle="1" w:styleId="ad">
    <w:name w:val="Таблица шапка"/>
    <w:basedOn w:val="a0"/>
    <w:link w:val="ae"/>
    <w:rsid w:val="00DF705F"/>
    <w:pPr>
      <w:keepNext/>
      <w:spacing w:before="40" w:after="40" w:line="240" w:lineRule="auto"/>
      <w:ind w:left="57" w:right="57" w:firstLine="0"/>
      <w:jc w:val="left"/>
    </w:pPr>
    <w:rPr>
      <w:sz w:val="18"/>
      <w:szCs w:val="18"/>
    </w:rPr>
  </w:style>
  <w:style w:type="paragraph" w:customStyle="1" w:styleId="af">
    <w:name w:val="Пункт"/>
    <w:basedOn w:val="a0"/>
    <w:rsid w:val="00DF705F"/>
    <w:pPr>
      <w:tabs>
        <w:tab w:val="num" w:pos="1134"/>
      </w:tabs>
      <w:ind w:left="1134" w:hanging="1134"/>
    </w:pPr>
  </w:style>
  <w:style w:type="character" w:customStyle="1" w:styleId="ae">
    <w:name w:val="Таблица шапка Знак"/>
    <w:basedOn w:val="a1"/>
    <w:link w:val="ad"/>
    <w:rsid w:val="00DF705F"/>
    <w:rPr>
      <w:rFonts w:ascii="Times New Roman" w:eastAsia="Times New Roman" w:hAnsi="Times New Roman" w:cs="Times New Roman"/>
      <w:sz w:val="18"/>
      <w:szCs w:val="18"/>
      <w:lang w:eastAsia="ru-RU"/>
    </w:rPr>
  </w:style>
  <w:style w:type="paragraph" w:customStyle="1" w:styleId="a">
    <w:name w:val="Заголовок"/>
    <w:basedOn w:val="a0"/>
    <w:autoRedefine/>
    <w:rsid w:val="00DF705F"/>
    <w:pPr>
      <w:widowControl w:val="0"/>
      <w:numPr>
        <w:numId w:val="8"/>
      </w:numPr>
      <w:overflowPunct w:val="0"/>
      <w:autoSpaceDE w:val="0"/>
      <w:autoSpaceDN w:val="0"/>
      <w:adjustRightInd w:val="0"/>
      <w:spacing w:before="360" w:after="120" w:line="240" w:lineRule="auto"/>
      <w:jc w:val="center"/>
      <w:textAlignment w:val="baseline"/>
    </w:pPr>
    <w:rPr>
      <w:b/>
      <w:bCs/>
      <w:szCs w:val="20"/>
    </w:rPr>
  </w:style>
  <w:style w:type="paragraph" w:customStyle="1" w:styleId="20">
    <w:name w:val="Стиль Заголовок 2"/>
    <w:aliases w:val="Заголовок 2 Знак + Arial 11 пт Перед:  12 пт П..."/>
    <w:basedOn w:val="2"/>
    <w:rsid w:val="00DF705F"/>
    <w:pPr>
      <w:numPr>
        <w:numId w:val="8"/>
      </w:numPr>
      <w:spacing w:before="240" w:after="0"/>
    </w:pPr>
    <w:rPr>
      <w:rFonts w:ascii="Arial" w:hAnsi="Arial"/>
      <w:snapToGrid w:val="0"/>
      <w:sz w:val="22"/>
      <w:szCs w:val="20"/>
    </w:rPr>
  </w:style>
  <w:style w:type="paragraph" w:customStyle="1" w:styleId="25">
    <w:name w:val="Стиль Стиль Заголовок 2"/>
    <w:aliases w:val="Заголовок 2 Знак + Arial 11 пт Перед:  12 п..."/>
    <w:basedOn w:val="20"/>
    <w:rsid w:val="00DF705F"/>
    <w:pPr>
      <w:spacing w:after="120"/>
      <w:jc w:val="both"/>
    </w:pPr>
  </w:style>
  <w:style w:type="paragraph" w:styleId="af0">
    <w:name w:val="TOC Heading"/>
    <w:basedOn w:val="1"/>
    <w:next w:val="a0"/>
    <w:uiPriority w:val="39"/>
    <w:semiHidden/>
    <w:unhideWhenUsed/>
    <w:qFormat/>
    <w:rsid w:val="005928DB"/>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26">
    <w:name w:val="toc 2"/>
    <w:basedOn w:val="a0"/>
    <w:next w:val="a0"/>
    <w:autoRedefine/>
    <w:uiPriority w:val="39"/>
    <w:unhideWhenUsed/>
    <w:rsid w:val="00831CD2"/>
    <w:pPr>
      <w:tabs>
        <w:tab w:val="left" w:pos="660"/>
        <w:tab w:val="right" w:leader="dot" w:pos="9345"/>
      </w:tabs>
      <w:spacing w:after="100"/>
      <w:ind w:firstLine="0"/>
    </w:pPr>
    <w:rPr>
      <w:noProof/>
    </w:rPr>
  </w:style>
  <w:style w:type="paragraph" w:styleId="af1">
    <w:name w:val="Balloon Text"/>
    <w:basedOn w:val="a0"/>
    <w:link w:val="af2"/>
    <w:uiPriority w:val="99"/>
    <w:semiHidden/>
    <w:unhideWhenUsed/>
    <w:rsid w:val="005928DB"/>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5928DB"/>
    <w:rPr>
      <w:rFonts w:ascii="Tahoma" w:eastAsia="Times New Roman" w:hAnsi="Tahoma" w:cs="Tahoma"/>
      <w:sz w:val="16"/>
      <w:szCs w:val="16"/>
      <w:lang w:eastAsia="ru-RU"/>
    </w:rPr>
  </w:style>
  <w:style w:type="character" w:styleId="af3">
    <w:name w:val="Strong"/>
    <w:basedOn w:val="a1"/>
    <w:uiPriority w:val="22"/>
    <w:qFormat/>
    <w:rsid w:val="00765B47"/>
    <w:rPr>
      <w:b/>
      <w:bCs/>
    </w:rPr>
  </w:style>
  <w:style w:type="paragraph" w:styleId="af4">
    <w:name w:val="annotation text"/>
    <w:basedOn w:val="a0"/>
    <w:link w:val="af5"/>
    <w:uiPriority w:val="99"/>
    <w:semiHidden/>
    <w:unhideWhenUsed/>
    <w:rsid w:val="00765B47"/>
    <w:pPr>
      <w:spacing w:after="200" w:line="240" w:lineRule="auto"/>
      <w:ind w:firstLine="0"/>
      <w:jc w:val="left"/>
    </w:pPr>
    <w:rPr>
      <w:rFonts w:asciiTheme="minorHAnsi" w:eastAsiaTheme="minorEastAsia" w:hAnsiTheme="minorHAnsi" w:cstheme="minorBidi"/>
      <w:sz w:val="20"/>
      <w:szCs w:val="20"/>
    </w:rPr>
  </w:style>
  <w:style w:type="character" w:customStyle="1" w:styleId="af5">
    <w:name w:val="Текст примечания Знак"/>
    <w:basedOn w:val="a1"/>
    <w:link w:val="af4"/>
    <w:uiPriority w:val="99"/>
    <w:semiHidden/>
    <w:rsid w:val="00765B47"/>
    <w:rPr>
      <w:rFonts w:eastAsiaTheme="minorEastAsia"/>
      <w:sz w:val="20"/>
      <w:szCs w:val="20"/>
      <w:lang w:eastAsia="ru-RU"/>
    </w:rPr>
  </w:style>
  <w:style w:type="character" w:customStyle="1" w:styleId="af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7"/>
    <w:uiPriority w:val="99"/>
    <w:locked/>
    <w:rsid w:val="009A2E4C"/>
    <w:rPr>
      <w:rFonts w:ascii="MS Mincho" w:eastAsia="MS Mincho" w:hAnsi="MS Mincho"/>
      <w:sz w:val="26"/>
      <w:szCs w:val="24"/>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ак1,Зн"/>
    <w:basedOn w:val="a0"/>
    <w:link w:val="af6"/>
    <w:uiPriority w:val="99"/>
    <w:unhideWhenUsed/>
    <w:rsid w:val="009A2E4C"/>
    <w:pPr>
      <w:spacing w:line="240" w:lineRule="auto"/>
      <w:ind w:firstLine="709"/>
    </w:pPr>
    <w:rPr>
      <w:rFonts w:ascii="MS Mincho" w:eastAsia="MS Mincho" w:hAnsi="MS Mincho" w:cstheme="minorBidi"/>
      <w:sz w:val="26"/>
      <w:szCs w:val="24"/>
      <w:lang w:eastAsia="en-US"/>
    </w:rPr>
  </w:style>
  <w:style w:type="character" w:customStyle="1" w:styleId="11">
    <w:name w:val="Основной текст Знак1"/>
    <w:basedOn w:val="a1"/>
    <w:uiPriority w:val="99"/>
    <w:semiHidden/>
    <w:rsid w:val="009A2E4C"/>
    <w:rPr>
      <w:rFonts w:ascii="Times New Roman" w:eastAsia="Times New Roman" w:hAnsi="Times New Roman" w:cs="Times New Roman"/>
      <w:sz w:val="28"/>
      <w:szCs w:val="28"/>
      <w:lang w:eastAsia="ru-RU"/>
    </w:rPr>
  </w:style>
  <w:style w:type="character" w:customStyle="1" w:styleId="ConsNormal">
    <w:name w:val="ConsNormal Знак"/>
    <w:link w:val="ConsNormal0"/>
    <w:locked/>
    <w:rsid w:val="009A2E4C"/>
    <w:rPr>
      <w:rFonts w:ascii="Arial" w:eastAsia="Calibri" w:hAnsi="Arial" w:cs="Arial"/>
    </w:rPr>
  </w:style>
  <w:style w:type="paragraph" w:customStyle="1" w:styleId="ConsNormal0">
    <w:name w:val="ConsNormal"/>
    <w:link w:val="ConsNormal"/>
    <w:rsid w:val="009A2E4C"/>
    <w:pPr>
      <w:widowControl w:val="0"/>
      <w:autoSpaceDE w:val="0"/>
      <w:autoSpaceDN w:val="0"/>
      <w:adjustRightInd w:val="0"/>
      <w:spacing w:after="0" w:line="240" w:lineRule="auto"/>
      <w:ind w:firstLine="720"/>
    </w:pPr>
    <w:rPr>
      <w:rFonts w:ascii="Arial" w:eastAsia="Calibri" w:hAnsi="Arial" w:cs="Arial"/>
    </w:rPr>
  </w:style>
  <w:style w:type="paragraph" w:customStyle="1" w:styleId="12">
    <w:name w:val="Нумерованный список1"/>
    <w:basedOn w:val="a0"/>
    <w:rsid w:val="009A2E4C"/>
    <w:pPr>
      <w:tabs>
        <w:tab w:val="num" w:pos="786"/>
      </w:tabs>
      <w:suppressAutoHyphens/>
      <w:spacing w:line="240" w:lineRule="auto"/>
      <w:ind w:left="786" w:hanging="360"/>
      <w:jc w:val="left"/>
    </w:pPr>
    <w:rPr>
      <w:sz w:val="20"/>
      <w:szCs w:val="20"/>
      <w:lang w:eastAsia="zh-CN"/>
    </w:rPr>
  </w:style>
  <w:style w:type="paragraph" w:styleId="af8">
    <w:name w:val="footnote text"/>
    <w:basedOn w:val="a0"/>
    <w:link w:val="af9"/>
    <w:uiPriority w:val="99"/>
    <w:rsid w:val="007D1D9A"/>
    <w:pPr>
      <w:spacing w:line="240" w:lineRule="auto"/>
      <w:ind w:firstLine="0"/>
      <w:jc w:val="left"/>
    </w:pPr>
    <w:rPr>
      <w:sz w:val="20"/>
      <w:szCs w:val="20"/>
    </w:rPr>
  </w:style>
  <w:style w:type="character" w:customStyle="1" w:styleId="af9">
    <w:name w:val="Текст сноски Знак"/>
    <w:basedOn w:val="a1"/>
    <w:link w:val="af8"/>
    <w:uiPriority w:val="99"/>
    <w:rsid w:val="007D1D9A"/>
    <w:rPr>
      <w:rFonts w:ascii="Times New Roman" w:eastAsia="Times New Roman" w:hAnsi="Times New Roman" w:cs="Times New Roman"/>
      <w:sz w:val="20"/>
      <w:szCs w:val="20"/>
      <w:lang w:eastAsia="ru-RU"/>
    </w:rPr>
  </w:style>
  <w:style w:type="character" w:styleId="afa">
    <w:name w:val="footnote reference"/>
    <w:basedOn w:val="a1"/>
    <w:uiPriority w:val="99"/>
    <w:rsid w:val="007D1D9A"/>
    <w:rPr>
      <w:rFonts w:cs="Times New Roman"/>
      <w:vertAlign w:val="superscript"/>
    </w:rPr>
  </w:style>
  <w:style w:type="table" w:styleId="afb">
    <w:name w:val="Table Grid"/>
    <w:basedOn w:val="a2"/>
    <w:uiPriority w:val="59"/>
    <w:rsid w:val="00D51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2">
    <w:name w:val="Стиль Стиль Заголовок 1 + 11 пт + По ширине Перед:  12 пт"/>
    <w:basedOn w:val="a0"/>
    <w:rsid w:val="00BA03B0"/>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13">
    <w:name w:val="toc 1"/>
    <w:basedOn w:val="a0"/>
    <w:next w:val="a0"/>
    <w:autoRedefine/>
    <w:uiPriority w:val="39"/>
    <w:unhideWhenUsed/>
    <w:rsid w:val="00831CD2"/>
    <w:pPr>
      <w:spacing w:after="100"/>
    </w:pPr>
  </w:style>
  <w:style w:type="paragraph" w:customStyle="1" w:styleId="21">
    <w:name w:val="Список 21"/>
    <w:basedOn w:val="a0"/>
    <w:rsid w:val="00831CD2"/>
    <w:pPr>
      <w:numPr>
        <w:numId w:val="41"/>
      </w:numPr>
      <w:tabs>
        <w:tab w:val="num" w:pos="360"/>
      </w:tabs>
      <w:spacing w:line="360" w:lineRule="auto"/>
      <w:ind w:left="0" w:firstLine="85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43F4"/>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9B6449"/>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2"/>
    <w:qFormat/>
    <w:rsid w:val="009B6449"/>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B6449"/>
    <w:pPr>
      <w:tabs>
        <w:tab w:val="center" w:pos="4677"/>
        <w:tab w:val="right" w:pos="9355"/>
      </w:tabs>
      <w:spacing w:line="240" w:lineRule="auto"/>
    </w:pPr>
  </w:style>
  <w:style w:type="character" w:customStyle="1" w:styleId="a5">
    <w:name w:val="Верхний колонтитул Знак"/>
    <w:basedOn w:val="a1"/>
    <w:link w:val="a4"/>
    <w:uiPriority w:val="99"/>
    <w:rsid w:val="009B6449"/>
  </w:style>
  <w:style w:type="paragraph" w:styleId="a6">
    <w:name w:val="footer"/>
    <w:basedOn w:val="a0"/>
    <w:link w:val="a7"/>
    <w:uiPriority w:val="99"/>
    <w:unhideWhenUsed/>
    <w:rsid w:val="009B6449"/>
    <w:pPr>
      <w:tabs>
        <w:tab w:val="center" w:pos="4677"/>
        <w:tab w:val="right" w:pos="9355"/>
      </w:tabs>
      <w:spacing w:line="240" w:lineRule="auto"/>
    </w:pPr>
  </w:style>
  <w:style w:type="character" w:customStyle="1" w:styleId="a7">
    <w:name w:val="Нижний колонтитул Знак"/>
    <w:basedOn w:val="a1"/>
    <w:link w:val="a6"/>
    <w:uiPriority w:val="99"/>
    <w:rsid w:val="009B6449"/>
  </w:style>
  <w:style w:type="paragraph" w:styleId="a8">
    <w:name w:val="No Spacing"/>
    <w:uiPriority w:val="1"/>
    <w:qFormat/>
    <w:rsid w:val="009B6449"/>
    <w:pPr>
      <w:spacing w:after="0" w:line="240" w:lineRule="auto"/>
    </w:pPr>
  </w:style>
  <w:style w:type="character" w:customStyle="1" w:styleId="10">
    <w:name w:val="Заголовок 1 Знак"/>
    <w:aliases w:val="Глава 1 Знак"/>
    <w:basedOn w:val="a1"/>
    <w:link w:val="1"/>
    <w:rsid w:val="009B6449"/>
    <w:rPr>
      <w:rFonts w:ascii="Arial" w:eastAsia="Times New Roman" w:hAnsi="Arial" w:cs="Arial"/>
      <w:b/>
      <w:bCs/>
      <w:kern w:val="28"/>
      <w:sz w:val="28"/>
      <w:szCs w:val="40"/>
      <w:lang w:eastAsia="ru-RU"/>
    </w:rPr>
  </w:style>
  <w:style w:type="character" w:customStyle="1" w:styleId="22">
    <w:name w:val="Заголовок 2 Знак"/>
    <w:basedOn w:val="a1"/>
    <w:link w:val="2"/>
    <w:rsid w:val="009B6449"/>
    <w:rPr>
      <w:rFonts w:ascii="Times New Roman" w:eastAsia="Times New Roman" w:hAnsi="Times New Roman" w:cs="Times New Roman"/>
      <w:b/>
      <w:bCs/>
      <w:sz w:val="28"/>
      <w:szCs w:val="32"/>
      <w:lang w:eastAsia="ru-RU"/>
    </w:rPr>
  </w:style>
  <w:style w:type="paragraph" w:customStyle="1" w:styleId="-3">
    <w:name w:val="Пункт-3"/>
    <w:basedOn w:val="a0"/>
    <w:rsid w:val="009B6449"/>
    <w:pPr>
      <w:numPr>
        <w:ilvl w:val="2"/>
        <w:numId w:val="1"/>
      </w:numPr>
    </w:pPr>
    <w:rPr>
      <w:szCs w:val="24"/>
    </w:rPr>
  </w:style>
  <w:style w:type="paragraph" w:customStyle="1" w:styleId="-4">
    <w:name w:val="Пункт-4"/>
    <w:basedOn w:val="a0"/>
    <w:rsid w:val="009B6449"/>
    <w:pPr>
      <w:numPr>
        <w:ilvl w:val="3"/>
        <w:numId w:val="1"/>
      </w:numPr>
    </w:pPr>
    <w:rPr>
      <w:szCs w:val="24"/>
    </w:rPr>
  </w:style>
  <w:style w:type="paragraph" w:customStyle="1" w:styleId="-5">
    <w:name w:val="Пункт-5"/>
    <w:basedOn w:val="a0"/>
    <w:rsid w:val="009B6449"/>
    <w:pPr>
      <w:numPr>
        <w:ilvl w:val="4"/>
        <w:numId w:val="1"/>
      </w:numPr>
    </w:pPr>
    <w:rPr>
      <w:szCs w:val="24"/>
    </w:rPr>
  </w:style>
  <w:style w:type="paragraph" w:customStyle="1" w:styleId="-6">
    <w:name w:val="Пункт-6"/>
    <w:basedOn w:val="a0"/>
    <w:rsid w:val="009B6449"/>
    <w:pPr>
      <w:numPr>
        <w:ilvl w:val="5"/>
        <w:numId w:val="1"/>
      </w:numPr>
    </w:pPr>
    <w:rPr>
      <w:szCs w:val="24"/>
    </w:rPr>
  </w:style>
  <w:style w:type="paragraph" w:customStyle="1" w:styleId="-7">
    <w:name w:val="Пункт-7"/>
    <w:basedOn w:val="a0"/>
    <w:rsid w:val="009B6449"/>
    <w:pPr>
      <w:numPr>
        <w:ilvl w:val="6"/>
        <w:numId w:val="1"/>
      </w:numPr>
    </w:pPr>
    <w:rPr>
      <w:szCs w:val="24"/>
    </w:rPr>
  </w:style>
  <w:style w:type="character" w:styleId="a9">
    <w:name w:val="Hyperlink"/>
    <w:basedOn w:val="a1"/>
    <w:uiPriority w:val="99"/>
    <w:rsid w:val="009B6449"/>
    <w:rPr>
      <w:color w:val="0000FF"/>
      <w:u w:val="single"/>
    </w:rPr>
  </w:style>
  <w:style w:type="paragraph" w:styleId="aa">
    <w:name w:val="List Paragraph"/>
    <w:basedOn w:val="a0"/>
    <w:uiPriority w:val="34"/>
    <w:qFormat/>
    <w:rsid w:val="009B6449"/>
    <w:pPr>
      <w:ind w:left="720"/>
      <w:contextualSpacing/>
    </w:pPr>
  </w:style>
  <w:style w:type="character" w:customStyle="1" w:styleId="23">
    <w:name w:val="Основной текст (2)_"/>
    <w:basedOn w:val="a1"/>
    <w:link w:val="24"/>
    <w:locked/>
    <w:rsid w:val="009B6449"/>
    <w:rPr>
      <w:rFonts w:ascii="Times New Roman" w:eastAsia="Times New Roman" w:hAnsi="Times New Roman" w:cs="Times New Roman"/>
      <w:spacing w:val="10"/>
      <w:sz w:val="19"/>
      <w:szCs w:val="19"/>
      <w:shd w:val="clear" w:color="auto" w:fill="FFFFFF"/>
    </w:rPr>
  </w:style>
  <w:style w:type="paragraph" w:customStyle="1" w:styleId="24">
    <w:name w:val="Основной текст (2)"/>
    <w:basedOn w:val="a0"/>
    <w:link w:val="23"/>
    <w:rsid w:val="009B6449"/>
    <w:pPr>
      <w:widowControl w:val="0"/>
      <w:shd w:val="clear" w:color="auto" w:fill="FFFFFF"/>
      <w:spacing w:line="0" w:lineRule="atLeast"/>
      <w:ind w:firstLine="0"/>
      <w:jc w:val="left"/>
    </w:pPr>
    <w:rPr>
      <w:spacing w:val="10"/>
      <w:sz w:val="19"/>
      <w:szCs w:val="19"/>
      <w:lang w:eastAsia="en-US"/>
    </w:rPr>
  </w:style>
  <w:style w:type="paragraph" w:customStyle="1" w:styleId="ab">
    <w:name w:val="Подподпункт"/>
    <w:basedOn w:val="a0"/>
    <w:rsid w:val="00DF705F"/>
    <w:pPr>
      <w:tabs>
        <w:tab w:val="left" w:pos="851"/>
        <w:tab w:val="left" w:pos="1134"/>
        <w:tab w:val="left" w:pos="1418"/>
        <w:tab w:val="num" w:pos="2978"/>
      </w:tabs>
      <w:spacing w:line="360" w:lineRule="auto"/>
      <w:ind w:left="2978" w:hanging="567"/>
    </w:pPr>
    <w:rPr>
      <w:szCs w:val="20"/>
    </w:rPr>
  </w:style>
  <w:style w:type="paragraph" w:customStyle="1" w:styleId="ac">
    <w:name w:val="Таблица текст"/>
    <w:basedOn w:val="a0"/>
    <w:rsid w:val="00DF705F"/>
    <w:pPr>
      <w:spacing w:before="40" w:after="40" w:line="240" w:lineRule="auto"/>
      <w:ind w:left="57" w:right="57" w:firstLine="0"/>
      <w:jc w:val="left"/>
    </w:pPr>
    <w:rPr>
      <w:sz w:val="24"/>
      <w:szCs w:val="24"/>
    </w:rPr>
  </w:style>
  <w:style w:type="paragraph" w:customStyle="1" w:styleId="ad">
    <w:name w:val="Таблица шапка"/>
    <w:basedOn w:val="a0"/>
    <w:link w:val="ae"/>
    <w:rsid w:val="00DF705F"/>
    <w:pPr>
      <w:keepNext/>
      <w:spacing w:before="40" w:after="40" w:line="240" w:lineRule="auto"/>
      <w:ind w:left="57" w:right="57" w:firstLine="0"/>
      <w:jc w:val="left"/>
    </w:pPr>
    <w:rPr>
      <w:sz w:val="18"/>
      <w:szCs w:val="18"/>
    </w:rPr>
  </w:style>
  <w:style w:type="paragraph" w:customStyle="1" w:styleId="af">
    <w:name w:val="Пункт"/>
    <w:basedOn w:val="a0"/>
    <w:rsid w:val="00DF705F"/>
    <w:pPr>
      <w:tabs>
        <w:tab w:val="num" w:pos="1134"/>
      </w:tabs>
      <w:ind w:left="1134" w:hanging="1134"/>
    </w:pPr>
  </w:style>
  <w:style w:type="character" w:customStyle="1" w:styleId="ae">
    <w:name w:val="Таблица шапка Знак"/>
    <w:basedOn w:val="a1"/>
    <w:link w:val="ad"/>
    <w:rsid w:val="00DF705F"/>
    <w:rPr>
      <w:rFonts w:ascii="Times New Roman" w:eastAsia="Times New Roman" w:hAnsi="Times New Roman" w:cs="Times New Roman"/>
      <w:sz w:val="18"/>
      <w:szCs w:val="18"/>
      <w:lang w:eastAsia="ru-RU"/>
    </w:rPr>
  </w:style>
  <w:style w:type="paragraph" w:customStyle="1" w:styleId="a">
    <w:name w:val="Заголовок"/>
    <w:basedOn w:val="a0"/>
    <w:autoRedefine/>
    <w:rsid w:val="00DF705F"/>
    <w:pPr>
      <w:widowControl w:val="0"/>
      <w:numPr>
        <w:numId w:val="8"/>
      </w:numPr>
      <w:overflowPunct w:val="0"/>
      <w:autoSpaceDE w:val="0"/>
      <w:autoSpaceDN w:val="0"/>
      <w:adjustRightInd w:val="0"/>
      <w:spacing w:before="360" w:after="120" w:line="240" w:lineRule="auto"/>
      <w:jc w:val="center"/>
      <w:textAlignment w:val="baseline"/>
    </w:pPr>
    <w:rPr>
      <w:b/>
      <w:bCs/>
      <w:szCs w:val="20"/>
    </w:rPr>
  </w:style>
  <w:style w:type="paragraph" w:customStyle="1" w:styleId="20">
    <w:name w:val="Стиль Заголовок 2"/>
    <w:aliases w:val="Заголовок 2 Знак + Arial 11 пт Перед:  12 пт П..."/>
    <w:basedOn w:val="2"/>
    <w:rsid w:val="00DF705F"/>
    <w:pPr>
      <w:numPr>
        <w:numId w:val="8"/>
      </w:numPr>
      <w:spacing w:before="240" w:after="0"/>
    </w:pPr>
    <w:rPr>
      <w:rFonts w:ascii="Arial" w:hAnsi="Arial"/>
      <w:snapToGrid w:val="0"/>
      <w:sz w:val="22"/>
      <w:szCs w:val="20"/>
    </w:rPr>
  </w:style>
  <w:style w:type="paragraph" w:customStyle="1" w:styleId="25">
    <w:name w:val="Стиль Стиль Заголовок 2"/>
    <w:aliases w:val="Заголовок 2 Знак + Arial 11 пт Перед:  12 п..."/>
    <w:basedOn w:val="20"/>
    <w:rsid w:val="00DF705F"/>
    <w:pPr>
      <w:spacing w:after="120"/>
      <w:jc w:val="both"/>
    </w:pPr>
  </w:style>
  <w:style w:type="paragraph" w:styleId="af0">
    <w:name w:val="TOC Heading"/>
    <w:basedOn w:val="1"/>
    <w:next w:val="a0"/>
    <w:uiPriority w:val="39"/>
    <w:semiHidden/>
    <w:unhideWhenUsed/>
    <w:qFormat/>
    <w:rsid w:val="005928DB"/>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26">
    <w:name w:val="toc 2"/>
    <w:basedOn w:val="a0"/>
    <w:next w:val="a0"/>
    <w:autoRedefine/>
    <w:uiPriority w:val="39"/>
    <w:unhideWhenUsed/>
    <w:rsid w:val="00831CD2"/>
    <w:pPr>
      <w:tabs>
        <w:tab w:val="left" w:pos="660"/>
        <w:tab w:val="right" w:leader="dot" w:pos="9345"/>
      </w:tabs>
      <w:spacing w:after="100"/>
      <w:ind w:firstLine="0"/>
    </w:pPr>
    <w:rPr>
      <w:noProof/>
    </w:rPr>
  </w:style>
  <w:style w:type="paragraph" w:styleId="af1">
    <w:name w:val="Balloon Text"/>
    <w:basedOn w:val="a0"/>
    <w:link w:val="af2"/>
    <w:uiPriority w:val="99"/>
    <w:semiHidden/>
    <w:unhideWhenUsed/>
    <w:rsid w:val="005928DB"/>
    <w:pPr>
      <w:spacing w:line="240" w:lineRule="auto"/>
    </w:pPr>
    <w:rPr>
      <w:rFonts w:ascii="Tahoma" w:hAnsi="Tahoma" w:cs="Tahoma"/>
      <w:sz w:val="16"/>
      <w:szCs w:val="16"/>
    </w:rPr>
  </w:style>
  <w:style w:type="character" w:customStyle="1" w:styleId="af2">
    <w:name w:val="Текст выноски Знак"/>
    <w:basedOn w:val="a1"/>
    <w:link w:val="af1"/>
    <w:uiPriority w:val="99"/>
    <w:semiHidden/>
    <w:rsid w:val="005928DB"/>
    <w:rPr>
      <w:rFonts w:ascii="Tahoma" w:eastAsia="Times New Roman" w:hAnsi="Tahoma" w:cs="Tahoma"/>
      <w:sz w:val="16"/>
      <w:szCs w:val="16"/>
      <w:lang w:eastAsia="ru-RU"/>
    </w:rPr>
  </w:style>
  <w:style w:type="character" w:styleId="af3">
    <w:name w:val="Strong"/>
    <w:basedOn w:val="a1"/>
    <w:uiPriority w:val="22"/>
    <w:qFormat/>
    <w:rsid w:val="00765B47"/>
    <w:rPr>
      <w:b/>
      <w:bCs/>
    </w:rPr>
  </w:style>
  <w:style w:type="paragraph" w:styleId="af4">
    <w:name w:val="annotation text"/>
    <w:basedOn w:val="a0"/>
    <w:link w:val="af5"/>
    <w:uiPriority w:val="99"/>
    <w:semiHidden/>
    <w:unhideWhenUsed/>
    <w:rsid w:val="00765B47"/>
    <w:pPr>
      <w:spacing w:after="200" w:line="240" w:lineRule="auto"/>
      <w:ind w:firstLine="0"/>
      <w:jc w:val="left"/>
    </w:pPr>
    <w:rPr>
      <w:rFonts w:asciiTheme="minorHAnsi" w:eastAsiaTheme="minorEastAsia" w:hAnsiTheme="minorHAnsi" w:cstheme="minorBidi"/>
      <w:sz w:val="20"/>
      <w:szCs w:val="20"/>
    </w:rPr>
  </w:style>
  <w:style w:type="character" w:customStyle="1" w:styleId="af5">
    <w:name w:val="Текст примечания Знак"/>
    <w:basedOn w:val="a1"/>
    <w:link w:val="af4"/>
    <w:uiPriority w:val="99"/>
    <w:semiHidden/>
    <w:rsid w:val="00765B47"/>
    <w:rPr>
      <w:rFonts w:eastAsiaTheme="minorEastAsia"/>
      <w:sz w:val="20"/>
      <w:szCs w:val="20"/>
      <w:lang w:eastAsia="ru-RU"/>
    </w:rPr>
  </w:style>
  <w:style w:type="character" w:customStyle="1" w:styleId="af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7"/>
    <w:uiPriority w:val="99"/>
    <w:locked/>
    <w:rsid w:val="009A2E4C"/>
    <w:rPr>
      <w:rFonts w:ascii="MS Mincho" w:eastAsia="MS Mincho" w:hAnsi="MS Mincho"/>
      <w:sz w:val="26"/>
      <w:szCs w:val="24"/>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ак1,Зн"/>
    <w:basedOn w:val="a0"/>
    <w:link w:val="af6"/>
    <w:uiPriority w:val="99"/>
    <w:unhideWhenUsed/>
    <w:rsid w:val="009A2E4C"/>
    <w:pPr>
      <w:spacing w:line="240" w:lineRule="auto"/>
      <w:ind w:firstLine="709"/>
    </w:pPr>
    <w:rPr>
      <w:rFonts w:ascii="MS Mincho" w:eastAsia="MS Mincho" w:hAnsi="MS Mincho" w:cstheme="minorBidi"/>
      <w:sz w:val="26"/>
      <w:szCs w:val="24"/>
      <w:lang w:eastAsia="en-US"/>
    </w:rPr>
  </w:style>
  <w:style w:type="character" w:customStyle="1" w:styleId="11">
    <w:name w:val="Основной текст Знак1"/>
    <w:basedOn w:val="a1"/>
    <w:uiPriority w:val="99"/>
    <w:semiHidden/>
    <w:rsid w:val="009A2E4C"/>
    <w:rPr>
      <w:rFonts w:ascii="Times New Roman" w:eastAsia="Times New Roman" w:hAnsi="Times New Roman" w:cs="Times New Roman"/>
      <w:sz w:val="28"/>
      <w:szCs w:val="28"/>
      <w:lang w:eastAsia="ru-RU"/>
    </w:rPr>
  </w:style>
  <w:style w:type="character" w:customStyle="1" w:styleId="ConsNormal">
    <w:name w:val="ConsNormal Знак"/>
    <w:link w:val="ConsNormal0"/>
    <w:locked/>
    <w:rsid w:val="009A2E4C"/>
    <w:rPr>
      <w:rFonts w:ascii="Arial" w:eastAsia="Calibri" w:hAnsi="Arial" w:cs="Arial"/>
    </w:rPr>
  </w:style>
  <w:style w:type="paragraph" w:customStyle="1" w:styleId="ConsNormal0">
    <w:name w:val="ConsNormal"/>
    <w:link w:val="ConsNormal"/>
    <w:rsid w:val="009A2E4C"/>
    <w:pPr>
      <w:widowControl w:val="0"/>
      <w:autoSpaceDE w:val="0"/>
      <w:autoSpaceDN w:val="0"/>
      <w:adjustRightInd w:val="0"/>
      <w:spacing w:after="0" w:line="240" w:lineRule="auto"/>
      <w:ind w:firstLine="720"/>
    </w:pPr>
    <w:rPr>
      <w:rFonts w:ascii="Arial" w:eastAsia="Calibri" w:hAnsi="Arial" w:cs="Arial"/>
    </w:rPr>
  </w:style>
  <w:style w:type="paragraph" w:customStyle="1" w:styleId="12">
    <w:name w:val="Нумерованный список1"/>
    <w:basedOn w:val="a0"/>
    <w:rsid w:val="009A2E4C"/>
    <w:pPr>
      <w:tabs>
        <w:tab w:val="num" w:pos="786"/>
      </w:tabs>
      <w:suppressAutoHyphens/>
      <w:spacing w:line="240" w:lineRule="auto"/>
      <w:ind w:left="786" w:hanging="360"/>
      <w:jc w:val="left"/>
    </w:pPr>
    <w:rPr>
      <w:sz w:val="20"/>
      <w:szCs w:val="20"/>
      <w:lang w:eastAsia="zh-CN"/>
    </w:rPr>
  </w:style>
  <w:style w:type="paragraph" w:styleId="af8">
    <w:name w:val="footnote text"/>
    <w:basedOn w:val="a0"/>
    <w:link w:val="af9"/>
    <w:uiPriority w:val="99"/>
    <w:rsid w:val="007D1D9A"/>
    <w:pPr>
      <w:spacing w:line="240" w:lineRule="auto"/>
      <w:ind w:firstLine="0"/>
      <w:jc w:val="left"/>
    </w:pPr>
    <w:rPr>
      <w:sz w:val="20"/>
      <w:szCs w:val="20"/>
    </w:rPr>
  </w:style>
  <w:style w:type="character" w:customStyle="1" w:styleId="af9">
    <w:name w:val="Текст сноски Знак"/>
    <w:basedOn w:val="a1"/>
    <w:link w:val="af8"/>
    <w:uiPriority w:val="99"/>
    <w:rsid w:val="007D1D9A"/>
    <w:rPr>
      <w:rFonts w:ascii="Times New Roman" w:eastAsia="Times New Roman" w:hAnsi="Times New Roman" w:cs="Times New Roman"/>
      <w:sz w:val="20"/>
      <w:szCs w:val="20"/>
      <w:lang w:eastAsia="ru-RU"/>
    </w:rPr>
  </w:style>
  <w:style w:type="character" w:styleId="afa">
    <w:name w:val="footnote reference"/>
    <w:basedOn w:val="a1"/>
    <w:uiPriority w:val="99"/>
    <w:rsid w:val="007D1D9A"/>
    <w:rPr>
      <w:rFonts w:cs="Times New Roman"/>
      <w:vertAlign w:val="superscript"/>
    </w:rPr>
  </w:style>
  <w:style w:type="table" w:styleId="afb">
    <w:name w:val="Table Grid"/>
    <w:basedOn w:val="a2"/>
    <w:uiPriority w:val="59"/>
    <w:rsid w:val="00D51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12">
    <w:name w:val="Стиль Стиль Заголовок 1 + 11 пт + По ширине Перед:  12 пт"/>
    <w:basedOn w:val="a0"/>
    <w:rsid w:val="00BA03B0"/>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13">
    <w:name w:val="toc 1"/>
    <w:basedOn w:val="a0"/>
    <w:next w:val="a0"/>
    <w:autoRedefine/>
    <w:uiPriority w:val="39"/>
    <w:unhideWhenUsed/>
    <w:rsid w:val="00831CD2"/>
    <w:pPr>
      <w:spacing w:after="100"/>
    </w:pPr>
  </w:style>
  <w:style w:type="paragraph" w:customStyle="1" w:styleId="21">
    <w:name w:val="Список 21"/>
    <w:basedOn w:val="a0"/>
    <w:rsid w:val="00831CD2"/>
    <w:pPr>
      <w:numPr>
        <w:numId w:val="41"/>
      </w:numPr>
      <w:tabs>
        <w:tab w:val="num" w:pos="360"/>
      </w:tabs>
      <w:spacing w:line="360" w:lineRule="auto"/>
      <w:ind w:left="0" w:firstLine="85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22994">
      <w:bodyDiv w:val="1"/>
      <w:marLeft w:val="0"/>
      <w:marRight w:val="0"/>
      <w:marTop w:val="0"/>
      <w:marBottom w:val="0"/>
      <w:divBdr>
        <w:top w:val="none" w:sz="0" w:space="0" w:color="auto"/>
        <w:left w:val="none" w:sz="0" w:space="0" w:color="auto"/>
        <w:bottom w:val="none" w:sz="0" w:space="0" w:color="auto"/>
        <w:right w:val="none" w:sz="0" w:space="0" w:color="auto"/>
      </w:divBdr>
    </w:div>
    <w:div w:id="1189031146">
      <w:bodyDiv w:val="1"/>
      <w:marLeft w:val="0"/>
      <w:marRight w:val="0"/>
      <w:marTop w:val="0"/>
      <w:marBottom w:val="0"/>
      <w:divBdr>
        <w:top w:val="none" w:sz="0" w:space="0" w:color="auto"/>
        <w:left w:val="none" w:sz="0" w:space="0" w:color="auto"/>
        <w:bottom w:val="none" w:sz="0" w:space="0" w:color="auto"/>
        <w:right w:val="none" w:sz="0" w:space="0" w:color="auto"/>
      </w:divBdr>
    </w:div>
    <w:div w:id="1264535861">
      <w:bodyDiv w:val="1"/>
      <w:marLeft w:val="0"/>
      <w:marRight w:val="0"/>
      <w:marTop w:val="0"/>
      <w:marBottom w:val="0"/>
      <w:divBdr>
        <w:top w:val="none" w:sz="0" w:space="0" w:color="auto"/>
        <w:left w:val="none" w:sz="0" w:space="0" w:color="auto"/>
        <w:bottom w:val="none" w:sz="0" w:space="0" w:color="auto"/>
        <w:right w:val="none" w:sz="0" w:space="0" w:color="auto"/>
      </w:divBdr>
    </w:div>
    <w:div w:id="212291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kupki@niime.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niime.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gorbacheva@niime.ru" TargetMode="External"/><Relationship Id="rId4" Type="http://schemas.microsoft.com/office/2007/relationships/stylesWithEffects" Target="stylesWithEffects.xml"/><Relationship Id="rId9" Type="http://schemas.openxmlformats.org/officeDocument/2006/relationships/hyperlink" Target="mailto:dvarlamov@niim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9B3B1-E02A-4C15-B1FE-60F97260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3955</Words>
  <Characters>22548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Горбачева Анастасия Алексеевна</dc:creator>
  <cp:lastModifiedBy>Горбачева Анастасия Алексеевна</cp:lastModifiedBy>
  <cp:revision>8</cp:revision>
  <cp:lastPrinted>2018-11-22T08:59:00Z</cp:lastPrinted>
  <dcterms:created xsi:type="dcterms:W3CDTF">2020-11-17T09:29:00Z</dcterms:created>
  <dcterms:modified xsi:type="dcterms:W3CDTF">2020-11-17T13:33:00Z</dcterms:modified>
</cp:coreProperties>
</file>