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E3" w:rsidRPr="00DD6AB3" w:rsidRDefault="00F961E3" w:rsidP="00F961E3">
      <w:pPr>
        <w:pStyle w:val="a5"/>
        <w:rPr>
          <w:rFonts w:ascii="Times New Roman" w:hAnsi="Times New Roman" w:cs="Times New Roman"/>
          <w:sz w:val="24"/>
        </w:rPr>
      </w:pPr>
      <w:r w:rsidRPr="00DD6AB3">
        <w:rPr>
          <w:rFonts w:ascii="Times New Roman" w:hAnsi="Times New Roman" w:cs="Times New Roman"/>
          <w:sz w:val="24"/>
        </w:rPr>
        <w:t>ДОГОВОР</w:t>
      </w:r>
      <w:r w:rsidR="00EF287C">
        <w:rPr>
          <w:rFonts w:ascii="Times New Roman" w:hAnsi="Times New Roman" w:cs="Times New Roman"/>
          <w:sz w:val="24"/>
        </w:rPr>
        <w:t xml:space="preserve"> </w:t>
      </w:r>
      <w:r w:rsidR="00846816">
        <w:rPr>
          <w:rFonts w:ascii="Times New Roman" w:hAnsi="Times New Roman" w:cs="Times New Roman"/>
          <w:sz w:val="24"/>
        </w:rPr>
        <w:t>№__________</w:t>
      </w:r>
    </w:p>
    <w:p w:rsidR="00F961E3" w:rsidRPr="00DD6AB3" w:rsidRDefault="00F961E3" w:rsidP="00F961E3">
      <w:pPr>
        <w:rPr>
          <w:b/>
        </w:rPr>
      </w:pPr>
    </w:p>
    <w:p w:rsidR="00F961E3" w:rsidRDefault="00F961E3" w:rsidP="00F961E3">
      <w:pPr>
        <w:rPr>
          <w:sz w:val="22"/>
        </w:rPr>
      </w:pPr>
      <w:r w:rsidRPr="00FC1DD4">
        <w:rPr>
          <w:sz w:val="22"/>
        </w:rPr>
        <w:t>г. Москва, Зеленоград</w:t>
      </w:r>
      <w:r w:rsidR="00EF287C" w:rsidRPr="00FC1DD4">
        <w:rPr>
          <w:sz w:val="22"/>
        </w:rPr>
        <w:t xml:space="preserve">  </w:t>
      </w:r>
      <w:r w:rsidR="00FC1DD4" w:rsidRPr="00FC1DD4">
        <w:rPr>
          <w:sz w:val="22"/>
        </w:rPr>
        <w:tab/>
      </w:r>
      <w:r w:rsidR="00FC1DD4" w:rsidRPr="00FC1DD4">
        <w:rPr>
          <w:sz w:val="22"/>
        </w:rPr>
        <w:tab/>
      </w:r>
      <w:r w:rsidR="00FC1DD4" w:rsidRPr="00FC1DD4">
        <w:rPr>
          <w:sz w:val="22"/>
        </w:rPr>
        <w:tab/>
      </w:r>
      <w:r w:rsidR="00FC1DD4" w:rsidRPr="00FC1DD4">
        <w:rPr>
          <w:sz w:val="22"/>
        </w:rPr>
        <w:tab/>
      </w:r>
      <w:r w:rsidR="00FC1DD4" w:rsidRPr="00FC1DD4">
        <w:rPr>
          <w:sz w:val="22"/>
        </w:rPr>
        <w:tab/>
      </w:r>
      <w:r w:rsidR="00FC1DD4" w:rsidRPr="00FC1DD4">
        <w:rPr>
          <w:sz w:val="22"/>
        </w:rPr>
        <w:tab/>
      </w:r>
      <w:r w:rsidR="00EF287C" w:rsidRPr="00FC1DD4">
        <w:rPr>
          <w:sz w:val="22"/>
        </w:rPr>
        <w:t xml:space="preserve"> </w:t>
      </w:r>
      <w:r w:rsidR="00FC1DD4">
        <w:rPr>
          <w:sz w:val="22"/>
        </w:rPr>
        <w:t xml:space="preserve">            </w:t>
      </w:r>
      <w:r w:rsidR="00EF287C" w:rsidRPr="00FC1DD4">
        <w:rPr>
          <w:sz w:val="22"/>
        </w:rPr>
        <w:t xml:space="preserve">    </w:t>
      </w:r>
      <w:r w:rsidRPr="00FC1DD4">
        <w:rPr>
          <w:sz w:val="22"/>
        </w:rPr>
        <w:t>«</w:t>
      </w:r>
      <w:r w:rsidR="00EF287C" w:rsidRPr="00FC1DD4">
        <w:rPr>
          <w:sz w:val="22"/>
        </w:rPr>
        <w:t xml:space="preserve"> </w:t>
      </w:r>
      <w:r w:rsidR="00846816">
        <w:rPr>
          <w:sz w:val="22"/>
        </w:rPr>
        <w:t xml:space="preserve">__ </w:t>
      </w:r>
      <w:r w:rsidR="00FC1DD4" w:rsidRPr="00FC1DD4">
        <w:rPr>
          <w:sz w:val="22"/>
        </w:rPr>
        <w:t xml:space="preserve"> </w:t>
      </w:r>
      <w:r w:rsidR="006B00B2" w:rsidRPr="00FC1DD4">
        <w:rPr>
          <w:sz w:val="22"/>
        </w:rPr>
        <w:t>»</w:t>
      </w:r>
      <w:r w:rsidR="006222D3" w:rsidRPr="00FC1DD4">
        <w:rPr>
          <w:sz w:val="22"/>
        </w:rPr>
        <w:t xml:space="preserve"> </w:t>
      </w:r>
      <w:r w:rsidR="00846816">
        <w:rPr>
          <w:sz w:val="22"/>
        </w:rPr>
        <w:t>______</w:t>
      </w:r>
      <w:r w:rsidR="00EF287C" w:rsidRPr="00FC1DD4">
        <w:rPr>
          <w:sz w:val="22"/>
        </w:rPr>
        <w:t xml:space="preserve">  </w:t>
      </w:r>
      <w:r w:rsidR="00846816">
        <w:rPr>
          <w:sz w:val="22"/>
        </w:rPr>
        <w:t>2021</w:t>
      </w:r>
      <w:r w:rsidR="00942BE8" w:rsidRPr="00FC1DD4">
        <w:rPr>
          <w:sz w:val="22"/>
        </w:rPr>
        <w:t>г</w:t>
      </w:r>
      <w:r w:rsidRPr="00FC1DD4">
        <w:rPr>
          <w:sz w:val="22"/>
        </w:rPr>
        <w:t>.</w:t>
      </w:r>
      <w:r w:rsidR="00EF287C" w:rsidRPr="00FC1DD4">
        <w:rPr>
          <w:sz w:val="22"/>
        </w:rPr>
        <w:t xml:space="preserve"> </w:t>
      </w:r>
    </w:p>
    <w:p w:rsidR="00003797" w:rsidRPr="004355FE" w:rsidRDefault="00003797" w:rsidP="00F961E3">
      <w:pPr>
        <w:rPr>
          <w:sz w:val="20"/>
        </w:rPr>
      </w:pPr>
    </w:p>
    <w:p w:rsidR="00003797" w:rsidRDefault="00F961E3" w:rsidP="004355FE">
      <w:pPr>
        <w:ind w:firstLine="567"/>
        <w:jc w:val="both"/>
      </w:pPr>
      <w:r w:rsidRPr="00DD6AB3">
        <w:rPr>
          <w:b/>
          <w:bCs/>
        </w:rPr>
        <w:t>Акционерное общество «Научно-исследовательский институт молекулярной электроники»</w:t>
      </w:r>
      <w:r w:rsidR="00FC1DD4">
        <w:rPr>
          <w:b/>
          <w:bCs/>
        </w:rPr>
        <w:t xml:space="preserve"> (</w:t>
      </w:r>
      <w:r w:rsidRPr="00DD6AB3">
        <w:rPr>
          <w:b/>
          <w:bCs/>
        </w:rPr>
        <w:t>АО «НИИМЭ»),</w:t>
      </w:r>
      <w:r w:rsidRPr="00DD6AB3">
        <w:t xml:space="preserve"> именуемое</w:t>
      </w:r>
      <w:r w:rsidR="00EF287C">
        <w:t xml:space="preserve"> </w:t>
      </w:r>
      <w:r w:rsidRPr="00DD6AB3">
        <w:t xml:space="preserve">в дальнейшем </w:t>
      </w:r>
      <w:r w:rsidRPr="00DD6AB3">
        <w:rPr>
          <w:b/>
        </w:rPr>
        <w:t>«Заказчик»,</w:t>
      </w:r>
      <w:r w:rsidRPr="00DD6AB3">
        <w:t xml:space="preserve"> в лице Генерального директора Красникова Геннадия Яковлевича, действующего на основании Устава, с одной стороны, и </w:t>
      </w:r>
    </w:p>
    <w:p w:rsidR="00F961E3" w:rsidRDefault="00846816" w:rsidP="004355FE">
      <w:pPr>
        <w:ind w:firstLine="567"/>
        <w:jc w:val="both"/>
      </w:pPr>
      <w:r>
        <w:rPr>
          <w:b/>
        </w:rPr>
        <w:t>_________________ (_________)</w:t>
      </w:r>
      <w:r w:rsidR="00F961E3" w:rsidRPr="00DD6AB3">
        <w:rPr>
          <w:b/>
          <w:bCs/>
        </w:rPr>
        <w:t xml:space="preserve"> </w:t>
      </w:r>
      <w:r w:rsidR="00F961E3" w:rsidRPr="00DD6AB3">
        <w:t xml:space="preserve">именуемое в дальнейшем </w:t>
      </w:r>
      <w:r w:rsidR="00F961E3" w:rsidRPr="00DD6AB3">
        <w:rPr>
          <w:b/>
        </w:rPr>
        <w:t>«</w:t>
      </w:r>
      <w:r w:rsidR="00426EF8">
        <w:rPr>
          <w:b/>
        </w:rPr>
        <w:t>Исполни</w:t>
      </w:r>
      <w:r w:rsidR="0064701F">
        <w:rPr>
          <w:b/>
        </w:rPr>
        <w:t>тель</w:t>
      </w:r>
      <w:r w:rsidR="00F961E3" w:rsidRPr="00DD6AB3">
        <w:rPr>
          <w:b/>
        </w:rPr>
        <w:t>»,</w:t>
      </w:r>
      <w:r w:rsidR="00F961E3" w:rsidRPr="00DD6AB3">
        <w:t xml:space="preserve"> в лице Генерального директо</w:t>
      </w:r>
      <w:r w:rsidR="006B00B2" w:rsidRPr="00DD6AB3">
        <w:t>ра</w:t>
      </w:r>
      <w:r w:rsidR="00DD6AB3" w:rsidRPr="00DD6AB3">
        <w:t xml:space="preserve"> в ли</w:t>
      </w:r>
      <w:r>
        <w:t>це ______________</w:t>
      </w:r>
      <w:r w:rsidR="00F961E3" w:rsidRPr="00DD6AB3">
        <w:t>,</w:t>
      </w:r>
      <w:r w:rsidR="00EF287C">
        <w:t xml:space="preserve"> </w:t>
      </w:r>
      <w:r w:rsidR="00F961E3" w:rsidRPr="00DD6AB3">
        <w:t>действующего на основании Устава, с другой стороны, совместно именуемые – «Стороны»,</w:t>
      </w:r>
      <w:r w:rsidR="00EF287C">
        <w:t xml:space="preserve"> </w:t>
      </w:r>
      <w:r w:rsidR="00F961E3" w:rsidRPr="00DD6AB3">
        <w:t>по отдельности – «Сторона», заключили настоящий Договор о нижеследующем:</w:t>
      </w:r>
    </w:p>
    <w:p w:rsidR="004355FE" w:rsidRPr="00DD6AB3" w:rsidRDefault="004355FE" w:rsidP="004355FE">
      <w:pPr>
        <w:ind w:firstLine="567"/>
        <w:jc w:val="both"/>
      </w:pPr>
    </w:p>
    <w:p w:rsidR="00F961E3" w:rsidRDefault="00F961E3" w:rsidP="0052632E">
      <w:pPr>
        <w:numPr>
          <w:ilvl w:val="0"/>
          <w:numId w:val="1"/>
        </w:numPr>
        <w:jc w:val="center"/>
        <w:rPr>
          <w:b/>
        </w:rPr>
      </w:pPr>
      <w:r w:rsidRPr="00DD6AB3">
        <w:rPr>
          <w:b/>
        </w:rPr>
        <w:t>ПРЕДМЕТ ДОГОВОРА</w:t>
      </w:r>
    </w:p>
    <w:p w:rsidR="004355FE" w:rsidRPr="0052632E" w:rsidRDefault="004355FE" w:rsidP="004355FE">
      <w:pPr>
        <w:ind w:left="360"/>
        <w:rPr>
          <w:b/>
        </w:rPr>
      </w:pPr>
    </w:p>
    <w:p w:rsidR="00846816" w:rsidRPr="00846816" w:rsidRDefault="00F961E3" w:rsidP="00846816">
      <w:pPr>
        <w:numPr>
          <w:ilvl w:val="1"/>
          <w:numId w:val="1"/>
        </w:numPr>
        <w:jc w:val="both"/>
      </w:pPr>
      <w:r w:rsidRPr="00DD6AB3">
        <w:t xml:space="preserve">По настоящему Договору </w:t>
      </w:r>
      <w:r w:rsidR="0064701F">
        <w:t>Исполнитель</w:t>
      </w:r>
      <w:r w:rsidRPr="00DD6AB3">
        <w:t xml:space="preserve"> обязуется, в соответствии с Техническим заданием, являющимся неотъемлемой частью настоящего Договора, выполнить</w:t>
      </w:r>
      <w:r w:rsidRPr="00846816">
        <w:t xml:space="preserve"> </w:t>
      </w:r>
      <w:r w:rsidRPr="00DD6AB3">
        <w:t>комплекс</w:t>
      </w:r>
      <w:r w:rsidR="00EF287C">
        <w:t xml:space="preserve"> </w:t>
      </w:r>
      <w:r w:rsidR="0064701F">
        <w:t>услуг</w:t>
      </w:r>
      <w:r w:rsidRPr="00DD6AB3">
        <w:t xml:space="preserve"> </w:t>
      </w:r>
      <w:r w:rsidR="000F0A51" w:rsidRPr="00DD6AB3">
        <w:t xml:space="preserve">по </w:t>
      </w:r>
      <w:r w:rsidR="00942BE8">
        <w:t xml:space="preserve">мытью окон </w:t>
      </w:r>
      <w:r w:rsidR="00846816">
        <w:t>с в</w:t>
      </w:r>
      <w:r w:rsidR="00942BE8">
        <w:t xml:space="preserve">нешней стороны с привлечением промышленных альпинистов в административно-лабораторном корпусе АО «НИИМЭ», расположенного по адресу: г. Москва, Зеленоград, </w:t>
      </w:r>
      <w:r w:rsidR="00846816" w:rsidRPr="00846816">
        <w:t>Зеленоград, ул. Академика Валиева, д.6, стр.1</w:t>
      </w:r>
    </w:p>
    <w:p w:rsidR="00F961E3" w:rsidRPr="00DD6AB3" w:rsidRDefault="00846816" w:rsidP="00846816">
      <w:pPr>
        <w:pStyle w:val="aa"/>
        <w:numPr>
          <w:ilvl w:val="1"/>
          <w:numId w:val="1"/>
        </w:numPr>
        <w:jc w:val="both"/>
      </w:pPr>
      <w:r w:rsidRPr="00DD6AB3">
        <w:t xml:space="preserve"> </w:t>
      </w:r>
      <w:r w:rsidR="00F961E3" w:rsidRPr="00DD6AB3">
        <w:t xml:space="preserve">(далее – </w:t>
      </w:r>
      <w:r w:rsidR="0064701F">
        <w:t>Услуга</w:t>
      </w:r>
      <w:r w:rsidR="00F961E3" w:rsidRPr="00DD6AB3">
        <w:t xml:space="preserve"> и Объект) и </w:t>
      </w:r>
      <w:r w:rsidR="0064701F">
        <w:t>сдать</w:t>
      </w:r>
      <w:r w:rsidR="00F961E3" w:rsidRPr="00DD6AB3">
        <w:t xml:space="preserve"> результат </w:t>
      </w:r>
      <w:r w:rsidR="0064701F">
        <w:t>Услуги</w:t>
      </w:r>
      <w:r w:rsidR="00F961E3" w:rsidRPr="00DD6AB3">
        <w:t xml:space="preserve"> Заказчику, а Заказчик обязуется принять и оплатить </w:t>
      </w:r>
      <w:r w:rsidR="0064701F">
        <w:t>Услугу</w:t>
      </w:r>
      <w:r w:rsidR="00EF287C">
        <w:t xml:space="preserve"> </w:t>
      </w:r>
      <w:r w:rsidR="00F961E3" w:rsidRPr="00DD6AB3">
        <w:t xml:space="preserve">в соответствии с условиями настоящего Договора. </w:t>
      </w:r>
    </w:p>
    <w:p w:rsidR="00F961E3" w:rsidRPr="00DD6AB3" w:rsidRDefault="0064701F" w:rsidP="00F961E3">
      <w:pPr>
        <w:numPr>
          <w:ilvl w:val="1"/>
          <w:numId w:val="1"/>
        </w:numPr>
        <w:jc w:val="both"/>
      </w:pPr>
      <w:r>
        <w:t>Услуги</w:t>
      </w:r>
      <w:r w:rsidR="00F961E3" w:rsidRPr="00DD6AB3">
        <w:t xml:space="preserve">, указанные в п. 1.1. настоящего Договора, выполняются силами работников </w:t>
      </w:r>
      <w:r>
        <w:t>Исполнителя</w:t>
      </w:r>
      <w:r w:rsidR="00F961E3" w:rsidRPr="00DD6AB3">
        <w:t xml:space="preserve">, </w:t>
      </w:r>
      <w:r>
        <w:t>с использованием</w:t>
      </w:r>
      <w:r w:rsidR="00F961E3" w:rsidRPr="00DD6AB3">
        <w:t xml:space="preserve"> материалов </w:t>
      </w:r>
      <w:r>
        <w:t>Исполнителя</w:t>
      </w:r>
      <w:r w:rsidR="00F961E3" w:rsidRPr="00DD6AB3">
        <w:t>, на его оборудовании и его инструментами.</w:t>
      </w:r>
    </w:p>
    <w:p w:rsidR="00F961E3" w:rsidRDefault="0064701F" w:rsidP="00F961E3">
      <w:pPr>
        <w:numPr>
          <w:ilvl w:val="1"/>
          <w:numId w:val="1"/>
        </w:numPr>
        <w:jc w:val="both"/>
      </w:pPr>
      <w:r>
        <w:t>Исполнитель</w:t>
      </w:r>
      <w:r w:rsidR="00F961E3" w:rsidRPr="00DD6AB3">
        <w:t xml:space="preserve"> гарантирует наличие у него всех необходимых допусков, разрешительных документов и квалифицированных специалистов для </w:t>
      </w:r>
      <w:r>
        <w:t>оказания Услуги</w:t>
      </w:r>
      <w:r w:rsidR="00F961E3" w:rsidRPr="00DD6AB3">
        <w:t xml:space="preserve"> по настоящему Договору.</w:t>
      </w:r>
    </w:p>
    <w:p w:rsidR="004355FE" w:rsidRPr="00DD6AB3" w:rsidRDefault="004355FE" w:rsidP="004355FE">
      <w:pPr>
        <w:ind w:left="510"/>
        <w:jc w:val="both"/>
      </w:pPr>
    </w:p>
    <w:p w:rsidR="00F961E3" w:rsidRDefault="00F961E3" w:rsidP="00F961E3">
      <w:pPr>
        <w:numPr>
          <w:ilvl w:val="0"/>
          <w:numId w:val="3"/>
        </w:numPr>
        <w:jc w:val="center"/>
        <w:rPr>
          <w:b/>
        </w:rPr>
      </w:pPr>
      <w:r w:rsidRPr="00DD6AB3">
        <w:rPr>
          <w:b/>
        </w:rPr>
        <w:t>СРОКИ ВЫПОЛНЕНИЯ</w:t>
      </w:r>
    </w:p>
    <w:p w:rsidR="004355FE" w:rsidRPr="0052632E" w:rsidRDefault="004355FE" w:rsidP="004355FE">
      <w:pPr>
        <w:ind w:left="360"/>
        <w:rPr>
          <w:b/>
        </w:rPr>
      </w:pPr>
    </w:p>
    <w:p w:rsidR="00F961E3" w:rsidRPr="00DD6AB3" w:rsidRDefault="00F961E3" w:rsidP="00F961E3">
      <w:pPr>
        <w:numPr>
          <w:ilvl w:val="1"/>
          <w:numId w:val="3"/>
        </w:numPr>
        <w:tabs>
          <w:tab w:val="num" w:pos="1080"/>
        </w:tabs>
        <w:ind w:left="0" w:firstLine="284"/>
        <w:jc w:val="both"/>
      </w:pPr>
      <w:r w:rsidRPr="00DD6AB3">
        <w:t xml:space="preserve">Стороны определили следующие сроки </w:t>
      </w:r>
      <w:r w:rsidR="0064701F">
        <w:t>оказания Услуги</w:t>
      </w:r>
      <w:r w:rsidRPr="00DD6AB3">
        <w:t xml:space="preserve"> по настоящему Договору:</w:t>
      </w:r>
    </w:p>
    <w:p w:rsidR="00F961E3" w:rsidRPr="00DD6AB3" w:rsidRDefault="00F961E3" w:rsidP="00F961E3">
      <w:pPr>
        <w:tabs>
          <w:tab w:val="num" w:pos="1080"/>
        </w:tabs>
        <w:ind w:left="540"/>
        <w:jc w:val="both"/>
      </w:pPr>
      <w:r w:rsidRPr="00DD6AB3">
        <w:t>- начало</w:t>
      </w:r>
      <w:r w:rsidR="00EF287C">
        <w:t xml:space="preserve"> </w:t>
      </w:r>
      <w:r w:rsidR="008D2A62" w:rsidRPr="00DD6AB3">
        <w:t>–</w:t>
      </w:r>
      <w:r w:rsidR="00597FEC">
        <w:t xml:space="preserve"> не </w:t>
      </w:r>
      <w:r w:rsidR="00597FEC" w:rsidRPr="00942BE8">
        <w:t>позднее 5(пяти)</w:t>
      </w:r>
      <w:r w:rsidR="00597FEC">
        <w:t xml:space="preserve"> рабочих дней</w:t>
      </w:r>
      <w:r w:rsidR="00073E86" w:rsidRPr="00DD6AB3">
        <w:t xml:space="preserve"> с момента подписания </w:t>
      </w:r>
      <w:r w:rsidR="0064701F">
        <w:t>Д</w:t>
      </w:r>
      <w:r w:rsidR="00073E86" w:rsidRPr="00DD6AB3">
        <w:t>оговора</w:t>
      </w:r>
      <w:r w:rsidRPr="00DD6AB3">
        <w:t>.</w:t>
      </w:r>
      <w:r w:rsidR="00EF287C">
        <w:t xml:space="preserve"> </w:t>
      </w:r>
      <w:r w:rsidRPr="00DD6AB3">
        <w:t xml:space="preserve"> </w:t>
      </w:r>
    </w:p>
    <w:p w:rsidR="00F961E3" w:rsidRPr="00DD6AB3" w:rsidRDefault="00F961E3" w:rsidP="00F961E3">
      <w:pPr>
        <w:tabs>
          <w:tab w:val="num" w:pos="1080"/>
        </w:tabs>
        <w:ind w:firstLine="540"/>
        <w:jc w:val="both"/>
      </w:pPr>
      <w:r w:rsidRPr="00DD6AB3">
        <w:t xml:space="preserve">- окончание – через </w:t>
      </w:r>
      <w:r w:rsidR="00846816">
        <w:t>10</w:t>
      </w:r>
      <w:r w:rsidR="00942BE8" w:rsidRPr="00DD6AB3">
        <w:t xml:space="preserve"> </w:t>
      </w:r>
      <w:r w:rsidR="00073E86" w:rsidRPr="00DD6AB3">
        <w:t>(</w:t>
      </w:r>
      <w:r w:rsidR="00846816">
        <w:t>десять</w:t>
      </w:r>
      <w:r w:rsidRPr="00DD6AB3">
        <w:t xml:space="preserve">) </w:t>
      </w:r>
      <w:r w:rsidR="00942BE8" w:rsidRPr="00DD6AB3">
        <w:t>рабочи</w:t>
      </w:r>
      <w:r w:rsidR="00942BE8">
        <w:t>х</w:t>
      </w:r>
      <w:r w:rsidR="00942BE8" w:rsidRPr="00DD6AB3">
        <w:t xml:space="preserve"> </w:t>
      </w:r>
      <w:r w:rsidRPr="00DD6AB3">
        <w:t>д</w:t>
      </w:r>
      <w:r w:rsidR="006222D3" w:rsidRPr="00DD6AB3">
        <w:t>е</w:t>
      </w:r>
      <w:r w:rsidRPr="00DD6AB3">
        <w:t>н</w:t>
      </w:r>
      <w:r w:rsidR="006222D3" w:rsidRPr="00DD6AB3">
        <w:t>ь</w:t>
      </w:r>
      <w:r w:rsidRPr="00DD6AB3">
        <w:t xml:space="preserve"> </w:t>
      </w:r>
      <w:proofErr w:type="gramStart"/>
      <w:r w:rsidRPr="00DD6AB3">
        <w:t>с даты начала</w:t>
      </w:r>
      <w:proofErr w:type="gramEnd"/>
      <w:r w:rsidRPr="00DD6AB3">
        <w:t xml:space="preserve"> </w:t>
      </w:r>
      <w:r w:rsidR="0064701F">
        <w:t>оказания Услуги</w:t>
      </w:r>
      <w:r w:rsidRPr="00DD6AB3">
        <w:t>.</w:t>
      </w:r>
      <w:r w:rsidRPr="00DD6AB3">
        <w:tab/>
        <w:t xml:space="preserve"> </w:t>
      </w:r>
    </w:p>
    <w:p w:rsidR="00F961E3" w:rsidRDefault="00F961E3" w:rsidP="00F961E3">
      <w:pPr>
        <w:pStyle w:val="21"/>
        <w:suppressAutoHyphens/>
        <w:spacing w:after="0" w:line="240" w:lineRule="auto"/>
        <w:jc w:val="center"/>
      </w:pPr>
    </w:p>
    <w:p w:rsidR="004355FE" w:rsidRPr="00DD6AB3" w:rsidRDefault="004355FE" w:rsidP="00F961E3">
      <w:pPr>
        <w:pStyle w:val="21"/>
        <w:suppressAutoHyphens/>
        <w:spacing w:after="0" w:line="240" w:lineRule="auto"/>
        <w:jc w:val="center"/>
      </w:pPr>
    </w:p>
    <w:p w:rsidR="00F961E3" w:rsidRDefault="00F961E3" w:rsidP="000A65E9">
      <w:pPr>
        <w:numPr>
          <w:ilvl w:val="0"/>
          <w:numId w:val="2"/>
        </w:numPr>
        <w:jc w:val="center"/>
        <w:rPr>
          <w:b/>
        </w:rPr>
      </w:pPr>
      <w:r w:rsidRPr="00DD6AB3">
        <w:rPr>
          <w:b/>
        </w:rPr>
        <w:t>СТОИМОСТЬ И ПОРЯДОК ОПЛАТЫ</w:t>
      </w:r>
    </w:p>
    <w:p w:rsidR="004355FE" w:rsidRPr="0052632E" w:rsidRDefault="004355FE" w:rsidP="004355FE">
      <w:pPr>
        <w:ind w:left="360"/>
        <w:rPr>
          <w:b/>
        </w:rPr>
      </w:pPr>
    </w:p>
    <w:p w:rsidR="00F961E3" w:rsidRPr="00DD6AB3" w:rsidRDefault="00F961E3" w:rsidP="00942BE8">
      <w:pPr>
        <w:numPr>
          <w:ilvl w:val="1"/>
          <w:numId w:val="6"/>
        </w:numPr>
        <w:jc w:val="both"/>
      </w:pPr>
      <w:r w:rsidRPr="00DD6AB3">
        <w:t>Стоимость</w:t>
      </w:r>
      <w:r w:rsidR="0064701F">
        <w:t xml:space="preserve"> Услуги</w:t>
      </w:r>
      <w:r w:rsidRPr="00DD6AB3">
        <w:t xml:space="preserve"> по настоящему Договору сост</w:t>
      </w:r>
      <w:r w:rsidR="0052632E">
        <w:t>авляет</w:t>
      </w:r>
      <w:proofErr w:type="gramStart"/>
      <w:r w:rsidR="0052632E">
        <w:t xml:space="preserve">: </w:t>
      </w:r>
      <w:r w:rsidR="00846816">
        <w:t>______________</w:t>
      </w:r>
      <w:r w:rsidR="00942BE8" w:rsidRPr="00942BE8">
        <w:t xml:space="preserve"> (</w:t>
      </w:r>
      <w:r w:rsidR="00846816">
        <w:t>____________</w:t>
      </w:r>
      <w:r w:rsidR="00942BE8" w:rsidRPr="00942BE8">
        <w:t>)</w:t>
      </w:r>
      <w:r w:rsidR="0052632E">
        <w:t xml:space="preserve">, </w:t>
      </w:r>
      <w:proofErr w:type="gramEnd"/>
      <w:r w:rsidR="0052632E">
        <w:t xml:space="preserve">в </w:t>
      </w:r>
      <w:proofErr w:type="spellStart"/>
      <w:r w:rsidR="0052632E">
        <w:t>т.ч</w:t>
      </w:r>
      <w:proofErr w:type="spellEnd"/>
      <w:r w:rsidR="0052632E">
        <w:t xml:space="preserve">. </w:t>
      </w:r>
      <w:r w:rsidR="00846816">
        <w:t xml:space="preserve">НДС 20% - ______ </w:t>
      </w:r>
      <w:r w:rsidR="0052632E" w:rsidRPr="00DD6AB3">
        <w:t>(</w:t>
      </w:r>
      <w:r w:rsidR="00846816">
        <w:t>__________</w:t>
      </w:r>
      <w:r w:rsidR="0052632E" w:rsidRPr="00DD6AB3">
        <w:t>)</w:t>
      </w:r>
      <w:r w:rsidRPr="00DD6AB3">
        <w:t>.</w:t>
      </w:r>
    </w:p>
    <w:p w:rsidR="00F961E3" w:rsidRPr="00DD6AB3" w:rsidRDefault="00F961E3" w:rsidP="00F961E3">
      <w:pPr>
        <w:numPr>
          <w:ilvl w:val="1"/>
          <w:numId w:val="6"/>
        </w:numPr>
        <w:jc w:val="both"/>
      </w:pPr>
      <w:r w:rsidRPr="00DD6AB3">
        <w:t xml:space="preserve">Оплата </w:t>
      </w:r>
      <w:r w:rsidR="0052632E" w:rsidRPr="00DD6AB3">
        <w:t xml:space="preserve">за </w:t>
      </w:r>
      <w:r w:rsidR="0064701F">
        <w:t>оказанную Услугу</w:t>
      </w:r>
      <w:r w:rsidR="0052632E" w:rsidRPr="00DD6AB3">
        <w:t xml:space="preserve"> </w:t>
      </w:r>
      <w:r w:rsidR="0052632E">
        <w:t xml:space="preserve">в размере </w:t>
      </w:r>
      <w:r w:rsidR="0052632E" w:rsidRPr="00DD6AB3">
        <w:t xml:space="preserve">100% </w:t>
      </w:r>
      <w:r w:rsidRPr="00DD6AB3">
        <w:t>осуще</w:t>
      </w:r>
      <w:r w:rsidR="006D69FF" w:rsidRPr="00DD6AB3">
        <w:t xml:space="preserve">ствляется Заказчиком в течение </w:t>
      </w:r>
      <w:r w:rsidR="00846816">
        <w:t>10 (десяти) рабочих</w:t>
      </w:r>
      <w:r w:rsidRPr="00DD6AB3">
        <w:t xml:space="preserve"> дней с момента подписания Акта </w:t>
      </w:r>
      <w:r w:rsidR="0064701F">
        <w:t>сдачи-приемки оказанных услуг</w:t>
      </w:r>
      <w:r w:rsidR="000A65E9">
        <w:t xml:space="preserve"> на </w:t>
      </w:r>
      <w:r w:rsidRPr="00DD6AB3">
        <w:t xml:space="preserve">основании выставленных </w:t>
      </w:r>
      <w:r w:rsidR="00A444A0">
        <w:t>Исполнителем</w:t>
      </w:r>
      <w:r w:rsidRPr="00DD6AB3">
        <w:t xml:space="preserve"> счетов.</w:t>
      </w:r>
    </w:p>
    <w:p w:rsidR="00F961E3" w:rsidRPr="00DD6AB3" w:rsidRDefault="00F961E3" w:rsidP="00F961E3">
      <w:pPr>
        <w:numPr>
          <w:ilvl w:val="1"/>
          <w:numId w:val="6"/>
        </w:numPr>
        <w:jc w:val="both"/>
      </w:pPr>
      <w:r w:rsidRPr="00DD6AB3">
        <w:t>В случае необходимости внесения изменений в объемы или состав Работы, их стоимость, оформляются Сторонами дополнительным соглашением. Изменения вносятся в порядке, предусмотренном настоящим Договором.</w:t>
      </w:r>
    </w:p>
    <w:p w:rsidR="00F961E3" w:rsidRDefault="00F961E3" w:rsidP="00F961E3">
      <w:pPr>
        <w:jc w:val="both"/>
      </w:pPr>
    </w:p>
    <w:p w:rsidR="004355FE" w:rsidRPr="00DD6AB3" w:rsidRDefault="004355FE" w:rsidP="00F961E3">
      <w:pPr>
        <w:jc w:val="both"/>
      </w:pPr>
    </w:p>
    <w:p w:rsidR="00F961E3" w:rsidRPr="004355FE" w:rsidRDefault="00F961E3" w:rsidP="004355FE">
      <w:pPr>
        <w:pStyle w:val="aa"/>
        <w:numPr>
          <w:ilvl w:val="0"/>
          <w:numId w:val="6"/>
        </w:numPr>
        <w:jc w:val="center"/>
        <w:rPr>
          <w:b/>
        </w:rPr>
      </w:pPr>
      <w:r w:rsidRPr="004355FE">
        <w:rPr>
          <w:b/>
        </w:rPr>
        <w:t>ОБЯЗАТЕЛЬСТВА СТОРОН</w:t>
      </w:r>
    </w:p>
    <w:p w:rsidR="004355FE" w:rsidRPr="004355FE" w:rsidRDefault="004355FE" w:rsidP="004355FE">
      <w:pPr>
        <w:pStyle w:val="aa"/>
        <w:ind w:left="360"/>
        <w:rPr>
          <w:b/>
        </w:rPr>
      </w:pPr>
    </w:p>
    <w:p w:rsidR="00F961E3" w:rsidRPr="00DD6AB3" w:rsidRDefault="00F961E3" w:rsidP="00CF1F4D">
      <w:pPr>
        <w:suppressAutoHyphens/>
        <w:jc w:val="both"/>
        <w:rPr>
          <w:b/>
        </w:rPr>
      </w:pPr>
      <w:r w:rsidRPr="00DD6AB3">
        <w:rPr>
          <w:b/>
        </w:rPr>
        <w:t xml:space="preserve">4.1 </w:t>
      </w:r>
      <w:r w:rsidR="0064701F">
        <w:rPr>
          <w:b/>
        </w:rPr>
        <w:t>Исполнитель</w:t>
      </w:r>
      <w:r w:rsidRPr="00DD6AB3">
        <w:rPr>
          <w:b/>
        </w:rPr>
        <w:t xml:space="preserve"> вправе:</w:t>
      </w:r>
    </w:p>
    <w:p w:rsidR="00F961E3" w:rsidRPr="00DD6AB3" w:rsidRDefault="00F961E3" w:rsidP="00F961E3">
      <w:pPr>
        <w:suppressAutoHyphens/>
        <w:ind w:firstLine="567"/>
        <w:jc w:val="both"/>
      </w:pPr>
      <w:r w:rsidRPr="00DD6AB3">
        <w:lastRenderedPageBreak/>
        <w:t>4.1.1.</w:t>
      </w:r>
      <w:r w:rsidRPr="00DD6AB3">
        <w:rPr>
          <w:b/>
        </w:rPr>
        <w:t xml:space="preserve"> </w:t>
      </w:r>
      <w:r w:rsidRPr="00DD6AB3">
        <w:t xml:space="preserve">Направлять Заказчику обоснованные письменные запросы о предоставлении информации и/или документов, необходимых </w:t>
      </w:r>
      <w:r w:rsidR="00426EF8">
        <w:t>Исполнителю</w:t>
      </w:r>
      <w:r w:rsidRPr="00DD6AB3">
        <w:t xml:space="preserve"> для выполнения Работы по настоящему Договору.</w:t>
      </w:r>
    </w:p>
    <w:p w:rsidR="00F961E3" w:rsidRPr="00DD6AB3" w:rsidRDefault="00F961E3" w:rsidP="00F961E3">
      <w:pPr>
        <w:suppressAutoHyphens/>
        <w:ind w:firstLine="567"/>
        <w:jc w:val="both"/>
      </w:pPr>
      <w:r w:rsidRPr="00DD6AB3">
        <w:t xml:space="preserve">4.1.2. </w:t>
      </w:r>
      <w:proofErr w:type="gramStart"/>
      <w:r w:rsidRPr="00DD6AB3">
        <w:t>По письменному согласованию с Заказчиком привлекать с</w:t>
      </w:r>
      <w:r w:rsidR="00426EF8">
        <w:t>оисполнителей</w:t>
      </w:r>
      <w:r w:rsidRPr="00DD6AB3">
        <w:t xml:space="preserve"> для исполнения своих обязательств по настоящему Договору, оставаясь при этом ответственным перед Заказчиком за их действия/бездействия как за свои собственные.</w:t>
      </w:r>
      <w:proofErr w:type="gramEnd"/>
    </w:p>
    <w:p w:rsidR="00F961E3" w:rsidRPr="00DD6AB3" w:rsidRDefault="00F961E3" w:rsidP="00F961E3">
      <w:pPr>
        <w:suppressAutoHyphens/>
        <w:ind w:firstLine="567"/>
        <w:jc w:val="both"/>
      </w:pPr>
      <w:r w:rsidRPr="00DD6AB3">
        <w:t xml:space="preserve">4.1.3. </w:t>
      </w:r>
      <w:proofErr w:type="gramStart"/>
      <w:r w:rsidRPr="00DD6AB3">
        <w:t xml:space="preserve">Не приступать к </w:t>
      </w:r>
      <w:r w:rsidR="00426EF8">
        <w:t>оказанию Услуги</w:t>
      </w:r>
      <w:r w:rsidRPr="00DD6AB3">
        <w:t xml:space="preserve">, а начатые </w:t>
      </w:r>
      <w:r w:rsidR="00426EF8">
        <w:t>Услуги</w:t>
      </w:r>
      <w:r w:rsidRPr="00DD6AB3">
        <w:t xml:space="preserve"> приостановить или отказаться от исполнения настоящего Договора и потребовать возмещения убытков в случаях, когда нарушение Заказчиком своих обязанностей по настоящему Договору препятствует исполнению настоящего Договора </w:t>
      </w:r>
      <w:r w:rsidR="00426EF8">
        <w:t>Исполнителем</w:t>
      </w:r>
      <w:r w:rsidRPr="00DD6AB3">
        <w:t>, а также при наличии обстоятельств, очевидно свидетельствующих о том, что исполнение Заказчиком указанных обязанностей не будет произведено в установленный срок.</w:t>
      </w:r>
      <w:proofErr w:type="gramEnd"/>
    </w:p>
    <w:p w:rsidR="00F961E3" w:rsidRDefault="00F961E3" w:rsidP="00F961E3">
      <w:pPr>
        <w:suppressAutoHyphens/>
        <w:ind w:firstLine="567"/>
        <w:jc w:val="both"/>
      </w:pPr>
      <w:r w:rsidRPr="00DD6AB3">
        <w:t xml:space="preserve">4.1.4. Получать оплату </w:t>
      </w:r>
      <w:r w:rsidR="00426EF8">
        <w:t>оказанной Услуги</w:t>
      </w:r>
      <w:r w:rsidRPr="00DD6AB3">
        <w:t xml:space="preserve"> в соответствии с условиями настоящего Договора.</w:t>
      </w:r>
    </w:p>
    <w:p w:rsidR="004355FE" w:rsidRPr="00DD6AB3" w:rsidRDefault="004355FE" w:rsidP="00F961E3">
      <w:pPr>
        <w:suppressAutoHyphens/>
        <w:ind w:firstLine="567"/>
        <w:jc w:val="both"/>
        <w:rPr>
          <w:b/>
        </w:rPr>
      </w:pPr>
    </w:p>
    <w:p w:rsidR="00F961E3" w:rsidRPr="00DD6AB3" w:rsidRDefault="00F961E3" w:rsidP="00F961E3">
      <w:pPr>
        <w:suppressAutoHyphens/>
        <w:ind w:firstLine="567"/>
        <w:jc w:val="both"/>
        <w:rPr>
          <w:b/>
        </w:rPr>
      </w:pPr>
      <w:r w:rsidRPr="00DD6AB3">
        <w:rPr>
          <w:b/>
        </w:rPr>
        <w:t xml:space="preserve">4.2. </w:t>
      </w:r>
      <w:r w:rsidR="0064701F">
        <w:rPr>
          <w:b/>
        </w:rPr>
        <w:t>Исполнитель</w:t>
      </w:r>
      <w:r w:rsidRPr="00DD6AB3">
        <w:rPr>
          <w:b/>
        </w:rPr>
        <w:t xml:space="preserve"> обязан:</w:t>
      </w:r>
    </w:p>
    <w:p w:rsidR="00F961E3" w:rsidRPr="00DD6AB3" w:rsidRDefault="00F961E3" w:rsidP="00F961E3">
      <w:pPr>
        <w:suppressAutoHyphens/>
        <w:ind w:firstLine="567"/>
        <w:jc w:val="both"/>
      </w:pPr>
      <w:r w:rsidRPr="00DD6AB3">
        <w:t xml:space="preserve">4.2.1. </w:t>
      </w:r>
      <w:r w:rsidR="00426EF8">
        <w:t>Оказать Услугу</w:t>
      </w:r>
      <w:r w:rsidRPr="00DD6AB3">
        <w:t xml:space="preserve"> в соответствии с условиями настоящего Договора.</w:t>
      </w:r>
    </w:p>
    <w:p w:rsidR="00F961E3" w:rsidRPr="00DD6AB3" w:rsidRDefault="00F961E3" w:rsidP="00F961E3">
      <w:pPr>
        <w:suppressAutoHyphens/>
        <w:ind w:firstLine="567"/>
        <w:jc w:val="both"/>
      </w:pPr>
      <w:r w:rsidRPr="00DD6AB3">
        <w:t xml:space="preserve">4.2.2. </w:t>
      </w:r>
      <w:r w:rsidR="00426EF8">
        <w:t>Оказать Услугу</w:t>
      </w:r>
      <w:r w:rsidRPr="00DD6AB3">
        <w:t xml:space="preserve"> надлежащего качества, в установленные настоящим Договором сроки и </w:t>
      </w:r>
      <w:r w:rsidR="00426EF8">
        <w:t>сдать</w:t>
      </w:r>
      <w:r w:rsidRPr="00DD6AB3">
        <w:t xml:space="preserve"> </w:t>
      </w:r>
      <w:r w:rsidR="00426EF8">
        <w:t>ее</w:t>
      </w:r>
      <w:r w:rsidRPr="00DD6AB3">
        <w:t xml:space="preserve"> результат Заказчику.</w:t>
      </w:r>
      <w:bookmarkStart w:id="0" w:name="_Ref167211016"/>
    </w:p>
    <w:p w:rsidR="00F961E3" w:rsidRPr="00DD6AB3" w:rsidRDefault="00F961E3" w:rsidP="00F961E3">
      <w:pPr>
        <w:suppressAutoHyphens/>
        <w:ind w:firstLine="567"/>
        <w:jc w:val="both"/>
      </w:pPr>
      <w:r w:rsidRPr="00DD6AB3">
        <w:t>4.2.3. Давать Заказчику устные и письменные разъяснения по вопросам, связанным с выполнением своих обязательств по настоящему Договору.</w:t>
      </w:r>
    </w:p>
    <w:p w:rsidR="00F961E3" w:rsidRPr="00DD6AB3" w:rsidRDefault="00F961E3" w:rsidP="00F961E3">
      <w:pPr>
        <w:suppressAutoHyphens/>
        <w:ind w:firstLine="567"/>
        <w:jc w:val="both"/>
      </w:pPr>
      <w:r w:rsidRPr="00DD6AB3">
        <w:t xml:space="preserve">4.2.4. Выполнять указания Заказчика, представленные в письменном виде, если они не противоречат условиям настоящего Договора и действующему законодательству РФ. </w:t>
      </w:r>
      <w:proofErr w:type="gramStart"/>
      <w:r w:rsidRPr="00DD6AB3">
        <w:t xml:space="preserve">В случаях, когда выполнение указаний Заказчика приводит к необходимости </w:t>
      </w:r>
      <w:r w:rsidR="00426EF8">
        <w:t>оказать</w:t>
      </w:r>
      <w:r w:rsidRPr="00DD6AB3">
        <w:t xml:space="preserve"> дополнительные </w:t>
      </w:r>
      <w:r w:rsidR="00426EF8">
        <w:t>услуги</w:t>
      </w:r>
      <w:r w:rsidRPr="00DD6AB3">
        <w:t xml:space="preserve">, переделать уже </w:t>
      </w:r>
      <w:r w:rsidR="00426EF8">
        <w:t>оказанную Услугу</w:t>
      </w:r>
      <w:r w:rsidRPr="00DD6AB3">
        <w:t xml:space="preserve"> и/или к продлению срока </w:t>
      </w:r>
      <w:r w:rsidR="00426EF8">
        <w:t>оказания Услуги</w:t>
      </w:r>
      <w:r w:rsidRPr="00DD6AB3">
        <w:t xml:space="preserve"> по этапам и/или настоящему Договору в целом, указания Заказчика принимают для </w:t>
      </w:r>
      <w:r w:rsidR="00426EF8">
        <w:t>Исполнителя</w:t>
      </w:r>
      <w:r w:rsidRPr="00DD6AB3">
        <w:t xml:space="preserve"> обязательный характер только после подписания дополнительного соглашения с указанием срока и/или стоимости выполнения таких указаний.</w:t>
      </w:r>
      <w:proofErr w:type="gramEnd"/>
    </w:p>
    <w:p w:rsidR="00F961E3" w:rsidRPr="00DD6AB3" w:rsidRDefault="00F961E3" w:rsidP="00F961E3">
      <w:pPr>
        <w:suppressAutoHyphens/>
        <w:ind w:firstLine="567"/>
        <w:jc w:val="both"/>
      </w:pPr>
      <w:r w:rsidRPr="00DD6AB3">
        <w:t xml:space="preserve">4.2.5. Установить ограждения для выделения зоны </w:t>
      </w:r>
      <w:r w:rsidR="00426EF8">
        <w:t>оказания Услуг</w:t>
      </w:r>
      <w:r w:rsidRPr="00DD6AB3">
        <w:t xml:space="preserve"> и нести материальную ответственность за порчу имущества и нанесение другого ущерба во время </w:t>
      </w:r>
      <w:r w:rsidR="00426EF8">
        <w:t>оказания Услуги</w:t>
      </w:r>
      <w:r w:rsidRPr="00DD6AB3">
        <w:t xml:space="preserve"> в соответствии с законодательством РФ перед Заказчиком, третьими лицами и работниками </w:t>
      </w:r>
      <w:r w:rsidR="00426EF8">
        <w:t>Исполнителя</w:t>
      </w:r>
      <w:r w:rsidRPr="00DD6AB3">
        <w:t>.</w:t>
      </w:r>
    </w:p>
    <w:p w:rsidR="00F961E3" w:rsidRPr="00DD6AB3" w:rsidRDefault="00F961E3" w:rsidP="00F961E3">
      <w:pPr>
        <w:suppressAutoHyphens/>
        <w:ind w:firstLine="567"/>
        <w:jc w:val="both"/>
      </w:pPr>
      <w:r w:rsidRPr="00DD6AB3">
        <w:t xml:space="preserve">4.2.6. Для </w:t>
      </w:r>
      <w:r w:rsidR="00426EF8">
        <w:t>оказания Услуги</w:t>
      </w:r>
      <w:r w:rsidRPr="00DD6AB3">
        <w:t xml:space="preserve"> организовать контроль качества поступающих материалов, обеспечить проверку наличия сертификатов соответствия и технических паспортов.</w:t>
      </w:r>
      <w:r w:rsidR="00EF287C">
        <w:t xml:space="preserve"> </w:t>
      </w:r>
      <w:r w:rsidRPr="00DD6AB3">
        <w:t>Передать Заказчику указанные сертификаты, паспорта и другие документы.</w:t>
      </w:r>
    </w:p>
    <w:p w:rsidR="00F961E3" w:rsidRPr="00DD6AB3" w:rsidRDefault="00F961E3" w:rsidP="00F961E3">
      <w:pPr>
        <w:suppressAutoHyphens/>
        <w:ind w:firstLine="567"/>
        <w:jc w:val="both"/>
      </w:pPr>
      <w:r w:rsidRPr="00DD6AB3">
        <w:t xml:space="preserve">4.2.7. При </w:t>
      </w:r>
      <w:r w:rsidR="00426EF8">
        <w:t>оказании Услуги</w:t>
      </w:r>
      <w:r w:rsidRPr="00DD6AB3">
        <w:t xml:space="preserve"> нести полную ответственность за соблюдение на Объекте норм охраны труда, экологии, миграционной политики УФМС РФ, техники безопасности, пожарной безопасности</w:t>
      </w:r>
      <w:r w:rsidR="00EF287C">
        <w:t xml:space="preserve"> </w:t>
      </w:r>
      <w:r w:rsidRPr="00DD6AB3">
        <w:t>и</w:t>
      </w:r>
      <w:r w:rsidR="00EF287C">
        <w:t xml:space="preserve"> </w:t>
      </w:r>
      <w:r w:rsidRPr="00DD6AB3">
        <w:t>электробезопасности, вывоз и утилизацию</w:t>
      </w:r>
      <w:r w:rsidR="00EF287C">
        <w:t xml:space="preserve"> </w:t>
      </w:r>
      <w:r w:rsidRPr="00DD6AB3">
        <w:t xml:space="preserve">мусора, образующегося в результате </w:t>
      </w:r>
      <w:r w:rsidR="00426EF8">
        <w:t>оказания Услуги</w:t>
      </w:r>
      <w:r w:rsidRPr="00DD6AB3">
        <w:t xml:space="preserve"> в соответствии с законодательством РФ. </w:t>
      </w:r>
    </w:p>
    <w:p w:rsidR="00F961E3" w:rsidRPr="00DD6AB3" w:rsidRDefault="00F961E3" w:rsidP="00F961E3">
      <w:pPr>
        <w:suppressAutoHyphens/>
        <w:ind w:firstLine="567"/>
        <w:jc w:val="both"/>
      </w:pPr>
      <w:r w:rsidRPr="00DD6AB3">
        <w:t>4.2.8. Вести журнал инструктажа по технике безопасности.</w:t>
      </w:r>
    </w:p>
    <w:p w:rsidR="00F961E3" w:rsidRPr="00DD6AB3" w:rsidRDefault="00F961E3" w:rsidP="00F961E3">
      <w:pPr>
        <w:suppressAutoHyphens/>
        <w:ind w:firstLine="567"/>
        <w:jc w:val="both"/>
      </w:pPr>
      <w:r w:rsidRPr="00DD6AB3">
        <w:t xml:space="preserve">4.2.9. Назначить ответственного представителя с полномочиями решать от имени </w:t>
      </w:r>
      <w:r w:rsidR="00426EF8">
        <w:t>Исполнителя</w:t>
      </w:r>
      <w:r w:rsidRPr="00DD6AB3">
        <w:t xml:space="preserve"> вопросы, возникающие в процессе исполнения настоящего Договора. Провести дополнительный письменный инструктаж своего персонала об особенностях</w:t>
      </w:r>
      <w:r w:rsidR="00426EF8">
        <w:t xml:space="preserve"> оказания услуг</w:t>
      </w:r>
      <w:r w:rsidRPr="00DD6AB3">
        <w:t xml:space="preserve"> на территории Заказчика, в том числе по вопросам пропускного режима.</w:t>
      </w:r>
    </w:p>
    <w:p w:rsidR="00F961E3" w:rsidRPr="00DD6AB3" w:rsidRDefault="00F961E3" w:rsidP="00F961E3">
      <w:pPr>
        <w:suppressAutoHyphens/>
        <w:ind w:firstLine="567"/>
        <w:jc w:val="both"/>
      </w:pPr>
      <w:r w:rsidRPr="00DD6AB3">
        <w:t xml:space="preserve">4.2.10. Обеспечить выполнение своими работниками требований по безопасному </w:t>
      </w:r>
      <w:r w:rsidR="00426EF8">
        <w:t>оказанию Услуги</w:t>
      </w:r>
      <w:r w:rsidRPr="00DD6AB3">
        <w:t xml:space="preserve">, охране труда и окружающей среды, пожарной безопасности, допустимого уровня шума при </w:t>
      </w:r>
      <w:r w:rsidR="00426EF8">
        <w:t>оказании Услуги</w:t>
      </w:r>
      <w:r w:rsidRPr="00DD6AB3">
        <w:t xml:space="preserve">. Поддержание, соблюдение на Объекте правил санитарии. </w:t>
      </w:r>
    </w:p>
    <w:p w:rsidR="00F961E3" w:rsidRPr="00DD6AB3" w:rsidRDefault="00F961E3" w:rsidP="00F961E3">
      <w:pPr>
        <w:suppressAutoHyphens/>
        <w:ind w:firstLine="567"/>
        <w:jc w:val="both"/>
        <w:rPr>
          <w:b/>
        </w:rPr>
      </w:pPr>
      <w:r w:rsidRPr="00DD6AB3">
        <w:t>4.2.11. Обеспечить:</w:t>
      </w:r>
    </w:p>
    <w:p w:rsidR="00F961E3" w:rsidRPr="00DD6AB3" w:rsidRDefault="0052632E" w:rsidP="00F961E3">
      <w:pPr>
        <w:pStyle w:val="Standard"/>
        <w:tabs>
          <w:tab w:val="left" w:pos="0"/>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lastRenderedPageBreak/>
        <w:t>-</w:t>
      </w:r>
      <w:r w:rsidR="00426EF8">
        <w:rPr>
          <w:rFonts w:ascii="Times New Roman" w:hAnsi="Times New Roman" w:cs="Times New Roman"/>
          <w:sz w:val="24"/>
          <w:szCs w:val="24"/>
          <w:lang w:eastAsia="ru-RU"/>
        </w:rPr>
        <w:t>оказание Услуги</w:t>
      </w:r>
      <w:r w:rsidR="00F961E3" w:rsidRPr="00DD6AB3">
        <w:rPr>
          <w:rFonts w:ascii="Times New Roman" w:hAnsi="Times New Roman" w:cs="Times New Roman"/>
          <w:sz w:val="24"/>
          <w:szCs w:val="24"/>
          <w:lang w:eastAsia="ru-RU"/>
        </w:rPr>
        <w:t xml:space="preserve"> в полном соответствии с согласованн</w:t>
      </w:r>
      <w:r>
        <w:rPr>
          <w:rFonts w:ascii="Times New Roman" w:hAnsi="Times New Roman" w:cs="Times New Roman"/>
          <w:sz w:val="24"/>
          <w:szCs w:val="24"/>
          <w:lang w:eastAsia="ru-RU"/>
        </w:rPr>
        <w:t>ыми с Заказчиком техническим заданием,</w:t>
      </w:r>
      <w:r w:rsidR="00F961E3" w:rsidRPr="00DD6AB3">
        <w:rPr>
          <w:rFonts w:ascii="Times New Roman" w:hAnsi="Times New Roman" w:cs="Times New Roman"/>
          <w:sz w:val="24"/>
          <w:szCs w:val="24"/>
          <w:lang w:eastAsia="ru-RU"/>
        </w:rPr>
        <w:t xml:space="preserve"> </w:t>
      </w:r>
      <w:r w:rsidR="00426EF8">
        <w:rPr>
          <w:rFonts w:ascii="Times New Roman" w:hAnsi="Times New Roman" w:cs="Times New Roman"/>
          <w:sz w:val="24"/>
          <w:szCs w:val="24"/>
          <w:lang w:eastAsia="ru-RU"/>
        </w:rPr>
        <w:t>правилами безопасности</w:t>
      </w:r>
      <w:r w:rsidR="00F961E3" w:rsidRPr="00DD6AB3">
        <w:rPr>
          <w:rFonts w:ascii="Times New Roman" w:hAnsi="Times New Roman" w:cs="Times New Roman"/>
          <w:sz w:val="24"/>
          <w:szCs w:val="24"/>
          <w:lang w:eastAsia="ru-RU"/>
        </w:rPr>
        <w:t>;</w:t>
      </w:r>
    </w:p>
    <w:p w:rsidR="00F961E3" w:rsidRPr="00DD6AB3" w:rsidRDefault="00F961E3" w:rsidP="00F961E3">
      <w:pPr>
        <w:ind w:firstLine="567"/>
        <w:jc w:val="both"/>
      </w:pPr>
      <w:r w:rsidRPr="00DD6AB3">
        <w:t>-</w:t>
      </w:r>
      <w:r w:rsidRPr="00DD6AB3">
        <w:tab/>
      </w:r>
      <w:r w:rsidR="00426EF8">
        <w:t>оказание Услуги</w:t>
      </w:r>
      <w:r w:rsidRPr="00DD6AB3">
        <w:t xml:space="preserve"> по настоящему Договору квалифицированным </w:t>
      </w:r>
      <w:r w:rsidR="00426EF8">
        <w:t>персоналом, имеющим все необходимые допуски;</w:t>
      </w:r>
      <w:r w:rsidRPr="00DD6AB3">
        <w:t xml:space="preserve"> </w:t>
      </w:r>
    </w:p>
    <w:p w:rsidR="00F961E3" w:rsidRPr="00DD6AB3" w:rsidRDefault="00F961E3" w:rsidP="00F961E3">
      <w:pPr>
        <w:ind w:firstLine="567"/>
        <w:jc w:val="both"/>
      </w:pPr>
      <w:r w:rsidRPr="00DD6AB3">
        <w:t>-</w:t>
      </w:r>
      <w:r w:rsidRPr="00DD6AB3">
        <w:tab/>
        <w:t xml:space="preserve">качество </w:t>
      </w:r>
      <w:r w:rsidR="00426EF8">
        <w:t xml:space="preserve">оказания Услуги </w:t>
      </w:r>
      <w:r w:rsidRPr="00DD6AB3">
        <w:t>в соответствии с действующими нормами и техническими условиями предусмотренные нормативными актами РФ;</w:t>
      </w:r>
    </w:p>
    <w:p w:rsidR="00F961E3" w:rsidRPr="00DD6AB3" w:rsidRDefault="00F961E3" w:rsidP="00F961E3">
      <w:pPr>
        <w:pStyle w:val="Standard"/>
        <w:tabs>
          <w:tab w:val="left" w:pos="0"/>
          <w:tab w:val="left" w:pos="1134"/>
        </w:tabs>
        <w:spacing w:after="0" w:line="240" w:lineRule="auto"/>
        <w:ind w:firstLine="567"/>
        <w:jc w:val="both"/>
        <w:rPr>
          <w:rFonts w:ascii="Times New Roman" w:hAnsi="Times New Roman" w:cs="Times New Roman"/>
          <w:sz w:val="24"/>
          <w:szCs w:val="24"/>
        </w:rPr>
      </w:pPr>
      <w:r w:rsidRPr="00DD6AB3">
        <w:rPr>
          <w:rFonts w:ascii="Times New Roman" w:hAnsi="Times New Roman" w:cs="Times New Roman"/>
          <w:sz w:val="24"/>
          <w:szCs w:val="24"/>
          <w:lang w:eastAsia="ru-RU"/>
        </w:rPr>
        <w:t>-</w:t>
      </w:r>
      <w:r w:rsidRPr="00DD6AB3">
        <w:rPr>
          <w:rFonts w:ascii="Times New Roman" w:hAnsi="Times New Roman" w:cs="Times New Roman"/>
          <w:sz w:val="24"/>
          <w:szCs w:val="24"/>
          <w:lang w:eastAsia="ru-RU"/>
        </w:rPr>
        <w:tab/>
        <w:t xml:space="preserve">своевременное устранение недостатков и дефектов, выявленных при приемке </w:t>
      </w:r>
      <w:r w:rsidR="00426EF8">
        <w:rPr>
          <w:rFonts w:ascii="Times New Roman" w:hAnsi="Times New Roman" w:cs="Times New Roman"/>
          <w:sz w:val="24"/>
          <w:szCs w:val="24"/>
          <w:lang w:eastAsia="ru-RU"/>
        </w:rPr>
        <w:t xml:space="preserve">Услуги </w:t>
      </w:r>
      <w:r w:rsidRPr="00DD6AB3">
        <w:rPr>
          <w:rFonts w:ascii="Times New Roman" w:hAnsi="Times New Roman" w:cs="Times New Roman"/>
          <w:sz w:val="24"/>
          <w:szCs w:val="24"/>
          <w:lang w:eastAsia="ru-RU"/>
        </w:rPr>
        <w:t>и в течение гарантийного</w:t>
      </w:r>
      <w:r w:rsidR="00426EF8">
        <w:rPr>
          <w:rFonts w:ascii="Times New Roman" w:hAnsi="Times New Roman" w:cs="Times New Roman"/>
          <w:sz w:val="24"/>
          <w:szCs w:val="24"/>
          <w:lang w:eastAsia="ru-RU"/>
        </w:rPr>
        <w:t xml:space="preserve"> периода</w:t>
      </w:r>
      <w:r w:rsidRPr="00DD6AB3">
        <w:rPr>
          <w:rFonts w:ascii="Times New Roman" w:hAnsi="Times New Roman" w:cs="Times New Roman"/>
          <w:sz w:val="24"/>
          <w:szCs w:val="24"/>
          <w:lang w:eastAsia="ru-RU"/>
        </w:rPr>
        <w:t xml:space="preserve">, в соответствии с письменными предписаниями представителя Заказчика, признанными </w:t>
      </w:r>
      <w:r w:rsidR="00426EF8">
        <w:rPr>
          <w:rFonts w:ascii="Times New Roman" w:hAnsi="Times New Roman" w:cs="Times New Roman"/>
          <w:sz w:val="24"/>
          <w:szCs w:val="24"/>
          <w:lang w:eastAsia="ru-RU"/>
        </w:rPr>
        <w:t>Исполнителем</w:t>
      </w:r>
      <w:r w:rsidRPr="00DD6AB3">
        <w:rPr>
          <w:rFonts w:ascii="Times New Roman" w:hAnsi="Times New Roman" w:cs="Times New Roman"/>
          <w:sz w:val="24"/>
          <w:szCs w:val="24"/>
          <w:lang w:eastAsia="ru-RU"/>
        </w:rPr>
        <w:t>.</w:t>
      </w:r>
    </w:p>
    <w:p w:rsidR="00F961E3" w:rsidRPr="00DD6AB3" w:rsidRDefault="00F961E3" w:rsidP="00F961E3">
      <w:pPr>
        <w:pStyle w:val="Standard"/>
        <w:tabs>
          <w:tab w:val="left" w:pos="0"/>
          <w:tab w:val="left" w:pos="1134"/>
        </w:tabs>
        <w:spacing w:after="0" w:line="240" w:lineRule="auto"/>
        <w:ind w:firstLine="567"/>
        <w:jc w:val="both"/>
        <w:rPr>
          <w:rFonts w:ascii="Times New Roman" w:hAnsi="Times New Roman" w:cs="Times New Roman"/>
          <w:sz w:val="24"/>
          <w:szCs w:val="24"/>
        </w:rPr>
      </w:pPr>
      <w:r w:rsidRPr="00DD6AB3">
        <w:rPr>
          <w:rFonts w:ascii="Times New Roman" w:hAnsi="Times New Roman" w:cs="Times New Roman"/>
          <w:sz w:val="24"/>
          <w:szCs w:val="24"/>
          <w:lang w:eastAsia="ru-RU"/>
        </w:rPr>
        <w:t>-</w:t>
      </w:r>
      <w:r w:rsidRPr="00DD6AB3">
        <w:rPr>
          <w:rFonts w:ascii="Times New Roman" w:hAnsi="Times New Roman" w:cs="Times New Roman"/>
          <w:sz w:val="24"/>
          <w:szCs w:val="24"/>
          <w:lang w:eastAsia="ru-RU"/>
        </w:rPr>
        <w:tab/>
        <w:t xml:space="preserve">содержание и уборку </w:t>
      </w:r>
      <w:r w:rsidR="00426EF8">
        <w:rPr>
          <w:rFonts w:ascii="Times New Roman" w:hAnsi="Times New Roman" w:cs="Times New Roman"/>
          <w:sz w:val="24"/>
          <w:szCs w:val="24"/>
          <w:lang w:eastAsia="ru-RU"/>
        </w:rPr>
        <w:t xml:space="preserve">Объекта </w:t>
      </w:r>
      <w:r w:rsidRPr="00DD6AB3">
        <w:rPr>
          <w:rFonts w:ascii="Times New Roman" w:hAnsi="Times New Roman" w:cs="Times New Roman"/>
          <w:sz w:val="24"/>
          <w:szCs w:val="24"/>
          <w:lang w:eastAsia="ru-RU"/>
        </w:rPr>
        <w:t>и прилегающей непосредственно к не</w:t>
      </w:r>
      <w:r w:rsidR="00426EF8">
        <w:rPr>
          <w:rFonts w:ascii="Times New Roman" w:hAnsi="Times New Roman" w:cs="Times New Roman"/>
          <w:sz w:val="24"/>
          <w:szCs w:val="24"/>
          <w:lang w:eastAsia="ru-RU"/>
        </w:rPr>
        <w:t>му</w:t>
      </w:r>
      <w:r w:rsidRPr="00DD6AB3">
        <w:rPr>
          <w:rFonts w:ascii="Times New Roman" w:hAnsi="Times New Roman" w:cs="Times New Roman"/>
          <w:sz w:val="24"/>
          <w:szCs w:val="24"/>
          <w:lang w:eastAsia="ru-RU"/>
        </w:rPr>
        <w:t xml:space="preserve"> территории. В процессе </w:t>
      </w:r>
      <w:r w:rsidR="00426EF8">
        <w:rPr>
          <w:rFonts w:ascii="Times New Roman" w:hAnsi="Times New Roman" w:cs="Times New Roman"/>
          <w:sz w:val="24"/>
          <w:szCs w:val="24"/>
          <w:lang w:eastAsia="ru-RU"/>
        </w:rPr>
        <w:t xml:space="preserve">оказания Услуги </w:t>
      </w:r>
      <w:r w:rsidRPr="00DD6AB3">
        <w:rPr>
          <w:rFonts w:ascii="Times New Roman" w:hAnsi="Times New Roman" w:cs="Times New Roman"/>
          <w:sz w:val="24"/>
          <w:szCs w:val="24"/>
          <w:lang w:eastAsia="ru-RU"/>
        </w:rPr>
        <w:t>производить систематическую уборку Объекта от отходов</w:t>
      </w:r>
      <w:r w:rsidR="00EF287C">
        <w:rPr>
          <w:rFonts w:ascii="Times New Roman" w:hAnsi="Times New Roman" w:cs="Times New Roman"/>
          <w:sz w:val="24"/>
          <w:szCs w:val="24"/>
          <w:lang w:eastAsia="ru-RU"/>
        </w:rPr>
        <w:t xml:space="preserve"> </w:t>
      </w:r>
      <w:r w:rsidRPr="00DD6AB3">
        <w:rPr>
          <w:rFonts w:ascii="Times New Roman" w:hAnsi="Times New Roman" w:cs="Times New Roman"/>
          <w:sz w:val="24"/>
          <w:szCs w:val="24"/>
          <w:lang w:eastAsia="ru-RU"/>
        </w:rPr>
        <w:t>производства;</w:t>
      </w:r>
    </w:p>
    <w:p w:rsidR="00F961E3" w:rsidRPr="00DD6AB3" w:rsidRDefault="00F961E3" w:rsidP="00F961E3">
      <w:pPr>
        <w:pStyle w:val="Standard"/>
        <w:tabs>
          <w:tab w:val="left" w:pos="0"/>
          <w:tab w:val="left" w:pos="1134"/>
        </w:tabs>
        <w:spacing w:after="0" w:line="240" w:lineRule="auto"/>
        <w:ind w:firstLine="567"/>
        <w:jc w:val="both"/>
        <w:rPr>
          <w:rFonts w:ascii="Times New Roman" w:hAnsi="Times New Roman" w:cs="Times New Roman"/>
          <w:sz w:val="24"/>
          <w:szCs w:val="24"/>
        </w:rPr>
      </w:pPr>
      <w:r w:rsidRPr="00DD6AB3">
        <w:rPr>
          <w:rFonts w:ascii="Times New Roman" w:hAnsi="Times New Roman" w:cs="Times New Roman"/>
          <w:sz w:val="24"/>
          <w:szCs w:val="24"/>
          <w:lang w:eastAsia="ru-RU"/>
        </w:rPr>
        <w:t>-</w:t>
      </w:r>
      <w:r w:rsidRPr="00DD6AB3">
        <w:rPr>
          <w:rFonts w:ascii="Times New Roman" w:hAnsi="Times New Roman" w:cs="Times New Roman"/>
          <w:sz w:val="24"/>
          <w:szCs w:val="24"/>
          <w:lang w:eastAsia="ru-RU"/>
        </w:rPr>
        <w:tab/>
        <w:t xml:space="preserve">пребывание на Объекте уполномоченного представителя </w:t>
      </w:r>
      <w:r w:rsidR="00426EF8">
        <w:rPr>
          <w:rFonts w:ascii="Times New Roman" w:hAnsi="Times New Roman" w:cs="Times New Roman"/>
          <w:sz w:val="24"/>
          <w:szCs w:val="24"/>
          <w:lang w:eastAsia="ru-RU"/>
        </w:rPr>
        <w:t>Исполнителя</w:t>
      </w:r>
      <w:r w:rsidRPr="00DD6AB3">
        <w:rPr>
          <w:rFonts w:ascii="Times New Roman" w:hAnsi="Times New Roman" w:cs="Times New Roman"/>
          <w:sz w:val="24"/>
          <w:szCs w:val="24"/>
          <w:lang w:eastAsia="ru-RU"/>
        </w:rPr>
        <w:t xml:space="preserve"> для решения текущих вопросов по Объекту.</w:t>
      </w:r>
      <w:bookmarkEnd w:id="0"/>
    </w:p>
    <w:p w:rsidR="00F961E3" w:rsidRPr="00DD6AB3" w:rsidRDefault="00F961E3" w:rsidP="00F961E3">
      <w:pPr>
        <w:pStyle w:val="Standard"/>
        <w:tabs>
          <w:tab w:val="left" w:pos="0"/>
          <w:tab w:val="left" w:pos="1134"/>
        </w:tabs>
        <w:spacing w:after="0" w:line="240" w:lineRule="auto"/>
        <w:ind w:firstLine="567"/>
        <w:jc w:val="both"/>
        <w:rPr>
          <w:rFonts w:ascii="Times New Roman" w:hAnsi="Times New Roman" w:cs="Times New Roman"/>
          <w:sz w:val="24"/>
          <w:szCs w:val="24"/>
        </w:rPr>
      </w:pPr>
      <w:r w:rsidRPr="00DD6AB3">
        <w:rPr>
          <w:rFonts w:ascii="Times New Roman" w:hAnsi="Times New Roman" w:cs="Times New Roman"/>
          <w:sz w:val="24"/>
          <w:szCs w:val="24"/>
        </w:rPr>
        <w:t xml:space="preserve">4.2.12. </w:t>
      </w:r>
      <w:r w:rsidRPr="00DD6AB3">
        <w:rPr>
          <w:rFonts w:ascii="Times New Roman" w:hAnsi="Times New Roman" w:cs="Times New Roman"/>
          <w:sz w:val="24"/>
          <w:szCs w:val="24"/>
          <w:lang w:eastAsia="ru-RU"/>
        </w:rPr>
        <w:t xml:space="preserve">Немедленно письменно известить Заказчика и, до получения его указаний, приостановить </w:t>
      </w:r>
      <w:r w:rsidR="00426EF8">
        <w:rPr>
          <w:rFonts w:ascii="Times New Roman" w:hAnsi="Times New Roman" w:cs="Times New Roman"/>
          <w:sz w:val="24"/>
          <w:szCs w:val="24"/>
          <w:lang w:eastAsia="ru-RU"/>
        </w:rPr>
        <w:t xml:space="preserve">оказание Услуги </w:t>
      </w:r>
      <w:r w:rsidRPr="00DD6AB3">
        <w:rPr>
          <w:rFonts w:ascii="Times New Roman" w:hAnsi="Times New Roman" w:cs="Times New Roman"/>
          <w:sz w:val="24"/>
          <w:szCs w:val="24"/>
          <w:lang w:eastAsia="ru-RU"/>
        </w:rPr>
        <w:t>при обнаружении непредвиденных последствий</w:t>
      </w:r>
      <w:r w:rsidR="00426EF8">
        <w:rPr>
          <w:rFonts w:ascii="Times New Roman" w:hAnsi="Times New Roman" w:cs="Times New Roman"/>
          <w:sz w:val="24"/>
          <w:szCs w:val="24"/>
          <w:lang w:eastAsia="ru-RU"/>
        </w:rPr>
        <w:t xml:space="preserve"> оказания Услуги</w:t>
      </w:r>
      <w:r w:rsidRPr="00DD6AB3">
        <w:rPr>
          <w:rFonts w:ascii="Times New Roman" w:hAnsi="Times New Roman" w:cs="Times New Roman"/>
          <w:sz w:val="24"/>
          <w:szCs w:val="24"/>
          <w:lang w:eastAsia="ru-RU"/>
        </w:rPr>
        <w:t>.</w:t>
      </w:r>
    </w:p>
    <w:p w:rsidR="00F961E3" w:rsidRPr="00DD6AB3" w:rsidRDefault="00F961E3" w:rsidP="00F961E3">
      <w:pPr>
        <w:pStyle w:val="Standard"/>
        <w:tabs>
          <w:tab w:val="left" w:pos="0"/>
          <w:tab w:val="left" w:pos="1134"/>
        </w:tabs>
        <w:spacing w:after="0" w:line="240" w:lineRule="auto"/>
        <w:ind w:firstLine="567"/>
        <w:jc w:val="both"/>
        <w:rPr>
          <w:rFonts w:ascii="Times New Roman" w:hAnsi="Times New Roman" w:cs="Times New Roman"/>
          <w:sz w:val="24"/>
          <w:szCs w:val="24"/>
        </w:rPr>
      </w:pPr>
      <w:r w:rsidRPr="00DD6AB3">
        <w:rPr>
          <w:rFonts w:ascii="Times New Roman" w:hAnsi="Times New Roman" w:cs="Times New Roman"/>
          <w:sz w:val="24"/>
          <w:szCs w:val="24"/>
        </w:rPr>
        <w:t>4.2.1</w:t>
      </w:r>
      <w:r w:rsidR="00973A08">
        <w:rPr>
          <w:rFonts w:ascii="Times New Roman" w:hAnsi="Times New Roman" w:cs="Times New Roman"/>
          <w:sz w:val="24"/>
          <w:szCs w:val="24"/>
        </w:rPr>
        <w:t>3</w:t>
      </w:r>
      <w:r w:rsidRPr="00DD6AB3">
        <w:rPr>
          <w:rFonts w:ascii="Times New Roman" w:hAnsi="Times New Roman" w:cs="Times New Roman"/>
          <w:sz w:val="24"/>
          <w:szCs w:val="24"/>
        </w:rPr>
        <w:t xml:space="preserve">. </w:t>
      </w:r>
      <w:r w:rsidRPr="00DD6AB3">
        <w:rPr>
          <w:rFonts w:ascii="Times New Roman" w:hAnsi="Times New Roman" w:cs="Times New Roman"/>
          <w:sz w:val="24"/>
          <w:szCs w:val="24"/>
          <w:lang w:eastAsia="ru-RU"/>
        </w:rPr>
        <w:t xml:space="preserve">В течение 10 (Десяти) календарных дней с момента </w:t>
      </w:r>
      <w:r w:rsidR="00973A08">
        <w:rPr>
          <w:rFonts w:ascii="Times New Roman" w:hAnsi="Times New Roman" w:cs="Times New Roman"/>
          <w:sz w:val="24"/>
          <w:szCs w:val="24"/>
          <w:lang w:eastAsia="ru-RU"/>
        </w:rPr>
        <w:t xml:space="preserve">завершения оказания Услуги </w:t>
      </w:r>
      <w:r w:rsidRPr="00DD6AB3">
        <w:rPr>
          <w:rFonts w:ascii="Times New Roman" w:hAnsi="Times New Roman" w:cs="Times New Roman"/>
          <w:sz w:val="24"/>
          <w:szCs w:val="24"/>
          <w:lang w:eastAsia="ru-RU"/>
        </w:rPr>
        <w:t xml:space="preserve">и подписания Сторонами соответствующего Акта </w:t>
      </w:r>
      <w:r w:rsidR="00973A08">
        <w:rPr>
          <w:rFonts w:ascii="Times New Roman" w:hAnsi="Times New Roman" w:cs="Times New Roman"/>
          <w:sz w:val="24"/>
          <w:szCs w:val="24"/>
          <w:lang w:eastAsia="ru-RU"/>
        </w:rPr>
        <w:t xml:space="preserve">сдачи-приемки оказанных услуг </w:t>
      </w:r>
      <w:r w:rsidRPr="00DD6AB3">
        <w:rPr>
          <w:rFonts w:ascii="Times New Roman" w:hAnsi="Times New Roman" w:cs="Times New Roman"/>
          <w:sz w:val="24"/>
          <w:szCs w:val="24"/>
          <w:lang w:eastAsia="ru-RU"/>
        </w:rPr>
        <w:t>вывезти с территории Заказчика не подлежащие передаче последнему машины и оборудование, транспортные средства, инструменты, приборы, инвентарь, материалы, изделия, конструкции, временные сооружения и другое имущество, а также</w:t>
      </w:r>
      <w:r w:rsidR="00EF287C">
        <w:rPr>
          <w:rFonts w:ascii="Times New Roman" w:hAnsi="Times New Roman" w:cs="Times New Roman"/>
          <w:sz w:val="24"/>
          <w:szCs w:val="24"/>
          <w:lang w:eastAsia="ru-RU"/>
        </w:rPr>
        <w:t xml:space="preserve"> </w:t>
      </w:r>
      <w:r w:rsidRPr="00DD6AB3">
        <w:rPr>
          <w:rFonts w:ascii="Times New Roman" w:hAnsi="Times New Roman" w:cs="Times New Roman"/>
          <w:sz w:val="24"/>
          <w:szCs w:val="24"/>
          <w:lang w:eastAsia="ru-RU"/>
        </w:rPr>
        <w:t>мусор.</w:t>
      </w:r>
    </w:p>
    <w:p w:rsidR="00F961E3" w:rsidRPr="00DD6AB3" w:rsidRDefault="00F961E3" w:rsidP="00F961E3">
      <w:pPr>
        <w:pStyle w:val="Standard"/>
        <w:tabs>
          <w:tab w:val="left" w:pos="0"/>
          <w:tab w:val="left" w:pos="1134"/>
        </w:tabs>
        <w:spacing w:after="0" w:line="240" w:lineRule="auto"/>
        <w:ind w:firstLine="567"/>
        <w:jc w:val="both"/>
        <w:rPr>
          <w:rFonts w:ascii="Times New Roman" w:hAnsi="Times New Roman" w:cs="Times New Roman"/>
          <w:sz w:val="24"/>
          <w:szCs w:val="24"/>
        </w:rPr>
      </w:pPr>
    </w:p>
    <w:p w:rsidR="00F961E3" w:rsidRPr="00DD6AB3" w:rsidRDefault="00F961E3" w:rsidP="00F961E3">
      <w:pPr>
        <w:pStyle w:val="a3"/>
        <w:suppressAutoHyphens/>
        <w:spacing w:after="0" w:line="240" w:lineRule="auto"/>
        <w:ind w:left="0" w:firstLine="540"/>
        <w:rPr>
          <w:rFonts w:ascii="Times New Roman" w:hAnsi="Times New Roman"/>
          <w:b/>
          <w:spacing w:val="0"/>
          <w:szCs w:val="24"/>
        </w:rPr>
      </w:pPr>
      <w:r w:rsidRPr="00DD6AB3">
        <w:rPr>
          <w:rFonts w:ascii="Times New Roman" w:hAnsi="Times New Roman"/>
          <w:b/>
          <w:szCs w:val="24"/>
        </w:rPr>
        <w:t xml:space="preserve">4.3. Заказчик </w:t>
      </w:r>
      <w:r w:rsidRPr="00DD6AB3">
        <w:rPr>
          <w:rFonts w:ascii="Times New Roman" w:hAnsi="Times New Roman"/>
          <w:b/>
          <w:spacing w:val="0"/>
          <w:szCs w:val="24"/>
        </w:rPr>
        <w:t>вправе:</w:t>
      </w:r>
    </w:p>
    <w:p w:rsidR="00F961E3" w:rsidRPr="00DD6AB3" w:rsidRDefault="00F961E3" w:rsidP="00F961E3">
      <w:pPr>
        <w:pStyle w:val="a3"/>
        <w:suppressAutoHyphens/>
        <w:spacing w:after="0" w:line="240" w:lineRule="auto"/>
        <w:ind w:left="0" w:firstLine="540"/>
        <w:rPr>
          <w:rFonts w:ascii="Times New Roman" w:hAnsi="Times New Roman"/>
          <w:szCs w:val="24"/>
        </w:rPr>
      </w:pPr>
      <w:r w:rsidRPr="00DD6AB3">
        <w:rPr>
          <w:rFonts w:ascii="Times New Roman" w:hAnsi="Times New Roman"/>
          <w:spacing w:val="0"/>
          <w:szCs w:val="24"/>
        </w:rPr>
        <w:t xml:space="preserve">4.3.1. </w:t>
      </w:r>
      <w:r w:rsidRPr="00DD6AB3">
        <w:rPr>
          <w:rFonts w:ascii="Times New Roman" w:hAnsi="Times New Roman"/>
          <w:szCs w:val="24"/>
        </w:rPr>
        <w:t xml:space="preserve">Получать от </w:t>
      </w:r>
      <w:r w:rsidR="0064701F">
        <w:rPr>
          <w:rFonts w:ascii="Times New Roman" w:hAnsi="Times New Roman"/>
          <w:szCs w:val="24"/>
        </w:rPr>
        <w:t>Исполнител</w:t>
      </w:r>
      <w:r w:rsidR="00973A08">
        <w:rPr>
          <w:rFonts w:ascii="Times New Roman" w:hAnsi="Times New Roman"/>
          <w:szCs w:val="24"/>
        </w:rPr>
        <w:t>я</w:t>
      </w:r>
      <w:r w:rsidRPr="00DD6AB3">
        <w:rPr>
          <w:rFonts w:ascii="Times New Roman" w:hAnsi="Times New Roman"/>
          <w:szCs w:val="24"/>
        </w:rPr>
        <w:t xml:space="preserve"> устные и письменные разъяснения по вопросам, связанным с выполнением </w:t>
      </w:r>
      <w:r w:rsidR="00973A08">
        <w:rPr>
          <w:rFonts w:ascii="Times New Roman" w:hAnsi="Times New Roman"/>
          <w:szCs w:val="24"/>
        </w:rPr>
        <w:t>Исполнителем</w:t>
      </w:r>
      <w:r w:rsidRPr="00DD6AB3">
        <w:rPr>
          <w:rFonts w:ascii="Times New Roman" w:hAnsi="Times New Roman"/>
          <w:szCs w:val="24"/>
        </w:rPr>
        <w:t xml:space="preserve"> своих обязательств по настоящему Договору.</w:t>
      </w:r>
    </w:p>
    <w:p w:rsidR="00F961E3" w:rsidRPr="00DD6AB3" w:rsidRDefault="00F961E3" w:rsidP="00F961E3">
      <w:pPr>
        <w:pStyle w:val="a3"/>
        <w:suppressAutoHyphens/>
        <w:spacing w:after="0" w:line="240" w:lineRule="auto"/>
        <w:ind w:left="0" w:firstLine="540"/>
        <w:rPr>
          <w:rFonts w:ascii="Times New Roman" w:hAnsi="Times New Roman"/>
          <w:szCs w:val="24"/>
        </w:rPr>
      </w:pPr>
      <w:r w:rsidRPr="00DD6AB3">
        <w:rPr>
          <w:rFonts w:ascii="Times New Roman" w:hAnsi="Times New Roman"/>
          <w:szCs w:val="24"/>
        </w:rPr>
        <w:t>4.3.2. Осуществлять контроль и надзор за ходом и качеством</w:t>
      </w:r>
      <w:r w:rsidR="00973A08">
        <w:rPr>
          <w:rFonts w:ascii="Times New Roman" w:hAnsi="Times New Roman"/>
          <w:szCs w:val="24"/>
        </w:rPr>
        <w:t xml:space="preserve"> выполнения Услуги</w:t>
      </w:r>
      <w:r w:rsidRPr="00DD6AB3">
        <w:rPr>
          <w:rFonts w:ascii="Times New Roman" w:hAnsi="Times New Roman"/>
          <w:szCs w:val="24"/>
        </w:rPr>
        <w:t>, соблюдением сроков</w:t>
      </w:r>
      <w:r w:rsidR="00973A08">
        <w:rPr>
          <w:rFonts w:ascii="Times New Roman" w:hAnsi="Times New Roman"/>
          <w:szCs w:val="24"/>
        </w:rPr>
        <w:t xml:space="preserve"> и качества ее выполнения</w:t>
      </w:r>
      <w:r w:rsidRPr="00DD6AB3">
        <w:rPr>
          <w:rFonts w:ascii="Times New Roman" w:hAnsi="Times New Roman"/>
          <w:szCs w:val="24"/>
        </w:rPr>
        <w:t xml:space="preserve">, не вмешиваясь при этом в оперативно-хозяйственную деятельность </w:t>
      </w:r>
      <w:r w:rsidR="00973A08">
        <w:rPr>
          <w:rFonts w:ascii="Times New Roman" w:hAnsi="Times New Roman"/>
          <w:szCs w:val="24"/>
        </w:rPr>
        <w:t>Исполнителя</w:t>
      </w:r>
      <w:r w:rsidRPr="00DD6AB3">
        <w:rPr>
          <w:rFonts w:ascii="Times New Roman" w:hAnsi="Times New Roman"/>
          <w:szCs w:val="24"/>
        </w:rPr>
        <w:t>.</w:t>
      </w:r>
    </w:p>
    <w:p w:rsidR="00F961E3" w:rsidRDefault="00F961E3" w:rsidP="00F961E3">
      <w:pPr>
        <w:pStyle w:val="a3"/>
        <w:suppressAutoHyphens/>
        <w:spacing w:after="0" w:line="240" w:lineRule="auto"/>
        <w:ind w:left="0" w:firstLine="540"/>
        <w:rPr>
          <w:rFonts w:ascii="Times New Roman" w:hAnsi="Times New Roman"/>
          <w:szCs w:val="24"/>
        </w:rPr>
      </w:pPr>
      <w:r w:rsidRPr="00DD6AB3">
        <w:rPr>
          <w:rFonts w:ascii="Times New Roman" w:hAnsi="Times New Roman"/>
          <w:szCs w:val="24"/>
        </w:rPr>
        <w:t xml:space="preserve">4.3.3. В любое время до окончания </w:t>
      </w:r>
      <w:r w:rsidR="00973A08">
        <w:rPr>
          <w:rFonts w:ascii="Times New Roman" w:hAnsi="Times New Roman"/>
          <w:szCs w:val="24"/>
        </w:rPr>
        <w:t xml:space="preserve">оказания Услуги </w:t>
      </w:r>
      <w:r w:rsidR="0064701F">
        <w:rPr>
          <w:rFonts w:ascii="Times New Roman" w:hAnsi="Times New Roman"/>
          <w:szCs w:val="24"/>
        </w:rPr>
        <w:t>Исполнител</w:t>
      </w:r>
      <w:r w:rsidR="00973A08">
        <w:rPr>
          <w:rFonts w:ascii="Times New Roman" w:hAnsi="Times New Roman"/>
          <w:szCs w:val="24"/>
        </w:rPr>
        <w:t>ем</w:t>
      </w:r>
      <w:r w:rsidRPr="00DD6AB3">
        <w:rPr>
          <w:rFonts w:ascii="Times New Roman" w:hAnsi="Times New Roman"/>
          <w:szCs w:val="24"/>
        </w:rPr>
        <w:t xml:space="preserve"> изменить, увеличить или уменьшить объем или виды </w:t>
      </w:r>
      <w:r w:rsidR="00973A08">
        <w:rPr>
          <w:rFonts w:ascii="Times New Roman" w:hAnsi="Times New Roman"/>
          <w:szCs w:val="24"/>
        </w:rPr>
        <w:t>услуг</w:t>
      </w:r>
      <w:r w:rsidRPr="00DD6AB3">
        <w:rPr>
          <w:rFonts w:ascii="Times New Roman" w:hAnsi="Times New Roman"/>
          <w:szCs w:val="24"/>
        </w:rPr>
        <w:t>. Данные изменения вступают в силу только после подписания Сторонами соответствующего дополнительного соглашения к настоящему Договору.</w:t>
      </w:r>
    </w:p>
    <w:p w:rsidR="004355FE" w:rsidRPr="00DD6AB3" w:rsidRDefault="004355FE" w:rsidP="00F961E3">
      <w:pPr>
        <w:pStyle w:val="a3"/>
        <w:suppressAutoHyphens/>
        <w:spacing w:after="0" w:line="240" w:lineRule="auto"/>
        <w:ind w:left="0" w:firstLine="540"/>
        <w:rPr>
          <w:rFonts w:ascii="Times New Roman" w:hAnsi="Times New Roman"/>
          <w:szCs w:val="24"/>
        </w:rPr>
      </w:pPr>
    </w:p>
    <w:p w:rsidR="00F961E3" w:rsidRPr="00DD6AB3" w:rsidRDefault="00F961E3" w:rsidP="00F961E3">
      <w:pPr>
        <w:pStyle w:val="a3"/>
        <w:suppressAutoHyphens/>
        <w:spacing w:after="0" w:line="240" w:lineRule="auto"/>
        <w:ind w:left="0" w:firstLine="540"/>
        <w:rPr>
          <w:rFonts w:ascii="Times New Roman" w:hAnsi="Times New Roman"/>
          <w:b/>
          <w:spacing w:val="0"/>
          <w:szCs w:val="24"/>
        </w:rPr>
      </w:pPr>
      <w:r w:rsidRPr="00DD6AB3">
        <w:rPr>
          <w:rFonts w:ascii="Times New Roman" w:hAnsi="Times New Roman"/>
          <w:b/>
          <w:spacing w:val="0"/>
          <w:szCs w:val="24"/>
        </w:rPr>
        <w:t>4.4. Заказчик обязан:</w:t>
      </w:r>
    </w:p>
    <w:p w:rsidR="00F961E3" w:rsidRPr="00DD6AB3" w:rsidRDefault="00F961E3" w:rsidP="00F961E3">
      <w:pPr>
        <w:suppressAutoHyphens/>
        <w:ind w:firstLine="567"/>
        <w:jc w:val="both"/>
      </w:pPr>
      <w:r w:rsidRPr="00DD6AB3">
        <w:t xml:space="preserve">4.4.1. Обеспечить </w:t>
      </w:r>
      <w:r w:rsidR="00973A08">
        <w:t>Исполнителю</w:t>
      </w:r>
      <w:r w:rsidRPr="00DD6AB3">
        <w:t xml:space="preserve"> возможность </w:t>
      </w:r>
      <w:r w:rsidR="00973A08">
        <w:t xml:space="preserve">оказывать Услуги </w:t>
      </w:r>
      <w:r w:rsidRPr="00DD6AB3">
        <w:t xml:space="preserve">по согласованному графику. Обеспечить проход на территорию Заказчика работников </w:t>
      </w:r>
      <w:r w:rsidR="00973A08">
        <w:t>Исполнителя</w:t>
      </w:r>
      <w:r w:rsidRPr="00DD6AB3">
        <w:t xml:space="preserve">, провоз материалов и оборудования. </w:t>
      </w:r>
      <w:r w:rsidR="00973A08">
        <w:t xml:space="preserve">Оказание Услуги </w:t>
      </w:r>
      <w:r w:rsidRPr="00DD6AB3">
        <w:t xml:space="preserve">в выходные и праздничные дни, а также увеличение режима рабочего времени дополнительно письменно согласовывается с Заказчиком, при этом стоимость </w:t>
      </w:r>
      <w:r w:rsidR="00973A08">
        <w:t xml:space="preserve">Услуги </w:t>
      </w:r>
      <w:r w:rsidRPr="00DD6AB3">
        <w:t>отраженная в п. 3.1. настоящего Договора остается неизменной.</w:t>
      </w:r>
    </w:p>
    <w:p w:rsidR="00F961E3" w:rsidRPr="00DD6AB3" w:rsidRDefault="00F961E3" w:rsidP="00F961E3">
      <w:pPr>
        <w:pStyle w:val="a3"/>
        <w:suppressAutoHyphens/>
        <w:spacing w:after="0" w:line="240" w:lineRule="auto"/>
        <w:ind w:left="0" w:firstLine="540"/>
        <w:rPr>
          <w:rFonts w:ascii="Times New Roman" w:hAnsi="Times New Roman"/>
          <w:szCs w:val="24"/>
        </w:rPr>
      </w:pPr>
      <w:r w:rsidRPr="00DD6AB3">
        <w:rPr>
          <w:rFonts w:ascii="Times New Roman" w:hAnsi="Times New Roman"/>
          <w:szCs w:val="24"/>
        </w:rPr>
        <w:t xml:space="preserve">4.4.2. Предоставить </w:t>
      </w:r>
      <w:r w:rsidR="00973A08">
        <w:rPr>
          <w:rFonts w:ascii="Times New Roman" w:hAnsi="Times New Roman"/>
          <w:szCs w:val="24"/>
        </w:rPr>
        <w:t>Исполнителю</w:t>
      </w:r>
      <w:r w:rsidRPr="00DD6AB3">
        <w:rPr>
          <w:rFonts w:ascii="Times New Roman" w:hAnsi="Times New Roman"/>
          <w:szCs w:val="24"/>
        </w:rPr>
        <w:t xml:space="preserve"> возможность использовать для </w:t>
      </w:r>
      <w:r w:rsidR="00973A08">
        <w:rPr>
          <w:rFonts w:ascii="Times New Roman" w:hAnsi="Times New Roman"/>
          <w:szCs w:val="24"/>
        </w:rPr>
        <w:t xml:space="preserve">оказания Услуги </w:t>
      </w:r>
      <w:r w:rsidRPr="00DD6AB3">
        <w:rPr>
          <w:rFonts w:ascii="Times New Roman" w:hAnsi="Times New Roman"/>
          <w:szCs w:val="24"/>
        </w:rPr>
        <w:t>вод</w:t>
      </w:r>
      <w:proofErr w:type="gramStart"/>
      <w:r w:rsidRPr="00DD6AB3">
        <w:rPr>
          <w:rFonts w:ascii="Times New Roman" w:hAnsi="Times New Roman"/>
          <w:szCs w:val="24"/>
        </w:rPr>
        <w:t>о-</w:t>
      </w:r>
      <w:proofErr w:type="gramEnd"/>
      <w:r w:rsidRPr="00DD6AB3">
        <w:rPr>
          <w:rFonts w:ascii="Times New Roman" w:hAnsi="Times New Roman"/>
          <w:szCs w:val="24"/>
        </w:rPr>
        <w:t xml:space="preserve">, и </w:t>
      </w:r>
      <w:proofErr w:type="spellStart"/>
      <w:r w:rsidRPr="00DD6AB3">
        <w:rPr>
          <w:rFonts w:ascii="Times New Roman" w:hAnsi="Times New Roman"/>
          <w:szCs w:val="24"/>
        </w:rPr>
        <w:t>энерго</w:t>
      </w:r>
      <w:proofErr w:type="spellEnd"/>
      <w:r w:rsidRPr="00DD6AB3">
        <w:rPr>
          <w:rFonts w:ascii="Times New Roman" w:hAnsi="Times New Roman"/>
          <w:szCs w:val="24"/>
        </w:rPr>
        <w:t>- ресурсы</w:t>
      </w:r>
      <w:r w:rsidR="0052632E">
        <w:rPr>
          <w:rFonts w:ascii="Times New Roman" w:hAnsi="Times New Roman"/>
          <w:szCs w:val="24"/>
        </w:rPr>
        <w:t>.</w:t>
      </w:r>
    </w:p>
    <w:p w:rsidR="00F961E3" w:rsidRPr="00DD6AB3" w:rsidRDefault="00F961E3" w:rsidP="00F961E3">
      <w:pPr>
        <w:pStyle w:val="a3"/>
        <w:suppressAutoHyphens/>
        <w:spacing w:after="0" w:line="240" w:lineRule="auto"/>
        <w:ind w:left="0" w:firstLine="540"/>
        <w:rPr>
          <w:rFonts w:ascii="Times New Roman" w:hAnsi="Times New Roman"/>
          <w:szCs w:val="24"/>
        </w:rPr>
      </w:pPr>
      <w:r w:rsidRPr="00DD6AB3">
        <w:rPr>
          <w:rFonts w:ascii="Times New Roman" w:hAnsi="Times New Roman"/>
          <w:szCs w:val="24"/>
        </w:rPr>
        <w:t>4.4.3. Обеспечить возможность размещения материалов и инструмента на территории Заказчика в целях исполнения предмета настоящего Договора. Заказчик ответственности за сохранность материалов и инструмента не несет.</w:t>
      </w:r>
    </w:p>
    <w:p w:rsidR="00F961E3" w:rsidRPr="00DD6AB3" w:rsidRDefault="00F961E3" w:rsidP="00F961E3">
      <w:pPr>
        <w:pStyle w:val="a3"/>
        <w:suppressAutoHyphens/>
        <w:spacing w:after="0" w:line="240" w:lineRule="auto"/>
        <w:ind w:left="0" w:firstLine="540"/>
        <w:rPr>
          <w:rFonts w:ascii="Times New Roman" w:hAnsi="Times New Roman"/>
          <w:szCs w:val="24"/>
        </w:rPr>
      </w:pPr>
      <w:r w:rsidRPr="00DD6AB3">
        <w:rPr>
          <w:rFonts w:ascii="Times New Roman" w:hAnsi="Times New Roman"/>
          <w:szCs w:val="24"/>
        </w:rPr>
        <w:t xml:space="preserve">4.4.4. Своевременно предоставлять запрашиваемую </w:t>
      </w:r>
      <w:r w:rsidR="00973A08">
        <w:rPr>
          <w:rFonts w:ascii="Times New Roman" w:hAnsi="Times New Roman"/>
          <w:szCs w:val="24"/>
        </w:rPr>
        <w:t>Исполнителем</w:t>
      </w:r>
      <w:r w:rsidRPr="00DD6AB3">
        <w:rPr>
          <w:rFonts w:ascii="Times New Roman" w:hAnsi="Times New Roman"/>
          <w:szCs w:val="24"/>
        </w:rPr>
        <w:t xml:space="preserve"> информацию и документы, необходимые ему для </w:t>
      </w:r>
      <w:r w:rsidR="00973A08">
        <w:rPr>
          <w:rFonts w:ascii="Times New Roman" w:hAnsi="Times New Roman"/>
          <w:szCs w:val="24"/>
        </w:rPr>
        <w:t xml:space="preserve">оказания Услуги </w:t>
      </w:r>
      <w:r w:rsidRPr="00DD6AB3">
        <w:rPr>
          <w:rFonts w:ascii="Times New Roman" w:hAnsi="Times New Roman"/>
          <w:szCs w:val="24"/>
        </w:rPr>
        <w:t>по настоящему Договору.</w:t>
      </w:r>
    </w:p>
    <w:p w:rsidR="00F961E3" w:rsidRPr="00DD6AB3" w:rsidRDefault="00F961E3" w:rsidP="00F961E3">
      <w:pPr>
        <w:pStyle w:val="a3"/>
        <w:suppressAutoHyphens/>
        <w:spacing w:after="0" w:line="240" w:lineRule="auto"/>
        <w:ind w:left="0" w:firstLine="540"/>
        <w:rPr>
          <w:rFonts w:ascii="Times New Roman" w:hAnsi="Times New Roman"/>
          <w:szCs w:val="24"/>
        </w:rPr>
      </w:pPr>
      <w:r w:rsidRPr="00DD6AB3">
        <w:rPr>
          <w:rFonts w:ascii="Times New Roman" w:hAnsi="Times New Roman"/>
          <w:szCs w:val="24"/>
        </w:rPr>
        <w:t xml:space="preserve">4.4.5. В течение 10 (Десяти) рабочих дней с момента получения Акта </w:t>
      </w:r>
      <w:r w:rsidR="007F2C44" w:rsidRPr="007F2C44">
        <w:rPr>
          <w:rFonts w:ascii="Times New Roman" w:hAnsi="Times New Roman"/>
          <w:bCs/>
          <w:szCs w:val="24"/>
        </w:rPr>
        <w:t>сдачи-приемки оказанных услуг</w:t>
      </w:r>
      <w:r w:rsidRPr="00DD6AB3">
        <w:rPr>
          <w:rFonts w:ascii="Times New Roman" w:hAnsi="Times New Roman"/>
          <w:szCs w:val="24"/>
        </w:rPr>
        <w:t xml:space="preserve"> подписать указанные документы либо направить </w:t>
      </w:r>
      <w:r w:rsidR="0064701F">
        <w:rPr>
          <w:rFonts w:ascii="Times New Roman" w:hAnsi="Times New Roman"/>
          <w:szCs w:val="24"/>
        </w:rPr>
        <w:t>Исполнител</w:t>
      </w:r>
      <w:r w:rsidR="007F2C44">
        <w:rPr>
          <w:rFonts w:ascii="Times New Roman" w:hAnsi="Times New Roman"/>
          <w:szCs w:val="24"/>
        </w:rPr>
        <w:t>ю</w:t>
      </w:r>
      <w:r w:rsidRPr="00DD6AB3">
        <w:rPr>
          <w:rFonts w:ascii="Times New Roman" w:hAnsi="Times New Roman"/>
          <w:szCs w:val="24"/>
        </w:rPr>
        <w:t xml:space="preserve"> мотивированный отказ от приемки </w:t>
      </w:r>
      <w:r w:rsidR="007F2C44">
        <w:rPr>
          <w:rFonts w:ascii="Times New Roman" w:hAnsi="Times New Roman"/>
          <w:szCs w:val="24"/>
        </w:rPr>
        <w:t xml:space="preserve">Услуги </w:t>
      </w:r>
      <w:r w:rsidRPr="00DD6AB3">
        <w:rPr>
          <w:rFonts w:ascii="Times New Roman" w:hAnsi="Times New Roman"/>
          <w:szCs w:val="24"/>
        </w:rPr>
        <w:t xml:space="preserve">с имеющимися замечаниями, которые </w:t>
      </w:r>
      <w:r w:rsidR="0064701F">
        <w:rPr>
          <w:rFonts w:ascii="Times New Roman" w:hAnsi="Times New Roman"/>
          <w:szCs w:val="24"/>
        </w:rPr>
        <w:t>Исполнитель</w:t>
      </w:r>
      <w:r w:rsidRPr="00DD6AB3">
        <w:rPr>
          <w:rFonts w:ascii="Times New Roman" w:hAnsi="Times New Roman"/>
          <w:szCs w:val="24"/>
        </w:rPr>
        <w:t xml:space="preserve"> обязан устранить за свой счет, если таковые возникли не по вине Заказчика, в оговоренные </w:t>
      </w:r>
      <w:r w:rsidRPr="00DD6AB3">
        <w:rPr>
          <w:rFonts w:ascii="Times New Roman" w:hAnsi="Times New Roman"/>
          <w:szCs w:val="24"/>
        </w:rPr>
        <w:lastRenderedPageBreak/>
        <w:t xml:space="preserve">Сторонами сроки. </w:t>
      </w:r>
      <w:proofErr w:type="gramStart"/>
      <w:r w:rsidRPr="00DD6AB3">
        <w:rPr>
          <w:rFonts w:ascii="Times New Roman" w:hAnsi="Times New Roman"/>
          <w:szCs w:val="24"/>
        </w:rPr>
        <w:t xml:space="preserve">В случае отсутствия мотивированного отказа в указанный срок, </w:t>
      </w:r>
      <w:r w:rsidR="007F2C44">
        <w:rPr>
          <w:rFonts w:ascii="Times New Roman" w:hAnsi="Times New Roman"/>
          <w:szCs w:val="24"/>
        </w:rPr>
        <w:t>Услуги</w:t>
      </w:r>
      <w:r w:rsidRPr="00DD6AB3">
        <w:rPr>
          <w:rFonts w:ascii="Times New Roman" w:hAnsi="Times New Roman"/>
          <w:szCs w:val="24"/>
        </w:rPr>
        <w:t xml:space="preserve"> </w:t>
      </w:r>
      <w:proofErr w:type="spellStart"/>
      <w:r w:rsidRPr="00DD6AB3">
        <w:rPr>
          <w:rFonts w:ascii="Times New Roman" w:hAnsi="Times New Roman"/>
          <w:szCs w:val="24"/>
        </w:rPr>
        <w:t>считаются</w:t>
      </w:r>
      <w:r w:rsidR="007F2C44">
        <w:rPr>
          <w:rFonts w:ascii="Times New Roman" w:hAnsi="Times New Roman"/>
          <w:szCs w:val="24"/>
        </w:rPr>
        <w:t>оказанными</w:t>
      </w:r>
      <w:proofErr w:type="spellEnd"/>
      <w:r w:rsidRPr="00DD6AB3">
        <w:rPr>
          <w:rFonts w:ascii="Times New Roman" w:hAnsi="Times New Roman"/>
          <w:szCs w:val="24"/>
        </w:rPr>
        <w:t xml:space="preserve">, принятыми Заказчиком и подлежат оплате в течение 10 (Десяти) рабочих дней на основании односторонних Актов </w:t>
      </w:r>
      <w:r w:rsidR="007F2C44">
        <w:rPr>
          <w:rFonts w:ascii="Times New Roman" w:hAnsi="Times New Roman"/>
          <w:szCs w:val="24"/>
        </w:rPr>
        <w:t>Исполнителя</w:t>
      </w:r>
      <w:r w:rsidRPr="00DD6AB3">
        <w:rPr>
          <w:rFonts w:ascii="Times New Roman" w:hAnsi="Times New Roman"/>
          <w:szCs w:val="24"/>
        </w:rPr>
        <w:t>.</w:t>
      </w:r>
      <w:proofErr w:type="gramEnd"/>
    </w:p>
    <w:p w:rsidR="00F961E3" w:rsidRPr="00DD6AB3" w:rsidRDefault="00F961E3" w:rsidP="00F961E3">
      <w:pPr>
        <w:pStyle w:val="a3"/>
        <w:suppressAutoHyphens/>
        <w:spacing w:after="0" w:line="240" w:lineRule="auto"/>
        <w:ind w:left="0" w:firstLine="540"/>
        <w:rPr>
          <w:rFonts w:ascii="Times New Roman" w:hAnsi="Times New Roman"/>
          <w:szCs w:val="24"/>
        </w:rPr>
      </w:pPr>
      <w:r w:rsidRPr="00DD6AB3">
        <w:rPr>
          <w:rFonts w:ascii="Times New Roman" w:hAnsi="Times New Roman"/>
          <w:szCs w:val="24"/>
        </w:rPr>
        <w:t xml:space="preserve">4.4.6. Своевременно производить приемку и оплату </w:t>
      </w:r>
      <w:r w:rsidR="007F2C44">
        <w:rPr>
          <w:rFonts w:ascii="Times New Roman" w:hAnsi="Times New Roman"/>
          <w:szCs w:val="24"/>
        </w:rPr>
        <w:t xml:space="preserve">оказанной Услуги </w:t>
      </w:r>
      <w:r w:rsidRPr="00DD6AB3">
        <w:rPr>
          <w:rFonts w:ascii="Times New Roman" w:hAnsi="Times New Roman"/>
          <w:szCs w:val="24"/>
        </w:rPr>
        <w:t>в соответствии с условиями настоящего Договора.</w:t>
      </w:r>
    </w:p>
    <w:p w:rsidR="00F961E3" w:rsidRPr="00DD6AB3" w:rsidRDefault="00F961E3" w:rsidP="00F961E3">
      <w:pPr>
        <w:pStyle w:val="a3"/>
        <w:suppressAutoHyphens/>
        <w:spacing w:after="0" w:line="240" w:lineRule="auto"/>
        <w:ind w:left="0" w:firstLine="540"/>
        <w:rPr>
          <w:rFonts w:ascii="Times New Roman" w:hAnsi="Times New Roman"/>
          <w:szCs w:val="24"/>
        </w:rPr>
      </w:pPr>
      <w:r w:rsidRPr="00DD6AB3">
        <w:rPr>
          <w:rFonts w:ascii="Times New Roman" w:hAnsi="Times New Roman"/>
          <w:szCs w:val="24"/>
        </w:rPr>
        <w:t>4.4.7. Назначить ответственного представителя с полномочиями решать от имени Заказчика вопросы, возникающие в процессе исполнения настоящего Договора.</w:t>
      </w:r>
    </w:p>
    <w:p w:rsidR="00F961E3" w:rsidRDefault="00F961E3" w:rsidP="00F961E3">
      <w:pPr>
        <w:pStyle w:val="a3"/>
        <w:suppressAutoHyphens/>
        <w:spacing w:after="0" w:line="240" w:lineRule="auto"/>
        <w:ind w:left="0" w:firstLine="540"/>
        <w:rPr>
          <w:rFonts w:ascii="Times New Roman" w:hAnsi="Times New Roman"/>
          <w:szCs w:val="24"/>
        </w:rPr>
      </w:pPr>
      <w:r w:rsidRPr="00DD6AB3">
        <w:rPr>
          <w:rFonts w:ascii="Times New Roman" w:hAnsi="Times New Roman"/>
          <w:szCs w:val="24"/>
        </w:rPr>
        <w:t xml:space="preserve">4.4.8. В случае принятия решения о приостановлении </w:t>
      </w:r>
      <w:r w:rsidR="007F2C44">
        <w:rPr>
          <w:rFonts w:ascii="Times New Roman" w:hAnsi="Times New Roman"/>
          <w:szCs w:val="24"/>
        </w:rPr>
        <w:t>р</w:t>
      </w:r>
      <w:r w:rsidRPr="00DD6AB3">
        <w:rPr>
          <w:rFonts w:ascii="Times New Roman" w:hAnsi="Times New Roman"/>
          <w:szCs w:val="24"/>
        </w:rPr>
        <w:t>аботы на Объекте принять не завершенные результаты</w:t>
      </w:r>
      <w:r w:rsidR="007F2C44">
        <w:rPr>
          <w:rFonts w:ascii="Times New Roman" w:hAnsi="Times New Roman"/>
          <w:szCs w:val="24"/>
        </w:rPr>
        <w:t xml:space="preserve"> оказания Услуги</w:t>
      </w:r>
      <w:r w:rsidRPr="00DD6AB3">
        <w:rPr>
          <w:rFonts w:ascii="Times New Roman" w:hAnsi="Times New Roman"/>
          <w:szCs w:val="24"/>
        </w:rPr>
        <w:t xml:space="preserve"> и оплатить </w:t>
      </w:r>
      <w:r w:rsidR="007F2C44">
        <w:rPr>
          <w:rFonts w:ascii="Times New Roman" w:hAnsi="Times New Roman"/>
          <w:szCs w:val="24"/>
        </w:rPr>
        <w:t>Услугу</w:t>
      </w:r>
      <w:r w:rsidRPr="00DD6AB3">
        <w:rPr>
          <w:rFonts w:ascii="Times New Roman" w:hAnsi="Times New Roman"/>
          <w:szCs w:val="24"/>
        </w:rPr>
        <w:t xml:space="preserve">, фактически </w:t>
      </w:r>
      <w:r w:rsidR="007F2C44">
        <w:rPr>
          <w:rFonts w:ascii="Times New Roman" w:hAnsi="Times New Roman"/>
          <w:szCs w:val="24"/>
        </w:rPr>
        <w:t>оказанную</w:t>
      </w:r>
      <w:r w:rsidRPr="00DD6AB3">
        <w:rPr>
          <w:rFonts w:ascii="Times New Roman" w:hAnsi="Times New Roman"/>
          <w:szCs w:val="24"/>
        </w:rPr>
        <w:t xml:space="preserve"> </w:t>
      </w:r>
      <w:r w:rsidR="007F2C44">
        <w:rPr>
          <w:rFonts w:ascii="Times New Roman" w:hAnsi="Times New Roman"/>
          <w:szCs w:val="24"/>
        </w:rPr>
        <w:t>Исполнителем</w:t>
      </w:r>
      <w:r w:rsidRPr="00DD6AB3">
        <w:rPr>
          <w:rFonts w:ascii="Times New Roman" w:hAnsi="Times New Roman"/>
          <w:szCs w:val="24"/>
        </w:rPr>
        <w:t>.</w:t>
      </w:r>
    </w:p>
    <w:p w:rsidR="004355FE" w:rsidRPr="00DD6AB3" w:rsidRDefault="004355FE" w:rsidP="00F961E3">
      <w:pPr>
        <w:pStyle w:val="a3"/>
        <w:suppressAutoHyphens/>
        <w:spacing w:after="0" w:line="240" w:lineRule="auto"/>
        <w:ind w:left="0" w:firstLine="540"/>
        <w:rPr>
          <w:rFonts w:ascii="Times New Roman" w:hAnsi="Times New Roman"/>
          <w:spacing w:val="0"/>
          <w:szCs w:val="24"/>
        </w:rPr>
      </w:pPr>
    </w:p>
    <w:p w:rsidR="00F961E3" w:rsidRPr="004355FE" w:rsidRDefault="00F961E3" w:rsidP="004355FE">
      <w:pPr>
        <w:pStyle w:val="aa"/>
        <w:numPr>
          <w:ilvl w:val="0"/>
          <w:numId w:val="6"/>
        </w:numPr>
        <w:jc w:val="center"/>
        <w:rPr>
          <w:b/>
        </w:rPr>
      </w:pPr>
      <w:r w:rsidRPr="004355FE">
        <w:rPr>
          <w:b/>
        </w:rPr>
        <w:t>ПОРЯДОК</w:t>
      </w:r>
      <w:r w:rsidR="007F2C44" w:rsidRPr="004355FE">
        <w:rPr>
          <w:b/>
        </w:rPr>
        <w:t xml:space="preserve"> СДАЧИ-</w:t>
      </w:r>
      <w:r w:rsidRPr="004355FE">
        <w:rPr>
          <w:b/>
        </w:rPr>
        <w:t>ПРИЕМКИ</w:t>
      </w:r>
      <w:r w:rsidR="007F2C44" w:rsidRPr="004355FE">
        <w:rPr>
          <w:b/>
        </w:rPr>
        <w:t xml:space="preserve"> УСЛУГИ</w:t>
      </w:r>
    </w:p>
    <w:p w:rsidR="004355FE" w:rsidRPr="004355FE" w:rsidRDefault="004355FE" w:rsidP="004355FE">
      <w:pPr>
        <w:pStyle w:val="aa"/>
        <w:ind w:left="360"/>
        <w:jc w:val="center"/>
        <w:rPr>
          <w:b/>
        </w:rPr>
      </w:pPr>
    </w:p>
    <w:p w:rsidR="00F961E3" w:rsidRPr="00DD6AB3" w:rsidRDefault="00F961E3" w:rsidP="00F961E3">
      <w:pPr>
        <w:widowControl w:val="0"/>
        <w:ind w:firstLine="708"/>
        <w:jc w:val="both"/>
        <w:rPr>
          <w:bCs/>
        </w:rPr>
      </w:pPr>
      <w:r w:rsidRPr="00DD6AB3">
        <w:t xml:space="preserve">5.1. </w:t>
      </w:r>
      <w:r w:rsidRPr="00DD6AB3">
        <w:rPr>
          <w:bCs/>
        </w:rPr>
        <w:t>Заказчик обеспечивает рассмотрение и п</w:t>
      </w:r>
      <w:r w:rsidR="007F2C44">
        <w:rPr>
          <w:bCs/>
        </w:rPr>
        <w:t>одписание</w:t>
      </w:r>
      <w:r w:rsidRPr="00DD6AB3">
        <w:rPr>
          <w:bCs/>
        </w:rPr>
        <w:t xml:space="preserve"> Акт</w:t>
      </w:r>
      <w:r w:rsidR="007F2C44">
        <w:rPr>
          <w:bCs/>
        </w:rPr>
        <w:t xml:space="preserve">а </w:t>
      </w:r>
      <w:r w:rsidR="007F2C44" w:rsidRPr="007F2C44">
        <w:rPr>
          <w:bCs/>
        </w:rPr>
        <w:t>сдачи-приемки оказанных услуг</w:t>
      </w:r>
      <w:r w:rsidRPr="00DD6AB3">
        <w:rPr>
          <w:bCs/>
        </w:rPr>
        <w:t xml:space="preserve"> в течение 10 (Десяти) рабочих дней с момента </w:t>
      </w:r>
      <w:r w:rsidR="007F2C44">
        <w:rPr>
          <w:bCs/>
        </w:rPr>
        <w:t>его</w:t>
      </w:r>
      <w:r w:rsidRPr="00DD6AB3">
        <w:rPr>
          <w:bCs/>
        </w:rPr>
        <w:t xml:space="preserve"> представления или возвращает с мотивированным письменным отказом.</w:t>
      </w:r>
    </w:p>
    <w:p w:rsidR="00F961E3" w:rsidRPr="00DD6AB3" w:rsidRDefault="00F961E3" w:rsidP="00F961E3">
      <w:pPr>
        <w:widowControl w:val="0"/>
        <w:ind w:firstLine="708"/>
        <w:jc w:val="both"/>
        <w:rPr>
          <w:bCs/>
        </w:rPr>
      </w:pPr>
      <w:r w:rsidRPr="00DD6AB3">
        <w:t>5.2. З</w:t>
      </w:r>
      <w:r w:rsidRPr="00DD6AB3">
        <w:rPr>
          <w:bCs/>
        </w:rPr>
        <w:t>амечания Заказчика по Акт</w:t>
      </w:r>
      <w:r w:rsidR="007F2C44">
        <w:rPr>
          <w:bCs/>
        </w:rPr>
        <w:t xml:space="preserve">у </w:t>
      </w:r>
      <w:r w:rsidR="007F2C44">
        <w:t>сдачи-приемки оказанных услуг</w:t>
      </w:r>
      <w:r w:rsidRPr="00DD6AB3">
        <w:rPr>
          <w:bCs/>
        </w:rPr>
        <w:t xml:space="preserve"> подлеж</w:t>
      </w:r>
      <w:r w:rsidR="007F2C44">
        <w:rPr>
          <w:bCs/>
        </w:rPr>
        <w:t>и</w:t>
      </w:r>
      <w:r w:rsidRPr="00DD6AB3">
        <w:rPr>
          <w:bCs/>
        </w:rPr>
        <w:t>т исправлению не позднее 10 (Десяти) рабочих дней, если иной срок не согласован Сторонами.</w:t>
      </w:r>
    </w:p>
    <w:p w:rsidR="00F961E3" w:rsidRPr="00DD6AB3" w:rsidRDefault="00F961E3" w:rsidP="00F961E3">
      <w:pPr>
        <w:ind w:firstLine="708"/>
        <w:jc w:val="both"/>
      </w:pPr>
      <w:r w:rsidRPr="00DD6AB3">
        <w:t xml:space="preserve">5.3. В случае мотивированного отказа Заказчика от приемки </w:t>
      </w:r>
      <w:r w:rsidR="007F2C44">
        <w:t xml:space="preserve">Услуги </w:t>
      </w:r>
      <w:r w:rsidRPr="00DD6AB3">
        <w:t>Сторонами составляется</w:t>
      </w:r>
      <w:r w:rsidR="009F59FB">
        <w:t xml:space="preserve"> </w:t>
      </w:r>
      <w:r w:rsidRPr="00DD6AB3">
        <w:t xml:space="preserve">в 2 (Двух) идентичных экземплярах Акт о выявленных недостатках результата </w:t>
      </w:r>
      <w:r w:rsidR="007F2C44">
        <w:t xml:space="preserve">оказанных услуг </w:t>
      </w:r>
      <w:r w:rsidRPr="00DD6AB3">
        <w:t xml:space="preserve">с перечнем необходимых доработок и сроков их выполнения. В случае отказа </w:t>
      </w:r>
      <w:r w:rsidR="0064701F">
        <w:t>Исполнител</w:t>
      </w:r>
      <w:r w:rsidR="007F2C44">
        <w:t>я</w:t>
      </w:r>
      <w:r w:rsidRPr="00DD6AB3">
        <w:t xml:space="preserve"> от подписания Акта о выявленных недостатках результата </w:t>
      </w:r>
      <w:r w:rsidR="007F2C44" w:rsidRPr="007F2C44">
        <w:t>оказанных услуг</w:t>
      </w:r>
      <w:r w:rsidR="007F2C44">
        <w:t>,</w:t>
      </w:r>
      <w:r w:rsidR="007F2C44" w:rsidRPr="007F2C44">
        <w:t xml:space="preserve"> </w:t>
      </w:r>
      <w:r w:rsidRPr="00DD6AB3">
        <w:t xml:space="preserve">либо неявки </w:t>
      </w:r>
      <w:r w:rsidR="0064701F">
        <w:t>Исполнител</w:t>
      </w:r>
      <w:r w:rsidR="007F2C44">
        <w:t>я</w:t>
      </w:r>
      <w:r w:rsidRPr="00DD6AB3">
        <w:t xml:space="preserve"> для его составления, Заказчик вправе составить Акт о выявленных недостатках результата </w:t>
      </w:r>
      <w:r w:rsidR="007F2C44" w:rsidRPr="007F2C44">
        <w:t xml:space="preserve">оказанных услуг </w:t>
      </w:r>
      <w:r w:rsidR="00EF287C">
        <w:t xml:space="preserve">с участием третьей </w:t>
      </w:r>
      <w:r w:rsidRPr="00DD6AB3">
        <w:t>компетентной незаинтересованной стороны.</w:t>
      </w:r>
    </w:p>
    <w:p w:rsidR="00F961E3" w:rsidRDefault="00F961E3" w:rsidP="00F961E3">
      <w:pPr>
        <w:ind w:firstLine="708"/>
        <w:jc w:val="both"/>
        <w:rPr>
          <w:bCs/>
        </w:rPr>
      </w:pPr>
      <w:r w:rsidRPr="00DD6AB3">
        <w:rPr>
          <w:bCs/>
        </w:rPr>
        <w:t xml:space="preserve">5.4. Если в течение 10 (Десяти) рабочих дней подписанный Заказчиком Акт </w:t>
      </w:r>
      <w:r w:rsidR="007F2C44" w:rsidRPr="007F2C44">
        <w:rPr>
          <w:bCs/>
        </w:rPr>
        <w:t xml:space="preserve">сдачи-приемки оказанных услуг </w:t>
      </w:r>
      <w:r w:rsidRPr="00DD6AB3">
        <w:rPr>
          <w:bCs/>
        </w:rPr>
        <w:t xml:space="preserve">или мотивированный отказ от приемки не поступит от Заказчика к </w:t>
      </w:r>
      <w:r w:rsidR="007F2C44">
        <w:rPr>
          <w:bCs/>
        </w:rPr>
        <w:t>Исполнителю</w:t>
      </w:r>
      <w:r w:rsidRPr="00DD6AB3">
        <w:rPr>
          <w:bCs/>
        </w:rPr>
        <w:t xml:space="preserve">, </w:t>
      </w:r>
      <w:r w:rsidR="007F2C44">
        <w:rPr>
          <w:bCs/>
        </w:rPr>
        <w:t>Услуги</w:t>
      </w:r>
      <w:r w:rsidRPr="00DD6AB3">
        <w:rPr>
          <w:bCs/>
        </w:rPr>
        <w:t xml:space="preserve"> считаются принятыми в момент, когда истек срок, отведенный Заказчику на приемку </w:t>
      </w:r>
      <w:r w:rsidR="007F2C44">
        <w:rPr>
          <w:bCs/>
        </w:rPr>
        <w:t>Услуги</w:t>
      </w:r>
      <w:r w:rsidRPr="00DD6AB3">
        <w:rPr>
          <w:bCs/>
        </w:rPr>
        <w:t xml:space="preserve">. </w:t>
      </w:r>
    </w:p>
    <w:p w:rsidR="004355FE" w:rsidRPr="00DD6AB3" w:rsidRDefault="004355FE" w:rsidP="00F961E3">
      <w:pPr>
        <w:ind w:firstLine="708"/>
        <w:jc w:val="both"/>
        <w:rPr>
          <w:bCs/>
        </w:rPr>
      </w:pPr>
    </w:p>
    <w:p w:rsidR="009F59FB" w:rsidRPr="00DD6AB3" w:rsidRDefault="009F59FB" w:rsidP="00F961E3">
      <w:pPr>
        <w:jc w:val="both"/>
        <w:rPr>
          <w:bCs/>
        </w:rPr>
      </w:pPr>
    </w:p>
    <w:p w:rsidR="00F961E3" w:rsidRDefault="00F961E3" w:rsidP="00F961E3">
      <w:pPr>
        <w:numPr>
          <w:ilvl w:val="0"/>
          <w:numId w:val="5"/>
        </w:numPr>
        <w:jc w:val="center"/>
        <w:rPr>
          <w:b/>
        </w:rPr>
      </w:pPr>
      <w:r w:rsidRPr="00DD6AB3">
        <w:rPr>
          <w:b/>
        </w:rPr>
        <w:t>ОТВЕТСТВЕННОСТЬ И РАЗРЕШЕНИЕ СПОРОВ</w:t>
      </w:r>
    </w:p>
    <w:p w:rsidR="004355FE" w:rsidRPr="0052632E" w:rsidRDefault="004355FE" w:rsidP="004355FE">
      <w:pPr>
        <w:ind w:left="720"/>
        <w:rPr>
          <w:b/>
        </w:rPr>
      </w:pPr>
    </w:p>
    <w:p w:rsidR="00F961E3" w:rsidRPr="00DD6AB3" w:rsidRDefault="00F961E3" w:rsidP="00F961E3">
      <w:pPr>
        <w:ind w:firstLine="540"/>
        <w:jc w:val="both"/>
      </w:pPr>
      <w:r w:rsidRPr="00DD6AB3">
        <w:t xml:space="preserve">6.1. </w:t>
      </w:r>
      <w:r w:rsidR="0064701F">
        <w:t>Исполнитель</w:t>
      </w:r>
      <w:r w:rsidRPr="00DD6AB3">
        <w:t xml:space="preserve"> в полном объеме компенсирует Заказчику ущерб, причиненный некачественным или несвоевременным </w:t>
      </w:r>
      <w:r w:rsidR="00973A08">
        <w:t xml:space="preserve">оказанием Услуги </w:t>
      </w:r>
      <w:r w:rsidRPr="00DD6AB3">
        <w:t>по настоящему Договору.</w:t>
      </w:r>
    </w:p>
    <w:p w:rsidR="00F961E3" w:rsidRPr="00DD6AB3" w:rsidRDefault="00F961E3" w:rsidP="00F961E3">
      <w:pPr>
        <w:ind w:firstLine="540"/>
        <w:jc w:val="both"/>
      </w:pPr>
      <w:r w:rsidRPr="00DD6AB3">
        <w:t xml:space="preserve">6.2. Заказчик в полном объеме компенсирует </w:t>
      </w:r>
      <w:r w:rsidR="00973A08">
        <w:t>Исполнителю</w:t>
      </w:r>
      <w:r w:rsidRPr="00DD6AB3">
        <w:t xml:space="preserve"> ущерб, причиненный </w:t>
      </w:r>
      <w:r w:rsidR="00973A08">
        <w:t>Исполнителю</w:t>
      </w:r>
      <w:r w:rsidRPr="00DD6AB3">
        <w:t xml:space="preserve"> из-за невыполнения и/или ненадлежащего выполнения Заказчиком, принятых на себя обязательств по настоящему Договору.</w:t>
      </w:r>
    </w:p>
    <w:p w:rsidR="00F961E3" w:rsidRPr="00DD6AB3" w:rsidRDefault="00F961E3" w:rsidP="00F961E3">
      <w:pPr>
        <w:ind w:firstLine="540"/>
        <w:jc w:val="both"/>
      </w:pPr>
      <w:r w:rsidRPr="00DD6AB3">
        <w:t>6.3. Возмещение убытков в соответствии с п.6.1. и 6.2. настоящего Договора не освобождает Стороны от исполнения своих обязательств. Взыскание штрафов, неустойки и/или пени по настоящему Договору является правом, а не обязанностью Сторон.</w:t>
      </w:r>
    </w:p>
    <w:p w:rsidR="00F961E3" w:rsidRPr="00DD6AB3" w:rsidRDefault="00F961E3" w:rsidP="00F961E3">
      <w:pPr>
        <w:widowControl w:val="0"/>
        <w:spacing w:line="242" w:lineRule="auto"/>
        <w:ind w:firstLine="540"/>
        <w:jc w:val="both"/>
      </w:pPr>
      <w:r w:rsidRPr="00DD6AB3">
        <w:t xml:space="preserve">6.4. За невыполнение или ненадлежащее исполнение </w:t>
      </w:r>
      <w:r w:rsidR="00973A08">
        <w:t>Исполнителем</w:t>
      </w:r>
      <w:r w:rsidRPr="00DD6AB3">
        <w:t xml:space="preserve"> обязательств по настоящему Договору Заказчик вправе потребовать уплаты неустойки в размере 0,1% от стоимости невыполненных в срок обязательств за каждый день просрочки до фактического завершения</w:t>
      </w:r>
      <w:r w:rsidR="00973A08">
        <w:t xml:space="preserve"> оказания Услуги</w:t>
      </w:r>
      <w:r w:rsidR="000920E2" w:rsidRPr="00DD6AB3">
        <w:t>.</w:t>
      </w:r>
    </w:p>
    <w:p w:rsidR="00F961E3" w:rsidRPr="00DD6AB3" w:rsidRDefault="00F961E3" w:rsidP="00F961E3">
      <w:pPr>
        <w:widowControl w:val="0"/>
        <w:spacing w:line="242" w:lineRule="auto"/>
        <w:ind w:firstLine="540"/>
        <w:jc w:val="both"/>
      </w:pPr>
      <w:r w:rsidRPr="00DD6AB3">
        <w:t xml:space="preserve">6.5. За невыполнение или ненадлежащее выполнение Заказчиком обязательств по оплате, предусмотренных пунктами 3.3, 3.4 настоящего Договора, </w:t>
      </w:r>
      <w:r w:rsidR="0064701F">
        <w:t>Исполнитель</w:t>
      </w:r>
      <w:r w:rsidRPr="00DD6AB3">
        <w:t xml:space="preserve"> вправе потребовать уплату неустойки в размере 0,1% от стоимости невыполненных в срок обязательств за каждый день просрочки до фактического выполнения обязательства</w:t>
      </w:r>
      <w:r w:rsidR="000920E2" w:rsidRPr="00DD6AB3">
        <w:t>.</w:t>
      </w:r>
    </w:p>
    <w:p w:rsidR="00F961E3" w:rsidRPr="00DD6AB3" w:rsidRDefault="00F961E3" w:rsidP="00F961E3">
      <w:pPr>
        <w:ind w:firstLine="540"/>
        <w:jc w:val="both"/>
      </w:pPr>
      <w:r w:rsidRPr="00DD6AB3">
        <w:t xml:space="preserve">6.6. </w:t>
      </w:r>
      <w:r w:rsidR="0064701F">
        <w:t>Исполнитель</w:t>
      </w:r>
      <w:r w:rsidRPr="00DD6AB3">
        <w:t xml:space="preserve"> несет ответственность за действия и упущения привлекаемых им с</w:t>
      </w:r>
      <w:r w:rsidR="00973A08">
        <w:t>оисполнителей</w:t>
      </w:r>
      <w:r w:rsidRPr="00DD6AB3">
        <w:t xml:space="preserve"> и консультантов.</w:t>
      </w:r>
    </w:p>
    <w:p w:rsidR="00F961E3" w:rsidRPr="00DD6AB3" w:rsidRDefault="00F961E3" w:rsidP="00F961E3">
      <w:pPr>
        <w:ind w:firstLine="540"/>
        <w:jc w:val="both"/>
      </w:pPr>
      <w:r w:rsidRPr="00DD6AB3">
        <w:lastRenderedPageBreak/>
        <w:t xml:space="preserve">6.7. В случае начисление Заказчику штрафных санкций со стороны контролирующих (фискальных) служб РФ по вине </w:t>
      </w:r>
      <w:r w:rsidR="00973A08">
        <w:t>Исполнителя</w:t>
      </w:r>
      <w:r w:rsidRPr="00DD6AB3">
        <w:t xml:space="preserve">, </w:t>
      </w:r>
      <w:r w:rsidR="0064701F">
        <w:t>Исполнитель</w:t>
      </w:r>
      <w:r w:rsidRPr="00DD6AB3">
        <w:t xml:space="preserve"> обязан в </w:t>
      </w:r>
      <w:r w:rsidR="000920E2" w:rsidRPr="00DD6AB3">
        <w:t>срок,</w:t>
      </w:r>
      <w:r w:rsidRPr="00DD6AB3">
        <w:t xml:space="preserve"> не превышающий 10 (Десять) рабочих дней компенсировать Заказчику понесенные на оплату штрафов денежные средства на основании представленных копий документов заверенных Заказчиком.</w:t>
      </w:r>
    </w:p>
    <w:p w:rsidR="00F961E3" w:rsidRPr="00DD6AB3" w:rsidRDefault="00F961E3" w:rsidP="00F961E3">
      <w:pPr>
        <w:ind w:firstLine="540"/>
        <w:jc w:val="both"/>
      </w:pPr>
      <w:r w:rsidRPr="00DD6AB3">
        <w:t>6.8. Стороны освобождаются от ответственности за полное или частичное невыполнение обязательств по настоящему Договору по причине экстремальных природных явлений, военных действий и других обстоятельств непреодолимой силы которые делают невозможным или значительно ограничивают действия любой из Сторон по исполнению условий настоящего Договора.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ими.</w:t>
      </w:r>
    </w:p>
    <w:p w:rsidR="00F961E3" w:rsidRPr="00DD6AB3" w:rsidRDefault="00F961E3" w:rsidP="00F961E3">
      <w:pPr>
        <w:ind w:firstLine="540"/>
        <w:jc w:val="both"/>
      </w:pPr>
      <w:r w:rsidRPr="00DD6AB3">
        <w:t xml:space="preserve"> 6.9. Если обстоятельства непреодолимой силы и (или) их последстви</w:t>
      </w:r>
      <w:r w:rsidR="001F32AD">
        <w:t xml:space="preserve">я будут длиться более 2 (Двух) </w:t>
      </w:r>
      <w:r w:rsidRPr="00DD6AB3">
        <w:t xml:space="preserve">месяцев, то Стороны принимают совместное решение о дальнейших действиях. </w:t>
      </w:r>
    </w:p>
    <w:p w:rsidR="00F961E3" w:rsidRPr="00DD6AB3" w:rsidRDefault="00F961E3" w:rsidP="00F961E3">
      <w:pPr>
        <w:ind w:firstLine="540"/>
        <w:jc w:val="both"/>
      </w:pPr>
      <w:r w:rsidRPr="00DD6AB3">
        <w:t xml:space="preserve">Если Стороны не смогут договориться в течение 1 (Одного) месяца, тогда каждая из Сторон вправе потребовать расторжения настоящего Договора в одностороннем порядке, предупредив другую Сторону за 2 (две) недели до предполагаемой даты расторжения </w:t>
      </w:r>
      <w:bookmarkStart w:id="1" w:name="_GoBack"/>
      <w:r w:rsidRPr="00DD6AB3">
        <w:t>настоящего Договора.</w:t>
      </w:r>
    </w:p>
    <w:bookmarkEnd w:id="1"/>
    <w:p w:rsidR="00F961E3" w:rsidRPr="00DD6AB3" w:rsidRDefault="00F961E3" w:rsidP="00F961E3">
      <w:pPr>
        <w:ind w:firstLine="540"/>
        <w:jc w:val="both"/>
      </w:pPr>
      <w:r w:rsidRPr="00DD6AB3">
        <w:t>6.10. Все</w:t>
      </w:r>
      <w:r w:rsidR="00EF287C">
        <w:t xml:space="preserve"> </w:t>
      </w:r>
      <w:r w:rsidRPr="00DD6AB3">
        <w:t>спорные вопросы, возникшие в процессе исполнения настоящего Договора, Стороны будут стремиться решить путём переговоров. После проведения переговоров</w:t>
      </w:r>
      <w:r w:rsidR="00EF287C">
        <w:t xml:space="preserve"> </w:t>
      </w:r>
      <w:r w:rsidRPr="00DD6AB3">
        <w:t>обязательно предъявление письменной претензии. Претензия подлежит рассмотрению в течение 30 (Тридцати) календарных дней со дня её получения.</w:t>
      </w:r>
      <w:r w:rsidR="00EF287C">
        <w:t xml:space="preserve"> </w:t>
      </w:r>
    </w:p>
    <w:p w:rsidR="00F961E3" w:rsidRPr="00DD6AB3" w:rsidRDefault="00F961E3" w:rsidP="00F961E3">
      <w:pPr>
        <w:ind w:firstLine="540"/>
        <w:jc w:val="both"/>
      </w:pPr>
      <w:r w:rsidRPr="00DD6AB3">
        <w:t xml:space="preserve"> В случае неудовлетворения претензионных требований или неполучения ответа</w:t>
      </w:r>
      <w:r w:rsidR="00EF287C">
        <w:t xml:space="preserve"> </w:t>
      </w:r>
      <w:r w:rsidRPr="00DD6AB3">
        <w:t>в установленный срок, спор передается на рассмотрение Арбитражного суда г. Москвы.</w:t>
      </w:r>
    </w:p>
    <w:p w:rsidR="00F961E3" w:rsidRPr="00DD6AB3" w:rsidRDefault="00F961E3" w:rsidP="00F961E3">
      <w:pPr>
        <w:ind w:firstLine="540"/>
        <w:jc w:val="both"/>
      </w:pPr>
      <w:r w:rsidRPr="00DD6AB3">
        <w:t xml:space="preserve">6.11. Ответственность по охране труда за допуск персонала к работе, проведение инструктажа, оформление наряда, обеспечение безопасных условий на рабочем месте, надзор за соблюдением работниками </w:t>
      </w:r>
      <w:r w:rsidR="00973A08">
        <w:t>Исполнителя</w:t>
      </w:r>
      <w:r w:rsidRPr="00DD6AB3">
        <w:t xml:space="preserve"> правил и инструкций по охране труда возлагается на </w:t>
      </w:r>
      <w:r w:rsidR="00973A08">
        <w:t>Исполнителя</w:t>
      </w:r>
      <w:r w:rsidRPr="00DD6AB3">
        <w:t>.</w:t>
      </w:r>
      <w:r w:rsidRPr="00DD6AB3">
        <w:tab/>
      </w:r>
    </w:p>
    <w:p w:rsidR="00F961E3" w:rsidRPr="00DD6AB3" w:rsidRDefault="00F961E3" w:rsidP="004355FE">
      <w:pPr>
        <w:jc w:val="both"/>
      </w:pPr>
    </w:p>
    <w:p w:rsidR="00F961E3" w:rsidRDefault="00F961E3" w:rsidP="00F961E3">
      <w:pPr>
        <w:pStyle w:val="aa"/>
        <w:numPr>
          <w:ilvl w:val="0"/>
          <w:numId w:val="5"/>
        </w:numPr>
        <w:jc w:val="center"/>
        <w:rPr>
          <w:b/>
        </w:rPr>
      </w:pPr>
      <w:r w:rsidRPr="005A301A">
        <w:rPr>
          <w:b/>
        </w:rPr>
        <w:t>И</w:t>
      </w:r>
      <w:r w:rsidR="0052632E">
        <w:rPr>
          <w:b/>
        </w:rPr>
        <w:t>ЗМЕНЕНИЕ И РАСТОРЖЕНИЕ ДОГОВОРА</w:t>
      </w:r>
    </w:p>
    <w:p w:rsidR="004355FE" w:rsidRPr="0052632E" w:rsidRDefault="004355FE" w:rsidP="004355FE">
      <w:pPr>
        <w:pStyle w:val="aa"/>
        <w:rPr>
          <w:b/>
        </w:rPr>
      </w:pPr>
    </w:p>
    <w:p w:rsidR="00EF287C" w:rsidRDefault="00F961E3" w:rsidP="00EF287C">
      <w:pPr>
        <w:pStyle w:val="aa"/>
        <w:numPr>
          <w:ilvl w:val="1"/>
          <w:numId w:val="16"/>
        </w:numPr>
        <w:tabs>
          <w:tab w:val="left" w:pos="709"/>
          <w:tab w:val="left" w:pos="993"/>
        </w:tabs>
        <w:ind w:left="0" w:firstLine="426"/>
        <w:jc w:val="both"/>
      </w:pPr>
      <w:r w:rsidRPr="00DD6AB3">
        <w:t>Любые изменения и дополнения по содержанию настоящего Договора осуществляются только по письменному согласию Сторон.</w:t>
      </w:r>
    </w:p>
    <w:p w:rsidR="00EF287C" w:rsidRDefault="00F961E3" w:rsidP="00EF287C">
      <w:pPr>
        <w:pStyle w:val="aa"/>
        <w:numPr>
          <w:ilvl w:val="1"/>
          <w:numId w:val="16"/>
        </w:numPr>
        <w:tabs>
          <w:tab w:val="left" w:pos="709"/>
          <w:tab w:val="left" w:pos="993"/>
        </w:tabs>
        <w:ind w:left="0" w:firstLine="426"/>
        <w:jc w:val="both"/>
      </w:pPr>
      <w:r w:rsidRPr="00DD6AB3">
        <w:t>При необходимости внесения изменений и дополнений в содержание настоящего Договора в период его действия Стороны оформляют дополнительные соглашения к настоящему Договору.</w:t>
      </w:r>
    </w:p>
    <w:p w:rsidR="00EF287C" w:rsidRDefault="00F961E3" w:rsidP="00EF287C">
      <w:pPr>
        <w:pStyle w:val="aa"/>
        <w:numPr>
          <w:ilvl w:val="1"/>
          <w:numId w:val="16"/>
        </w:numPr>
        <w:tabs>
          <w:tab w:val="left" w:pos="709"/>
          <w:tab w:val="left" w:pos="993"/>
        </w:tabs>
        <w:ind w:left="0" w:firstLine="426"/>
        <w:jc w:val="both"/>
      </w:pPr>
      <w:r w:rsidRPr="00DD6AB3">
        <w:t xml:space="preserve">Если в процессе </w:t>
      </w:r>
      <w:r w:rsidR="00973A08">
        <w:t xml:space="preserve">оказания Услуги </w:t>
      </w:r>
      <w:r w:rsidRPr="00DD6AB3">
        <w:t xml:space="preserve">выясняется неизбежность получения отрицательного результата или нецелесообразность дальнейшего </w:t>
      </w:r>
      <w:r w:rsidR="00973A08">
        <w:t>оказания Услуги</w:t>
      </w:r>
      <w:r w:rsidRPr="00DD6AB3">
        <w:t xml:space="preserve">, </w:t>
      </w:r>
      <w:r w:rsidR="0064701F">
        <w:t>Исполнитель</w:t>
      </w:r>
      <w:r w:rsidRPr="00DD6AB3">
        <w:t xml:space="preserve"> обязан приостановить её, предупредив Заказчика письменно в срок 3 (Три) рабочих дня, и рассмотреть вопрос о целесообразности продолжения </w:t>
      </w:r>
      <w:r w:rsidR="00973A08">
        <w:t>оказания Услуги</w:t>
      </w:r>
      <w:r w:rsidRPr="00DD6AB3">
        <w:t xml:space="preserve"> и расторжения настоящего Договора.</w:t>
      </w:r>
    </w:p>
    <w:p w:rsidR="00EF287C" w:rsidRDefault="00F961E3" w:rsidP="00EF287C">
      <w:pPr>
        <w:pStyle w:val="aa"/>
        <w:numPr>
          <w:ilvl w:val="1"/>
          <w:numId w:val="16"/>
        </w:numPr>
        <w:tabs>
          <w:tab w:val="left" w:pos="709"/>
          <w:tab w:val="left" w:pos="993"/>
        </w:tabs>
        <w:ind w:left="0" w:firstLine="426"/>
        <w:jc w:val="both"/>
      </w:pPr>
      <w:r w:rsidRPr="00DD6AB3">
        <w:t xml:space="preserve">Настоящий </w:t>
      </w:r>
      <w:proofErr w:type="gramStart"/>
      <w:r w:rsidRPr="00DD6AB3">
        <w:t>Договор</w:t>
      </w:r>
      <w:proofErr w:type="gramEnd"/>
      <w:r w:rsidRPr="00DD6AB3">
        <w:t xml:space="preserve"> может быть расторгнут Сторонами в любое время по обоюдному согласию путем подписания соглашения о расторжении настоящего Договора или в одностороннем порядке в случаях преду</w:t>
      </w:r>
      <w:r w:rsidR="00EF287C">
        <w:t xml:space="preserve">смотренных законодательством РФ. </w:t>
      </w:r>
    </w:p>
    <w:p w:rsidR="000920E2" w:rsidRPr="00DD6AB3" w:rsidRDefault="00F961E3" w:rsidP="00EF287C">
      <w:pPr>
        <w:pStyle w:val="aa"/>
        <w:numPr>
          <w:ilvl w:val="1"/>
          <w:numId w:val="16"/>
        </w:numPr>
        <w:tabs>
          <w:tab w:val="left" w:pos="709"/>
          <w:tab w:val="left" w:pos="993"/>
        </w:tabs>
        <w:ind w:left="0" w:firstLine="426"/>
        <w:jc w:val="both"/>
      </w:pPr>
      <w:r w:rsidRPr="00DD6AB3">
        <w:t xml:space="preserve">Положения настоящего Договора обязательны для правопреемников и законных представителей Заказчика и </w:t>
      </w:r>
      <w:r w:rsidR="00973A08">
        <w:t>Исполнителя</w:t>
      </w:r>
      <w:r w:rsidRPr="00DD6AB3">
        <w:t>.</w:t>
      </w:r>
    </w:p>
    <w:p w:rsidR="000920E2" w:rsidRDefault="000920E2" w:rsidP="00F961E3">
      <w:pPr>
        <w:jc w:val="both"/>
      </w:pPr>
    </w:p>
    <w:p w:rsidR="004355FE" w:rsidRPr="00DD6AB3" w:rsidRDefault="004355FE" w:rsidP="00F961E3">
      <w:pPr>
        <w:jc w:val="both"/>
      </w:pPr>
    </w:p>
    <w:p w:rsidR="00FC1DD4" w:rsidRDefault="00F961E3" w:rsidP="0052632E">
      <w:pPr>
        <w:numPr>
          <w:ilvl w:val="0"/>
          <w:numId w:val="5"/>
        </w:numPr>
        <w:jc w:val="center"/>
        <w:rPr>
          <w:b/>
        </w:rPr>
      </w:pPr>
      <w:r w:rsidRPr="00DD6AB3">
        <w:rPr>
          <w:b/>
        </w:rPr>
        <w:t>СРОК ДЕЙСТВИЯ ДОГОВОРА</w:t>
      </w:r>
    </w:p>
    <w:p w:rsidR="004355FE" w:rsidRPr="0052632E" w:rsidRDefault="004355FE" w:rsidP="004355FE">
      <w:pPr>
        <w:ind w:left="720"/>
        <w:rPr>
          <w:b/>
        </w:rPr>
      </w:pPr>
    </w:p>
    <w:p w:rsidR="00EF287C" w:rsidRDefault="00F961E3" w:rsidP="00EF287C">
      <w:pPr>
        <w:pStyle w:val="aa"/>
        <w:numPr>
          <w:ilvl w:val="1"/>
          <w:numId w:val="17"/>
        </w:numPr>
        <w:tabs>
          <w:tab w:val="left" w:pos="851"/>
        </w:tabs>
        <w:ind w:left="0" w:firstLine="426"/>
        <w:jc w:val="both"/>
      </w:pPr>
      <w:r w:rsidRPr="00DD6AB3">
        <w:lastRenderedPageBreak/>
        <w:t xml:space="preserve">Настоящий Договор вступает в силу и </w:t>
      </w:r>
      <w:r w:rsidR="009F59FB" w:rsidRPr="00DD6AB3">
        <w:t>действ</w:t>
      </w:r>
      <w:r w:rsidR="009F59FB">
        <w:t>ует</w:t>
      </w:r>
      <w:r w:rsidR="009F59FB" w:rsidRPr="00DD6AB3">
        <w:t xml:space="preserve"> </w:t>
      </w:r>
      <w:r w:rsidRPr="00DD6AB3">
        <w:t>с момента его подписания уполномоченными лицами Сторон.</w:t>
      </w:r>
    </w:p>
    <w:p w:rsidR="00F961E3" w:rsidRPr="00DD6AB3" w:rsidRDefault="00F961E3" w:rsidP="00EF287C">
      <w:pPr>
        <w:pStyle w:val="aa"/>
        <w:numPr>
          <w:ilvl w:val="1"/>
          <w:numId w:val="17"/>
        </w:numPr>
        <w:tabs>
          <w:tab w:val="left" w:pos="851"/>
        </w:tabs>
        <w:ind w:left="0" w:firstLine="426"/>
        <w:jc w:val="both"/>
      </w:pPr>
      <w:r w:rsidRPr="00DD6AB3">
        <w:t xml:space="preserve">Срок окончания действия настоящего Договора – до полного выполнения Сторонами взятых на себя обязательств. </w:t>
      </w:r>
    </w:p>
    <w:p w:rsidR="00F961E3" w:rsidRPr="00846816" w:rsidRDefault="00F961E3" w:rsidP="00846816">
      <w:pPr>
        <w:ind w:firstLine="720"/>
        <w:jc w:val="center"/>
        <w:rPr>
          <w:b/>
        </w:rPr>
      </w:pPr>
    </w:p>
    <w:p w:rsidR="00846816" w:rsidRPr="00846816" w:rsidRDefault="00846816" w:rsidP="00846816">
      <w:pPr>
        <w:ind w:firstLine="426"/>
        <w:jc w:val="center"/>
        <w:rPr>
          <w:b/>
          <w:bCs/>
        </w:rPr>
      </w:pPr>
      <w:r>
        <w:rPr>
          <w:b/>
          <w:bCs/>
        </w:rPr>
        <w:t>9.</w:t>
      </w:r>
      <w:r w:rsidRPr="00846816">
        <w:rPr>
          <w:b/>
          <w:bCs/>
        </w:rPr>
        <w:t>НАЛОГОВЫЕ ГАРАНТИИ И ОБЯЗАТЕЛЬСТВА</w:t>
      </w:r>
    </w:p>
    <w:p w:rsidR="00846816" w:rsidRPr="00C3124A" w:rsidRDefault="00846816" w:rsidP="00846816">
      <w:pPr>
        <w:ind w:firstLine="426"/>
        <w:jc w:val="both"/>
      </w:pPr>
      <w:r>
        <w:t>9</w:t>
      </w:r>
      <w:r w:rsidR="00525D51">
        <w:t xml:space="preserve">.1.Исполнитель </w:t>
      </w:r>
      <w:r w:rsidRPr="00C3124A">
        <w:t xml:space="preserve">по настоящему Договору обязуется и гарантирует </w:t>
      </w:r>
      <w:proofErr w:type="gramStart"/>
      <w:r w:rsidRPr="00C3124A">
        <w:t>надлежащее</w:t>
      </w:r>
      <w:proofErr w:type="gramEnd"/>
      <w:r w:rsidRPr="00C3124A">
        <w:t xml:space="preserve"> в соответствии с требованиями действующего законодательства РФ:</w:t>
      </w:r>
    </w:p>
    <w:p w:rsidR="00846816" w:rsidRPr="00C3124A" w:rsidRDefault="00846816" w:rsidP="00846816">
      <w:pPr>
        <w:ind w:firstLine="426"/>
        <w:jc w:val="both"/>
      </w:pPr>
      <w:r w:rsidRPr="00C3124A">
        <w:t xml:space="preserve">- осуществление бухгалтерского учета, отчетности и бухгалтерского документооборота, а также  </w:t>
      </w:r>
    </w:p>
    <w:p w:rsidR="00846816" w:rsidRPr="00C3124A" w:rsidRDefault="00846816" w:rsidP="00846816">
      <w:pPr>
        <w:ind w:firstLine="426"/>
        <w:jc w:val="both"/>
      </w:pPr>
      <w:r w:rsidRPr="00C3124A">
        <w:t>- исполнение обязательств по уплате налогов и сборов, а также по уплате других обязательных в силу закона платежей.</w:t>
      </w:r>
    </w:p>
    <w:p w:rsidR="00846816" w:rsidRPr="00C3124A" w:rsidRDefault="00846816" w:rsidP="00846816">
      <w:pPr>
        <w:ind w:firstLine="426"/>
        <w:jc w:val="both"/>
      </w:pPr>
      <w:r>
        <w:t>9.</w:t>
      </w:r>
      <w:r w:rsidRPr="00C3124A">
        <w:t xml:space="preserve">2. В случае </w:t>
      </w:r>
      <w:proofErr w:type="gramStart"/>
      <w:r w:rsidRPr="00C3124A">
        <w:t xml:space="preserve">выявления недостоверности </w:t>
      </w:r>
      <w:r w:rsidR="00525D51">
        <w:t>обязательств/гарантий Исполнителя</w:t>
      </w:r>
      <w:proofErr w:type="gramEnd"/>
      <w:r w:rsidRPr="00C3124A">
        <w:t xml:space="preserve"> в сфере налогообложения п</w:t>
      </w:r>
      <w:r w:rsidR="00525D51">
        <w:t>о настоящему Договору, Исполнитель</w:t>
      </w:r>
      <w:r w:rsidRPr="00C3124A">
        <w:t xml:space="preserve"> в течение 5 (пяти) рабочих дней с даты получения соответствующего требования от Заказчика обязан возместить Заказчику:</w:t>
      </w:r>
    </w:p>
    <w:p w:rsidR="00846816" w:rsidRPr="00C3124A" w:rsidRDefault="00846816" w:rsidP="00846816">
      <w:pPr>
        <w:pStyle w:val="aa"/>
        <w:ind w:left="0" w:firstLine="426"/>
        <w:jc w:val="both"/>
        <w:rPr>
          <w:u w:val="single"/>
        </w:rPr>
      </w:pPr>
      <w:r w:rsidRPr="00C3124A">
        <w:t xml:space="preserve">- суммы НДС, не принятые к вычету (возмещению) налоговым органом либо не включенные Заказчиком к вычету (возмещению) в связи с информацией от налогового органа об отсутствии соответствующей хозяйственной операции по этому НДС у Подрядчика, либо         </w:t>
      </w:r>
    </w:p>
    <w:p w:rsidR="00846816" w:rsidRPr="00C3124A" w:rsidRDefault="00846816" w:rsidP="00846816">
      <w:pPr>
        <w:pStyle w:val="aa"/>
        <w:ind w:left="0" w:firstLine="426"/>
        <w:jc w:val="both"/>
      </w:pPr>
      <w:r w:rsidRPr="00C3124A">
        <w:t xml:space="preserve">- все документально подтвержденные расходы Заказчика, направленные на удовлетворение по вступившему в законную силу решению налогового органа претензий, связанных с выявлением недостоверности </w:t>
      </w:r>
      <w:r w:rsidR="00525D51">
        <w:t>обязательств/гарантий Исполнителя</w:t>
      </w:r>
      <w:r w:rsidRPr="00C3124A">
        <w:t xml:space="preserve"> в сфере налогообложения по настоящему Договору, в том числе, но не ограничиваясь:</w:t>
      </w:r>
    </w:p>
    <w:p w:rsidR="00846816" w:rsidRPr="00C3124A" w:rsidRDefault="00846816" w:rsidP="00846816">
      <w:pPr>
        <w:numPr>
          <w:ilvl w:val="0"/>
          <w:numId w:val="33"/>
        </w:numPr>
        <w:ind w:left="0" w:firstLine="426"/>
        <w:jc w:val="both"/>
      </w:pPr>
      <w:r w:rsidRPr="00C3124A">
        <w:t xml:space="preserve">суммы налога, </w:t>
      </w:r>
      <w:proofErr w:type="spellStart"/>
      <w:r w:rsidRPr="00C3124A">
        <w:t>доначисленные</w:t>
      </w:r>
      <w:proofErr w:type="spellEnd"/>
      <w:r w:rsidRPr="00C3124A">
        <w:t xml:space="preserve"> к уплате,</w:t>
      </w:r>
    </w:p>
    <w:p w:rsidR="00846816" w:rsidRPr="00C3124A" w:rsidRDefault="00846816" w:rsidP="00846816">
      <w:pPr>
        <w:numPr>
          <w:ilvl w:val="0"/>
          <w:numId w:val="33"/>
        </w:numPr>
        <w:ind w:left="0" w:firstLine="426"/>
        <w:jc w:val="both"/>
      </w:pPr>
      <w:r w:rsidRPr="00C3124A">
        <w:t xml:space="preserve">суммы штрафов, </w:t>
      </w:r>
    </w:p>
    <w:p w:rsidR="00846816" w:rsidRPr="00C3124A" w:rsidRDefault="00846816" w:rsidP="00846816">
      <w:pPr>
        <w:pStyle w:val="aa"/>
        <w:numPr>
          <w:ilvl w:val="0"/>
          <w:numId w:val="33"/>
        </w:numPr>
        <w:ind w:left="0" w:firstLine="426"/>
        <w:jc w:val="both"/>
        <w:rPr>
          <w:lang w:val="en-US"/>
        </w:rPr>
      </w:pPr>
      <w:r w:rsidRPr="00C3124A">
        <w:t>суммы пени.</w:t>
      </w:r>
    </w:p>
    <w:p w:rsidR="00846816" w:rsidRPr="00C3124A" w:rsidRDefault="00846816" w:rsidP="00846816">
      <w:pPr>
        <w:pStyle w:val="aa"/>
        <w:ind w:left="0" w:firstLine="426"/>
        <w:jc w:val="both"/>
      </w:pPr>
      <w:r>
        <w:t>9</w:t>
      </w:r>
      <w:r w:rsidRPr="00C3124A">
        <w:t xml:space="preserve">.3. </w:t>
      </w:r>
      <w:proofErr w:type="gramStart"/>
      <w:r w:rsidRPr="00C3124A">
        <w:t xml:space="preserve">В случае просрочки возмещения Заказчику денежных средств в связи с выявлением недостоверности обязательств/гарантий </w:t>
      </w:r>
      <w:r w:rsidR="00525D51">
        <w:t>Исполнителя</w:t>
      </w:r>
      <w:r w:rsidRPr="00C3124A">
        <w:t xml:space="preserve"> в сфере налогообложения по настоящему Договору</w:t>
      </w:r>
      <w:proofErr w:type="gramEnd"/>
      <w:r w:rsidRPr="00C3124A">
        <w:t xml:space="preserve"> просрочившая Сторона обязана уплатить пени другой Стороне в размере 10 (десять) % от просроченной к возмещению суммы за каждый день просрочки.</w:t>
      </w:r>
    </w:p>
    <w:p w:rsidR="00846816" w:rsidRDefault="00846816" w:rsidP="00F961E3">
      <w:pPr>
        <w:ind w:firstLine="720"/>
      </w:pPr>
    </w:p>
    <w:p w:rsidR="00EF287C" w:rsidRPr="00846816" w:rsidRDefault="00846816" w:rsidP="00846816">
      <w:pPr>
        <w:autoSpaceDE w:val="0"/>
        <w:autoSpaceDN w:val="0"/>
        <w:adjustRightInd w:val="0"/>
        <w:jc w:val="center"/>
        <w:rPr>
          <w:b/>
        </w:rPr>
      </w:pPr>
      <w:r>
        <w:rPr>
          <w:b/>
        </w:rPr>
        <w:t>10.</w:t>
      </w:r>
      <w:r w:rsidR="00F961E3" w:rsidRPr="00846816">
        <w:rPr>
          <w:b/>
        </w:rPr>
        <w:t>АНТИКОРРУПЦИОННАЯ ПОЛИТИКА</w:t>
      </w:r>
    </w:p>
    <w:p w:rsidR="004355FE" w:rsidRPr="0052632E" w:rsidRDefault="004355FE" w:rsidP="004355FE">
      <w:pPr>
        <w:pStyle w:val="aa"/>
        <w:autoSpaceDE w:val="0"/>
        <w:autoSpaceDN w:val="0"/>
        <w:adjustRightInd w:val="0"/>
        <w:ind w:left="360"/>
        <w:rPr>
          <w:b/>
        </w:rPr>
      </w:pPr>
    </w:p>
    <w:p w:rsidR="00846816" w:rsidRDefault="00F961E3" w:rsidP="002A160F">
      <w:pPr>
        <w:pStyle w:val="aa"/>
        <w:numPr>
          <w:ilvl w:val="1"/>
          <w:numId w:val="34"/>
        </w:numPr>
        <w:tabs>
          <w:tab w:val="left" w:pos="851"/>
        </w:tabs>
        <w:ind w:left="0" w:firstLine="426"/>
        <w:jc w:val="both"/>
        <w:rPr>
          <w:rFonts w:eastAsia="Calibri"/>
        </w:rPr>
      </w:pPr>
      <w:r w:rsidRPr="00846816">
        <w:rPr>
          <w:rFonts w:eastAsia="Calibri"/>
        </w:rPr>
        <w:t>Стороны обязуется придерживаться основополагающих принципов Антикоррупционной политики</w:t>
      </w:r>
      <w:r w:rsidR="00846816">
        <w:rPr>
          <w:rFonts w:eastAsia="Calibri"/>
        </w:rPr>
        <w:t xml:space="preserve"> Заказчика</w:t>
      </w:r>
      <w:r w:rsidRPr="00846816">
        <w:rPr>
          <w:rFonts w:eastAsia="Calibri"/>
        </w:rPr>
        <w:t>.</w:t>
      </w:r>
    </w:p>
    <w:p w:rsidR="00846816" w:rsidRDefault="00F961E3" w:rsidP="002A160F">
      <w:pPr>
        <w:pStyle w:val="aa"/>
        <w:numPr>
          <w:ilvl w:val="1"/>
          <w:numId w:val="34"/>
        </w:numPr>
        <w:tabs>
          <w:tab w:val="left" w:pos="851"/>
        </w:tabs>
        <w:ind w:left="0" w:firstLine="426"/>
        <w:jc w:val="both"/>
        <w:rPr>
          <w:rFonts w:eastAsia="Calibri"/>
        </w:rPr>
      </w:pPr>
      <w:r w:rsidRPr="00846816">
        <w:rPr>
          <w:rFonts w:eastAsia="Calibri"/>
        </w:rPr>
        <w:t xml:space="preserve">Стороны обязуются обеспечить, чтобы при исполнении своих обязательств по настоящему Договору они, их работники и представители не совершали действий (бездействия), нарушающих требования антикоррупционного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 в том числе </w:t>
      </w:r>
      <w:proofErr w:type="gramStart"/>
      <w:r w:rsidRPr="00846816">
        <w:rPr>
          <w:rFonts w:eastAsia="Calibri"/>
        </w:rPr>
        <w:t>воздерживались от предложения, дачи, обещания, вымогательства, согласия получить и получения взяток и/или совершения платежей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w:t>
      </w:r>
      <w:proofErr w:type="gramEnd"/>
    </w:p>
    <w:p w:rsidR="00F961E3" w:rsidRPr="00846816" w:rsidRDefault="00F961E3" w:rsidP="002A160F">
      <w:pPr>
        <w:pStyle w:val="aa"/>
        <w:numPr>
          <w:ilvl w:val="1"/>
          <w:numId w:val="34"/>
        </w:numPr>
        <w:tabs>
          <w:tab w:val="left" w:pos="851"/>
        </w:tabs>
        <w:ind w:left="0" w:firstLine="426"/>
        <w:jc w:val="both"/>
        <w:rPr>
          <w:rFonts w:eastAsia="Calibri"/>
        </w:rPr>
      </w:pPr>
      <w:r w:rsidRPr="00846816">
        <w:rPr>
          <w:rFonts w:eastAsia="Calibri"/>
        </w:rPr>
        <w:t>Если у одной из Сторон возникнут разумно обоснованные подозрения о нарушении другой Стороной, её работниками или представителями обязательств, указанных в предыдущем пункте настоящего раздела, то соответствующая Сторона:</w:t>
      </w:r>
    </w:p>
    <w:p w:rsidR="00F961E3" w:rsidRPr="00DD6AB3" w:rsidRDefault="002A160F" w:rsidP="002A160F">
      <w:pPr>
        <w:tabs>
          <w:tab w:val="left" w:pos="851"/>
        </w:tabs>
        <w:ind w:firstLine="426"/>
        <w:jc w:val="both"/>
        <w:rPr>
          <w:rFonts w:eastAsia="Calibri"/>
        </w:rPr>
      </w:pPr>
      <w:r>
        <w:rPr>
          <w:rFonts w:eastAsia="Calibri"/>
        </w:rPr>
        <w:t>10</w:t>
      </w:r>
      <w:r w:rsidR="00F961E3" w:rsidRPr="00DD6AB3">
        <w:rPr>
          <w:rFonts w:eastAsia="Calibri"/>
        </w:rPr>
        <w:t xml:space="preserve">.3.1. </w:t>
      </w:r>
      <w:proofErr w:type="gramStart"/>
      <w:r w:rsidR="00F961E3" w:rsidRPr="00DD6AB3">
        <w:rPr>
          <w:rFonts w:eastAsia="Calibri"/>
        </w:rPr>
        <w:t>обязана</w:t>
      </w:r>
      <w:proofErr w:type="gramEnd"/>
      <w:r w:rsidR="00F961E3" w:rsidRPr="00DD6AB3">
        <w:rPr>
          <w:rFonts w:eastAsia="Calibri"/>
        </w:rPr>
        <w:t xml:space="preserve"> без промедления письменно уведомить об этом другую Сторону;</w:t>
      </w:r>
    </w:p>
    <w:p w:rsidR="00F961E3" w:rsidRPr="00DD6AB3" w:rsidRDefault="002A160F" w:rsidP="002A160F">
      <w:pPr>
        <w:tabs>
          <w:tab w:val="left" w:pos="851"/>
        </w:tabs>
        <w:ind w:firstLine="426"/>
        <w:jc w:val="both"/>
        <w:rPr>
          <w:rFonts w:eastAsia="Calibri"/>
        </w:rPr>
      </w:pPr>
      <w:r>
        <w:rPr>
          <w:rFonts w:eastAsia="Calibri"/>
        </w:rPr>
        <w:lastRenderedPageBreak/>
        <w:t>10</w:t>
      </w:r>
      <w:r w:rsidR="00F961E3" w:rsidRPr="00DD6AB3">
        <w:rPr>
          <w:rFonts w:eastAsia="Calibri"/>
        </w:rPr>
        <w:t xml:space="preserve">.3.2. вправе направить другой Стороне запрос с требованием предоставить объяснения и информацию (документы), опровергающие или подтверждающие факт нарушения; </w:t>
      </w:r>
    </w:p>
    <w:p w:rsidR="00F961E3" w:rsidRPr="00DD6AB3" w:rsidRDefault="002A160F" w:rsidP="002A160F">
      <w:pPr>
        <w:tabs>
          <w:tab w:val="left" w:pos="851"/>
        </w:tabs>
        <w:ind w:firstLine="426"/>
        <w:jc w:val="both"/>
        <w:rPr>
          <w:rFonts w:eastAsia="Calibri"/>
        </w:rPr>
      </w:pPr>
      <w:proofErr w:type="gramStart"/>
      <w:r>
        <w:rPr>
          <w:rFonts w:eastAsia="Calibri"/>
        </w:rPr>
        <w:t>10</w:t>
      </w:r>
      <w:r w:rsidR="00F961E3" w:rsidRPr="00DD6AB3">
        <w:rPr>
          <w:rFonts w:eastAsia="Calibri"/>
        </w:rPr>
        <w:t>.3.3. в случае неполучения от другой Стороны в течение 10 (десяти) рабочих дней с даты запроса письменного ответа с объяснениями и информацией (документами), либо в случае подтверждения факта нарушения и непринятия другой Стороной срочных мер по его устранению, может незамедлительно расторгнуть настоящий Договор в одностороннем внесудебном порядке и потребовать возмещения убытков, без ущерба любым другим правам и средствам защиты по</w:t>
      </w:r>
      <w:proofErr w:type="gramEnd"/>
      <w:r w:rsidR="00F961E3" w:rsidRPr="00DD6AB3">
        <w:rPr>
          <w:rFonts w:eastAsia="Calibri"/>
        </w:rPr>
        <w:t xml:space="preserve"> настоящему Договору или применимому законодательству Российской Федерации</w:t>
      </w:r>
    </w:p>
    <w:p w:rsidR="00F961E3" w:rsidRPr="00DD6AB3" w:rsidRDefault="00F961E3" w:rsidP="00F961E3">
      <w:pPr>
        <w:jc w:val="both"/>
      </w:pPr>
    </w:p>
    <w:p w:rsidR="00FC1DD4" w:rsidRPr="002A160F" w:rsidRDefault="002A160F" w:rsidP="002A160F">
      <w:pPr>
        <w:jc w:val="center"/>
        <w:rPr>
          <w:b/>
        </w:rPr>
      </w:pPr>
      <w:r>
        <w:rPr>
          <w:b/>
        </w:rPr>
        <w:t>11.</w:t>
      </w:r>
      <w:r w:rsidR="00F961E3" w:rsidRPr="002A160F">
        <w:rPr>
          <w:b/>
        </w:rPr>
        <w:t>ДОПОЛНИТЕЛЬНЫЕ УСЛОВИЯ</w:t>
      </w:r>
    </w:p>
    <w:p w:rsidR="004355FE" w:rsidRPr="0052632E" w:rsidRDefault="004355FE" w:rsidP="004355FE">
      <w:pPr>
        <w:pStyle w:val="aa"/>
        <w:ind w:left="480"/>
        <w:rPr>
          <w:b/>
        </w:rPr>
      </w:pPr>
    </w:p>
    <w:p w:rsidR="002A160F" w:rsidRDefault="00F961E3" w:rsidP="002A160F">
      <w:pPr>
        <w:pStyle w:val="aa"/>
        <w:numPr>
          <w:ilvl w:val="1"/>
          <w:numId w:val="35"/>
        </w:numPr>
        <w:tabs>
          <w:tab w:val="left" w:pos="426"/>
          <w:tab w:val="left" w:pos="709"/>
          <w:tab w:val="left" w:pos="851"/>
        </w:tabs>
        <w:ind w:left="0" w:firstLine="426"/>
        <w:jc w:val="both"/>
      </w:pPr>
      <w:r w:rsidRPr="00DD6AB3">
        <w:t xml:space="preserve">Все предварительные переговоры, согласования между Сторонами касательно изложенного в настоящем Договоре вопросы теряют силу с момента подписания настоящего Договора и приложений к нему. </w:t>
      </w:r>
    </w:p>
    <w:p w:rsidR="002A160F" w:rsidRDefault="00F961E3" w:rsidP="002A160F">
      <w:pPr>
        <w:pStyle w:val="aa"/>
        <w:numPr>
          <w:ilvl w:val="1"/>
          <w:numId w:val="35"/>
        </w:numPr>
        <w:tabs>
          <w:tab w:val="left" w:pos="426"/>
          <w:tab w:val="left" w:pos="709"/>
          <w:tab w:val="left" w:pos="851"/>
        </w:tabs>
        <w:ind w:left="0" w:firstLine="426"/>
        <w:jc w:val="both"/>
      </w:pPr>
      <w:r w:rsidRPr="00DD6AB3">
        <w:t>Все изменения и дополнения к настоящему Договору действительны только в письменной форме и в случае, если они оформлены в согласованном Сторонами порядке.</w:t>
      </w:r>
    </w:p>
    <w:p w:rsidR="002A160F" w:rsidRDefault="00F961E3" w:rsidP="002A160F">
      <w:pPr>
        <w:pStyle w:val="aa"/>
        <w:numPr>
          <w:ilvl w:val="1"/>
          <w:numId w:val="35"/>
        </w:numPr>
        <w:tabs>
          <w:tab w:val="left" w:pos="426"/>
          <w:tab w:val="left" w:pos="709"/>
          <w:tab w:val="left" w:pos="851"/>
        </w:tabs>
        <w:ind w:left="0" w:firstLine="426"/>
        <w:jc w:val="both"/>
      </w:pPr>
      <w:r w:rsidRPr="00DD6AB3">
        <w:t>В случае если содержание какого-либо пункта настоящего Договора оказывается недействительным или незаконным, действительность и законность других пунктов настоящего Договора сохраняется.</w:t>
      </w:r>
    </w:p>
    <w:p w:rsidR="002A160F" w:rsidRDefault="00F961E3" w:rsidP="002A160F">
      <w:pPr>
        <w:pStyle w:val="aa"/>
        <w:numPr>
          <w:ilvl w:val="1"/>
          <w:numId w:val="35"/>
        </w:numPr>
        <w:tabs>
          <w:tab w:val="left" w:pos="426"/>
          <w:tab w:val="left" w:pos="709"/>
          <w:tab w:val="left" w:pos="851"/>
        </w:tabs>
        <w:ind w:left="0" w:firstLine="426"/>
        <w:jc w:val="both"/>
      </w:pPr>
      <w:r w:rsidRPr="00DD6AB3">
        <w:t>Ни одна из Сторон не вправе передавать права и обязанности по настоящему Договору третьей Стороне без письменного согласия</w:t>
      </w:r>
      <w:r w:rsidR="00EF287C">
        <w:t xml:space="preserve"> </w:t>
      </w:r>
      <w:r w:rsidRPr="00DD6AB3">
        <w:t>другой Стороны.</w:t>
      </w:r>
    </w:p>
    <w:p w:rsidR="002A160F" w:rsidRDefault="00F961E3" w:rsidP="002A160F">
      <w:pPr>
        <w:pStyle w:val="aa"/>
        <w:numPr>
          <w:ilvl w:val="1"/>
          <w:numId w:val="35"/>
        </w:numPr>
        <w:tabs>
          <w:tab w:val="left" w:pos="426"/>
          <w:tab w:val="left" w:pos="709"/>
          <w:tab w:val="left" w:pos="851"/>
        </w:tabs>
        <w:ind w:left="0" w:firstLine="426"/>
        <w:jc w:val="both"/>
      </w:pPr>
      <w:r w:rsidRPr="00DD6AB3">
        <w:t>Настоящий Договор составлен и подписан в 2 (Двух) экземплярах – по одному для каждой Стороны, каждый экземпляр идентичен и имеет одинаковую юридическую силу.</w:t>
      </w:r>
    </w:p>
    <w:p w:rsidR="002A160F" w:rsidRDefault="00F961E3" w:rsidP="002A160F">
      <w:pPr>
        <w:pStyle w:val="aa"/>
        <w:numPr>
          <w:ilvl w:val="1"/>
          <w:numId w:val="35"/>
        </w:numPr>
        <w:tabs>
          <w:tab w:val="left" w:pos="426"/>
          <w:tab w:val="left" w:pos="709"/>
          <w:tab w:val="left" w:pos="851"/>
        </w:tabs>
        <w:ind w:left="0" w:firstLine="426"/>
        <w:jc w:val="both"/>
      </w:pPr>
      <w:r w:rsidRPr="00DD6AB3">
        <w:t>Во всем остальном, что не предусмотрено настоящим Договором, Стороны руководствуются действующим законод</w:t>
      </w:r>
      <w:r w:rsidR="00EF287C">
        <w:t>ательством Российской Федерации.</w:t>
      </w:r>
    </w:p>
    <w:p w:rsidR="00F961E3" w:rsidRPr="00DD6AB3" w:rsidRDefault="00F961E3" w:rsidP="002A160F">
      <w:pPr>
        <w:pStyle w:val="aa"/>
        <w:numPr>
          <w:ilvl w:val="1"/>
          <w:numId w:val="35"/>
        </w:numPr>
        <w:tabs>
          <w:tab w:val="left" w:pos="426"/>
          <w:tab w:val="left" w:pos="709"/>
          <w:tab w:val="left" w:pos="851"/>
        </w:tabs>
        <w:ind w:left="0" w:firstLine="426"/>
        <w:jc w:val="both"/>
      </w:pPr>
      <w:r w:rsidRPr="00DD6AB3">
        <w:t>К настоящему Договору прилагается и является неотъемлемой частью:</w:t>
      </w:r>
    </w:p>
    <w:p w:rsidR="00F961E3" w:rsidRPr="00DD6AB3" w:rsidRDefault="00F961E3" w:rsidP="002A160F">
      <w:pPr>
        <w:tabs>
          <w:tab w:val="left" w:pos="426"/>
          <w:tab w:val="left" w:pos="709"/>
          <w:tab w:val="left" w:pos="851"/>
        </w:tabs>
        <w:ind w:firstLine="426"/>
        <w:jc w:val="both"/>
      </w:pPr>
      <w:r w:rsidRPr="00DD6AB3">
        <w:t>Приложение №1</w:t>
      </w:r>
      <w:r w:rsidR="00407666" w:rsidRPr="00DD6AB3">
        <w:t xml:space="preserve"> </w:t>
      </w:r>
      <w:r w:rsidRPr="00DD6AB3">
        <w:t>-</w:t>
      </w:r>
      <w:r w:rsidR="00407666" w:rsidRPr="00DD6AB3">
        <w:t xml:space="preserve"> </w:t>
      </w:r>
      <w:r w:rsidRPr="00DD6AB3">
        <w:t xml:space="preserve">Техническое задание; </w:t>
      </w:r>
    </w:p>
    <w:p w:rsidR="00F961E3" w:rsidRPr="00DD6AB3" w:rsidRDefault="00F961E3" w:rsidP="002A160F">
      <w:pPr>
        <w:tabs>
          <w:tab w:val="left" w:pos="426"/>
          <w:tab w:val="left" w:pos="709"/>
          <w:tab w:val="left" w:pos="851"/>
        </w:tabs>
        <w:ind w:firstLine="426"/>
        <w:jc w:val="both"/>
        <w:rPr>
          <w:b/>
        </w:rPr>
      </w:pPr>
      <w:r w:rsidRPr="00DD6AB3">
        <w:t>Приложение №</w:t>
      </w:r>
      <w:r w:rsidR="000A65E9">
        <w:t>2</w:t>
      </w:r>
      <w:r w:rsidR="00407666" w:rsidRPr="00DD6AB3">
        <w:t xml:space="preserve"> </w:t>
      </w:r>
      <w:r w:rsidRPr="00DD6AB3">
        <w:t>- Требования к Исполнителю в области охраны окружающей среды</w:t>
      </w:r>
      <w:r w:rsidRPr="00DD6AB3">
        <w:rPr>
          <w:b/>
        </w:rPr>
        <w:t xml:space="preserve"> </w:t>
      </w:r>
    </w:p>
    <w:p w:rsidR="006D69FF" w:rsidRPr="00EF287C" w:rsidRDefault="00EF287C" w:rsidP="006D69FF">
      <w:pPr>
        <w:pStyle w:val="1"/>
        <w:rPr>
          <w:i w:val="0"/>
          <w:sz w:val="24"/>
        </w:rPr>
      </w:pPr>
      <w:r>
        <w:rPr>
          <w:b w:val="0"/>
          <w:i w:val="0"/>
          <w:sz w:val="24"/>
        </w:rPr>
        <w:t xml:space="preserve"> </w:t>
      </w:r>
    </w:p>
    <w:p w:rsidR="00EF287C" w:rsidRDefault="00F961E3" w:rsidP="002A160F">
      <w:pPr>
        <w:pStyle w:val="1"/>
        <w:numPr>
          <w:ilvl w:val="0"/>
          <w:numId w:val="35"/>
        </w:numPr>
        <w:jc w:val="center"/>
        <w:rPr>
          <w:i w:val="0"/>
          <w:sz w:val="24"/>
        </w:rPr>
      </w:pPr>
      <w:r w:rsidRPr="00EF287C">
        <w:rPr>
          <w:i w:val="0"/>
          <w:sz w:val="24"/>
        </w:rPr>
        <w:t>АДРЕСА, БАНКОВСКИЕ РЕКВИЗИТЫ И ПОДПИСИ СТОРОН</w:t>
      </w:r>
    </w:p>
    <w:p w:rsidR="004355FE" w:rsidRPr="004355FE" w:rsidRDefault="004355FE" w:rsidP="004355FE"/>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F287C" w:rsidRPr="00EF287C" w:rsidTr="00EF287C">
        <w:tc>
          <w:tcPr>
            <w:tcW w:w="4785" w:type="dxa"/>
          </w:tcPr>
          <w:p w:rsidR="00EF287C" w:rsidRPr="00EF287C" w:rsidRDefault="00EF287C" w:rsidP="00DD7F79">
            <w:pPr>
              <w:rPr>
                <w:b/>
              </w:rPr>
            </w:pPr>
            <w:r w:rsidRPr="00EF287C">
              <w:rPr>
                <w:b/>
              </w:rPr>
              <w:t xml:space="preserve">ЗАКАЗЧИК: </w:t>
            </w:r>
          </w:p>
          <w:p w:rsidR="00EF287C" w:rsidRPr="00EF287C" w:rsidRDefault="00EF287C" w:rsidP="00DD7F79">
            <w:pPr>
              <w:rPr>
                <w:b/>
              </w:rPr>
            </w:pPr>
            <w:r w:rsidRPr="00EF287C">
              <w:rPr>
                <w:b/>
              </w:rPr>
              <w:t xml:space="preserve">АО «НИИМЭ» </w:t>
            </w:r>
          </w:p>
          <w:p w:rsidR="00EF287C" w:rsidRDefault="00EF287C" w:rsidP="00DD7F79">
            <w:proofErr w:type="gramStart"/>
            <w:r w:rsidRPr="00EF287C">
              <w:t xml:space="preserve">Адрес: </w:t>
            </w:r>
            <w:smartTag w:uri="urn:schemas-microsoft-com:office:smarttags" w:element="metricconverter">
              <w:smartTagPr>
                <w:attr w:name="ProductID" w:val="124460, г"/>
              </w:smartTagPr>
              <w:r w:rsidRPr="00EF287C">
                <w:t>124460, г</w:t>
              </w:r>
            </w:smartTag>
            <w:r w:rsidRPr="00EF287C">
              <w:t xml:space="preserve">. Москва, </w:t>
            </w:r>
            <w:r w:rsidR="00846816">
              <w:t>ул. Академика Валиева, д.6. стр. 1</w:t>
            </w:r>
            <w:proofErr w:type="gramEnd"/>
          </w:p>
          <w:p w:rsidR="00DD7F79" w:rsidRPr="00525D51" w:rsidRDefault="00DD7F79" w:rsidP="00DD7F79">
            <w:pPr>
              <w:rPr>
                <w:lang w:val="en-US"/>
              </w:rPr>
            </w:pPr>
            <w:r>
              <w:t>Тел</w:t>
            </w:r>
            <w:r w:rsidRPr="00525D51">
              <w:rPr>
                <w:lang w:val="en-US"/>
              </w:rPr>
              <w:t>.(495)229-70-00,</w:t>
            </w:r>
            <w:r w:rsidRPr="00EF287C">
              <w:rPr>
                <w:lang w:val="en-US"/>
              </w:rPr>
              <w:t>e</w:t>
            </w:r>
            <w:r w:rsidRPr="00525D51">
              <w:rPr>
                <w:lang w:val="en-US"/>
              </w:rPr>
              <w:t>-</w:t>
            </w:r>
            <w:r w:rsidRPr="00EF287C">
              <w:rPr>
                <w:lang w:val="en-US"/>
              </w:rPr>
              <w:t>mail</w:t>
            </w:r>
            <w:r w:rsidRPr="00525D51">
              <w:rPr>
                <w:lang w:val="en-US"/>
              </w:rPr>
              <w:t xml:space="preserve">: </w:t>
            </w:r>
            <w:hyperlink r:id="rId9" w:history="1">
              <w:r w:rsidR="004355FE" w:rsidRPr="00934DC1">
                <w:rPr>
                  <w:rStyle w:val="a9"/>
                  <w:lang w:val="en-US"/>
                </w:rPr>
                <w:t>dsergeichev</w:t>
              </w:r>
              <w:r w:rsidR="004355FE" w:rsidRPr="00525D51">
                <w:rPr>
                  <w:rStyle w:val="a9"/>
                  <w:lang w:val="en-US"/>
                </w:rPr>
                <w:t>@</w:t>
              </w:r>
              <w:r w:rsidR="004355FE" w:rsidRPr="00934DC1">
                <w:rPr>
                  <w:rStyle w:val="a9"/>
                  <w:lang w:val="en-US"/>
                </w:rPr>
                <w:t>niime</w:t>
              </w:r>
              <w:r w:rsidR="004355FE" w:rsidRPr="00525D51">
                <w:rPr>
                  <w:rStyle w:val="a9"/>
                  <w:lang w:val="en-US"/>
                </w:rPr>
                <w:t>.</w:t>
              </w:r>
              <w:r w:rsidR="004355FE" w:rsidRPr="00934DC1">
                <w:rPr>
                  <w:rStyle w:val="a9"/>
                  <w:lang w:val="en-US"/>
                </w:rPr>
                <w:t>ru</w:t>
              </w:r>
            </w:hyperlink>
            <w:r w:rsidRPr="00525D51">
              <w:rPr>
                <w:lang w:val="en-US"/>
              </w:rPr>
              <w:t xml:space="preserve">                  </w:t>
            </w:r>
          </w:p>
          <w:p w:rsidR="00EF287C" w:rsidRPr="00EF287C" w:rsidRDefault="004355FE" w:rsidP="00DD7F79">
            <w:r>
              <w:t>ИНН/</w:t>
            </w:r>
            <w:r w:rsidRPr="00EF287C">
              <w:t xml:space="preserve"> КПП</w:t>
            </w:r>
            <w:r>
              <w:t xml:space="preserve"> 7735579027/</w:t>
            </w:r>
            <w:r w:rsidR="00EF287C" w:rsidRPr="00EF287C">
              <w:t xml:space="preserve">773501001, </w:t>
            </w:r>
          </w:p>
          <w:p w:rsidR="004355FE" w:rsidRDefault="00EF287C" w:rsidP="00DD7F79">
            <w:r w:rsidRPr="00EF287C">
              <w:t xml:space="preserve">40702810100410001663 </w:t>
            </w:r>
          </w:p>
          <w:p w:rsidR="00EF287C" w:rsidRPr="00EF287C" w:rsidRDefault="00EF287C" w:rsidP="00DD7F79">
            <w:r w:rsidRPr="00EF287C">
              <w:t>Филиал «Центральный» Банка ВТБ (ПАО) г.</w:t>
            </w:r>
            <w:r w:rsidR="004355FE">
              <w:t xml:space="preserve"> </w:t>
            </w:r>
            <w:r w:rsidRPr="00EF287C">
              <w:t>Москва</w:t>
            </w:r>
          </w:p>
          <w:p w:rsidR="00EF287C" w:rsidRPr="00167A2F" w:rsidRDefault="00EF287C" w:rsidP="00DD7F79">
            <w:r w:rsidRPr="00EF287C">
              <w:t>БИК 044525411</w:t>
            </w:r>
          </w:p>
          <w:p w:rsidR="00EF287C" w:rsidRPr="00167A2F" w:rsidRDefault="00EF287C" w:rsidP="00DD7F79">
            <w:r w:rsidRPr="00EF287C">
              <w:t>к/с 30101810145250000411</w:t>
            </w:r>
          </w:p>
          <w:p w:rsidR="00EF287C" w:rsidRPr="00EF287C" w:rsidRDefault="00EF287C" w:rsidP="00DD7F79">
            <w:pPr>
              <w:rPr>
                <w:b/>
              </w:rPr>
            </w:pPr>
          </w:p>
          <w:p w:rsidR="00EF287C" w:rsidRPr="00EF287C" w:rsidRDefault="00EF287C" w:rsidP="00DD7F79">
            <w:pPr>
              <w:rPr>
                <w:b/>
              </w:rPr>
            </w:pPr>
          </w:p>
          <w:p w:rsidR="00EF287C" w:rsidRDefault="00EF287C" w:rsidP="00DD7F79">
            <w:pPr>
              <w:rPr>
                <w:b/>
              </w:rPr>
            </w:pPr>
          </w:p>
          <w:p w:rsidR="004355FE" w:rsidRPr="00EF287C" w:rsidRDefault="004355FE" w:rsidP="00DD7F79">
            <w:pPr>
              <w:rPr>
                <w:b/>
              </w:rPr>
            </w:pPr>
          </w:p>
          <w:p w:rsidR="00EF287C" w:rsidRPr="00EF287C" w:rsidRDefault="00EF287C" w:rsidP="00DD7F79">
            <w:r w:rsidRPr="00EF287C">
              <w:rPr>
                <w:b/>
              </w:rPr>
              <w:t>_______________________</w:t>
            </w:r>
            <w:r w:rsidRPr="00EF287C">
              <w:t xml:space="preserve">Г.Я. Красников </w:t>
            </w:r>
          </w:p>
        </w:tc>
        <w:tc>
          <w:tcPr>
            <w:tcW w:w="4786" w:type="dxa"/>
          </w:tcPr>
          <w:p w:rsidR="00EF287C" w:rsidRPr="00EF287C" w:rsidRDefault="0064701F" w:rsidP="00DD7F79">
            <w:pPr>
              <w:rPr>
                <w:b/>
              </w:rPr>
            </w:pPr>
            <w:r>
              <w:rPr>
                <w:b/>
              </w:rPr>
              <w:t>ИСПОЛНИТЕЛЬ</w:t>
            </w:r>
            <w:r w:rsidR="00EF287C" w:rsidRPr="00EF287C">
              <w:rPr>
                <w:b/>
              </w:rPr>
              <w:t xml:space="preserve">: </w:t>
            </w:r>
          </w:p>
          <w:p w:rsidR="00DD7F79" w:rsidRDefault="00DD7F79" w:rsidP="00DD7F79"/>
          <w:p w:rsidR="00846816" w:rsidRDefault="00846816" w:rsidP="00DD7F79"/>
          <w:p w:rsidR="00846816" w:rsidRDefault="00846816" w:rsidP="00DD7F79"/>
          <w:p w:rsidR="00846816" w:rsidRDefault="00846816" w:rsidP="00DD7F79"/>
          <w:p w:rsidR="00846816" w:rsidRDefault="00846816" w:rsidP="00DD7F79"/>
          <w:p w:rsidR="00846816" w:rsidRDefault="00846816" w:rsidP="00DD7F79"/>
          <w:p w:rsidR="00846816" w:rsidRDefault="00846816" w:rsidP="00DD7F79"/>
          <w:p w:rsidR="00846816" w:rsidRDefault="00846816" w:rsidP="00DD7F79"/>
          <w:p w:rsidR="00846816" w:rsidRDefault="00846816" w:rsidP="00DD7F79"/>
          <w:p w:rsidR="00846816" w:rsidRDefault="00846816" w:rsidP="00DD7F79"/>
          <w:p w:rsidR="00846816" w:rsidRDefault="00846816" w:rsidP="00DD7F79"/>
          <w:p w:rsidR="00846816" w:rsidRDefault="00846816" w:rsidP="00DD7F79"/>
          <w:p w:rsidR="00DD7F79" w:rsidRDefault="00DD7F79" w:rsidP="00DD7F79"/>
          <w:p w:rsidR="00846816" w:rsidRDefault="00846816" w:rsidP="00DD7F79"/>
          <w:p w:rsidR="004355FE" w:rsidRPr="00EF287C" w:rsidRDefault="004355FE" w:rsidP="00DD7F79"/>
          <w:p w:rsidR="00EF287C" w:rsidRPr="00EF287C" w:rsidRDefault="00846816" w:rsidP="00DD7F79">
            <w:r>
              <w:t>_________________ /ФИО/</w:t>
            </w:r>
          </w:p>
        </w:tc>
      </w:tr>
    </w:tbl>
    <w:p w:rsidR="00DD6AB3" w:rsidRPr="00DD6AB3" w:rsidRDefault="00DD6AB3" w:rsidP="00F961E3"/>
    <w:p w:rsidR="00DD6AB3" w:rsidRDefault="004355FE" w:rsidP="004355FE">
      <w:pPr>
        <w:tabs>
          <w:tab w:val="left" w:pos="5970"/>
        </w:tabs>
      </w:pPr>
      <w:r>
        <w:t xml:space="preserve">                       М.П.</w:t>
      </w:r>
      <w:r>
        <w:tab/>
        <w:t>М.П.</w:t>
      </w:r>
    </w:p>
    <w:p w:rsidR="00EF287C" w:rsidRDefault="00EF287C" w:rsidP="00F961E3"/>
    <w:p w:rsidR="00EF287C" w:rsidRDefault="00EF287C" w:rsidP="00F961E3"/>
    <w:p w:rsidR="00EF287C" w:rsidRDefault="00EF287C" w:rsidP="00F961E3"/>
    <w:p w:rsidR="00EF287C" w:rsidRDefault="00EF287C" w:rsidP="00F961E3"/>
    <w:p w:rsidR="00EF287C" w:rsidRDefault="00EF287C" w:rsidP="00F961E3"/>
    <w:p w:rsidR="000A65E9" w:rsidRDefault="000A65E9" w:rsidP="00F961E3"/>
    <w:p w:rsidR="000A65E9" w:rsidRDefault="000A65E9" w:rsidP="00F961E3"/>
    <w:p w:rsidR="000A65E9" w:rsidRDefault="000A65E9" w:rsidP="00F961E3"/>
    <w:p w:rsidR="000A65E9" w:rsidRDefault="000A65E9" w:rsidP="00F961E3"/>
    <w:p w:rsidR="000A65E9" w:rsidRDefault="000A65E9" w:rsidP="00F961E3"/>
    <w:p w:rsidR="000A65E9" w:rsidRDefault="000A65E9" w:rsidP="00F961E3"/>
    <w:p w:rsidR="000A65E9" w:rsidRDefault="000A65E9" w:rsidP="00F961E3"/>
    <w:p w:rsidR="0052632E" w:rsidRDefault="0052632E" w:rsidP="00F961E3"/>
    <w:p w:rsidR="0052632E" w:rsidRDefault="0052632E" w:rsidP="00F961E3"/>
    <w:p w:rsidR="0052632E" w:rsidRDefault="0052632E" w:rsidP="00F961E3"/>
    <w:p w:rsidR="0052632E" w:rsidRDefault="0052632E" w:rsidP="00F961E3"/>
    <w:p w:rsidR="0052632E" w:rsidRDefault="0052632E" w:rsidP="00F961E3"/>
    <w:p w:rsidR="0052632E" w:rsidRDefault="0052632E" w:rsidP="00F961E3"/>
    <w:p w:rsidR="0052632E" w:rsidRDefault="0052632E" w:rsidP="00F961E3"/>
    <w:p w:rsidR="0052632E" w:rsidRDefault="0052632E" w:rsidP="00F961E3"/>
    <w:p w:rsidR="0052632E" w:rsidRDefault="0052632E" w:rsidP="00F961E3"/>
    <w:p w:rsidR="00846816" w:rsidRDefault="00846816" w:rsidP="00F961E3"/>
    <w:p w:rsidR="00846816" w:rsidRDefault="00846816" w:rsidP="00F961E3"/>
    <w:p w:rsidR="0052632E" w:rsidRDefault="0052632E" w:rsidP="00F961E3"/>
    <w:p w:rsidR="0052632E" w:rsidRDefault="0052632E" w:rsidP="00F961E3"/>
    <w:p w:rsidR="0052632E" w:rsidRDefault="0052632E" w:rsidP="00F961E3"/>
    <w:p w:rsidR="0052632E" w:rsidRDefault="0052632E" w:rsidP="00F961E3"/>
    <w:p w:rsidR="00DD6AB3" w:rsidRPr="00DD6AB3" w:rsidRDefault="00DD6AB3" w:rsidP="004355FE">
      <w:pPr>
        <w:jc w:val="right"/>
      </w:pPr>
      <w:r w:rsidRPr="00DD6AB3">
        <w:t>Приложение №1</w:t>
      </w:r>
    </w:p>
    <w:p w:rsidR="00DD6AB3" w:rsidRPr="00DD6AB3" w:rsidRDefault="00EF287C" w:rsidP="00DD6AB3">
      <w:pPr>
        <w:jc w:val="right"/>
        <w:outlineLvl w:val="0"/>
      </w:pPr>
      <w:r>
        <w:t xml:space="preserve"> </w:t>
      </w:r>
      <w:r w:rsidR="00DD6AB3" w:rsidRPr="00DD6AB3">
        <w:t xml:space="preserve"> </w:t>
      </w:r>
      <w:r w:rsidR="00DD6AB3" w:rsidRPr="00DD6AB3">
        <w:tab/>
      </w:r>
      <w:r w:rsidR="00DD6AB3" w:rsidRPr="00DD6AB3">
        <w:tab/>
      </w:r>
      <w:r w:rsidR="00DD6AB3" w:rsidRPr="00DD6AB3">
        <w:tab/>
      </w:r>
      <w:r w:rsidR="00DD6AB3" w:rsidRPr="00DD6AB3">
        <w:tab/>
      </w:r>
      <w:r w:rsidR="00DD6AB3" w:rsidRPr="00DD6AB3">
        <w:tab/>
      </w:r>
      <w:r w:rsidR="00DD6AB3" w:rsidRPr="00DD6AB3">
        <w:tab/>
      </w:r>
      <w:r w:rsidR="00DD6AB3" w:rsidRPr="00DD6AB3">
        <w:tab/>
        <w:t>к договору №</w:t>
      </w:r>
      <w:r w:rsidR="005A301A" w:rsidRPr="00DD6AB3">
        <w:t xml:space="preserve"> </w:t>
      </w:r>
      <w:r w:rsidR="005A301A">
        <w:t>120320</w:t>
      </w:r>
    </w:p>
    <w:p w:rsidR="00DD6AB3" w:rsidRPr="00DD6AB3" w:rsidRDefault="00EF287C" w:rsidP="00DD6AB3">
      <w:pPr>
        <w:ind w:left="5760" w:firstLine="720"/>
        <w:jc w:val="right"/>
        <w:outlineLvl w:val="0"/>
      </w:pPr>
      <w:r>
        <w:t xml:space="preserve"> </w:t>
      </w:r>
      <w:r w:rsidR="00DD6AB3" w:rsidRPr="00DD6AB3">
        <w:t xml:space="preserve">от </w:t>
      </w:r>
      <w:r w:rsidR="004355FE" w:rsidRPr="00DD6AB3">
        <w:t>«</w:t>
      </w:r>
      <w:r w:rsidR="004355FE">
        <w:t>23</w:t>
      </w:r>
      <w:r w:rsidR="004355FE" w:rsidRPr="00DD6AB3">
        <w:t xml:space="preserve">» </w:t>
      </w:r>
      <w:r w:rsidR="00FC1DD4">
        <w:t xml:space="preserve">марта </w:t>
      </w:r>
      <w:r w:rsidR="00DD6AB3" w:rsidRPr="00DD6AB3">
        <w:t>20</w:t>
      </w:r>
      <w:r w:rsidR="005A301A">
        <w:t>20</w:t>
      </w:r>
      <w:r w:rsidR="00DD6AB3" w:rsidRPr="00DD6AB3">
        <w:t>г.</w:t>
      </w:r>
    </w:p>
    <w:p w:rsidR="00DD6AB3" w:rsidRPr="00DD6AB3" w:rsidRDefault="00DD6AB3" w:rsidP="00F961E3"/>
    <w:p w:rsidR="00DD6AB3" w:rsidRPr="00DD6AB3" w:rsidRDefault="00DD6AB3" w:rsidP="00DD6AB3">
      <w:pPr>
        <w:pStyle w:val="a5"/>
        <w:ind w:left="4955" w:firstLine="709"/>
        <w:jc w:val="left"/>
        <w:rPr>
          <w:rFonts w:ascii="Times New Roman" w:hAnsi="Times New Roman" w:cs="Times New Roman"/>
          <w:sz w:val="24"/>
        </w:rPr>
      </w:pPr>
      <w:r w:rsidRPr="00DD6AB3">
        <w:rPr>
          <w:rFonts w:ascii="Times New Roman" w:hAnsi="Times New Roman" w:cs="Times New Roman"/>
          <w:sz w:val="24"/>
        </w:rPr>
        <w:t xml:space="preserve"> </w:t>
      </w:r>
    </w:p>
    <w:tbl>
      <w:tblPr>
        <w:tblW w:w="0" w:type="auto"/>
        <w:tblInd w:w="-34" w:type="dxa"/>
        <w:tblLook w:val="04A0" w:firstRow="1" w:lastRow="0" w:firstColumn="1" w:lastColumn="0" w:noHBand="0" w:noVBand="1"/>
      </w:tblPr>
      <w:tblGrid>
        <w:gridCol w:w="4460"/>
        <w:gridCol w:w="4436"/>
      </w:tblGrid>
      <w:tr w:rsidR="00DD6AB3" w:rsidRPr="00DD6AB3" w:rsidTr="00DD6AB3">
        <w:tc>
          <w:tcPr>
            <w:tcW w:w="4460" w:type="dxa"/>
            <w:shd w:val="clear" w:color="auto" w:fill="auto"/>
          </w:tcPr>
          <w:p w:rsidR="00DD6AB3" w:rsidRPr="00DD6AB3" w:rsidRDefault="00DD6AB3" w:rsidP="00DD6AB3">
            <w:pPr>
              <w:contextualSpacing/>
            </w:pPr>
            <w:r w:rsidRPr="00DD6AB3">
              <w:t>УТВЕРЖДАЮ</w:t>
            </w:r>
          </w:p>
          <w:p w:rsidR="00DD6AB3" w:rsidRPr="00DD6AB3" w:rsidRDefault="00DD6AB3" w:rsidP="00DD6AB3">
            <w:pPr>
              <w:contextualSpacing/>
            </w:pPr>
            <w:r w:rsidRPr="00DD6AB3">
              <w:t xml:space="preserve">Генеральный директор </w:t>
            </w:r>
          </w:p>
          <w:p w:rsidR="00DD6AB3" w:rsidRPr="00DD6AB3" w:rsidRDefault="00DD6AB3" w:rsidP="00DD6AB3">
            <w:pPr>
              <w:contextualSpacing/>
            </w:pPr>
            <w:r w:rsidRPr="00DD6AB3">
              <w:t>АО «НИИМЭ»</w:t>
            </w:r>
          </w:p>
          <w:p w:rsidR="00DD6AB3" w:rsidRPr="00DD6AB3" w:rsidRDefault="00DD6AB3" w:rsidP="00DD6AB3">
            <w:pPr>
              <w:contextualSpacing/>
            </w:pPr>
          </w:p>
          <w:p w:rsidR="00DD6AB3" w:rsidRPr="00DD6AB3" w:rsidRDefault="00DD6AB3" w:rsidP="00DD6AB3">
            <w:pPr>
              <w:contextualSpacing/>
            </w:pPr>
          </w:p>
          <w:p w:rsidR="00DD6AB3" w:rsidRPr="00DD6AB3" w:rsidRDefault="00DD6AB3" w:rsidP="00DD6AB3">
            <w:pPr>
              <w:contextualSpacing/>
            </w:pPr>
            <w:r w:rsidRPr="00DD6AB3">
              <w:t>_____________________Г.Я. Красников</w:t>
            </w:r>
          </w:p>
          <w:p w:rsidR="00DD6AB3" w:rsidRPr="00DD6AB3" w:rsidRDefault="00DD6AB3" w:rsidP="00DD6AB3">
            <w:pPr>
              <w:contextualSpacing/>
            </w:pPr>
          </w:p>
        </w:tc>
        <w:tc>
          <w:tcPr>
            <w:tcW w:w="4436" w:type="dxa"/>
            <w:shd w:val="clear" w:color="auto" w:fill="auto"/>
          </w:tcPr>
          <w:p w:rsidR="00DD6AB3" w:rsidRPr="00DD6AB3" w:rsidRDefault="00DD6AB3" w:rsidP="00DD6AB3">
            <w:pPr>
              <w:contextualSpacing/>
            </w:pPr>
            <w:r w:rsidRPr="00DD6AB3">
              <w:t>СОГЛАСОВАНО</w:t>
            </w:r>
          </w:p>
          <w:p w:rsidR="00DD6AB3" w:rsidRDefault="00DD6AB3" w:rsidP="00DD6AB3">
            <w:pPr>
              <w:contextualSpacing/>
            </w:pPr>
          </w:p>
          <w:p w:rsidR="00846816" w:rsidRDefault="00846816" w:rsidP="00DD6AB3">
            <w:pPr>
              <w:contextualSpacing/>
            </w:pPr>
          </w:p>
          <w:p w:rsidR="00846816" w:rsidRPr="00DD6AB3" w:rsidRDefault="00846816" w:rsidP="00DD6AB3">
            <w:pPr>
              <w:contextualSpacing/>
            </w:pPr>
          </w:p>
          <w:p w:rsidR="00DD6AB3" w:rsidRPr="00DD6AB3" w:rsidRDefault="00DD6AB3" w:rsidP="00DD6AB3">
            <w:pPr>
              <w:contextualSpacing/>
            </w:pPr>
          </w:p>
          <w:p w:rsidR="00DD6AB3" w:rsidRPr="00DD6AB3" w:rsidRDefault="00DD6AB3" w:rsidP="00846816">
            <w:pPr>
              <w:contextualSpacing/>
            </w:pPr>
            <w:r w:rsidRPr="00DD6AB3">
              <w:t>____________________</w:t>
            </w:r>
            <w:r w:rsidR="00846816">
              <w:rPr>
                <w:kern w:val="1"/>
              </w:rPr>
              <w:t>/ФИО/</w:t>
            </w:r>
            <w:r w:rsidR="00EF287C">
              <w:rPr>
                <w:kern w:val="1"/>
              </w:rPr>
              <w:t xml:space="preserve"> </w:t>
            </w:r>
          </w:p>
        </w:tc>
      </w:tr>
    </w:tbl>
    <w:p w:rsidR="00DD6AB3" w:rsidRPr="00DD6AB3" w:rsidRDefault="00DD6AB3" w:rsidP="00DD6AB3">
      <w:pPr>
        <w:rPr>
          <w:b/>
          <w:bCs/>
        </w:rPr>
      </w:pPr>
    </w:p>
    <w:p w:rsidR="00DD6AB3" w:rsidRDefault="00DD6AB3" w:rsidP="00DD6AB3">
      <w:pPr>
        <w:jc w:val="center"/>
      </w:pPr>
    </w:p>
    <w:p w:rsidR="00DD6AB3" w:rsidRDefault="00DD6AB3" w:rsidP="00DD6AB3">
      <w:pPr>
        <w:jc w:val="center"/>
      </w:pPr>
    </w:p>
    <w:p w:rsidR="00DD6AB3" w:rsidRDefault="00DD6AB3" w:rsidP="00DD6AB3">
      <w:pPr>
        <w:jc w:val="center"/>
      </w:pPr>
    </w:p>
    <w:p w:rsidR="004355FE" w:rsidRPr="00DD6AB3" w:rsidRDefault="004355FE" w:rsidP="00DD6AB3">
      <w:pPr>
        <w:jc w:val="center"/>
      </w:pPr>
    </w:p>
    <w:p w:rsidR="00DD6AB3" w:rsidRPr="00DD6AB3" w:rsidRDefault="00DD6AB3" w:rsidP="00DD6AB3">
      <w:pPr>
        <w:rPr>
          <w:sz w:val="28"/>
        </w:rPr>
      </w:pPr>
    </w:p>
    <w:p w:rsidR="00DD6AB3" w:rsidRPr="00DD6AB3" w:rsidRDefault="00DD6AB3" w:rsidP="00DD6AB3">
      <w:pPr>
        <w:spacing w:after="120"/>
        <w:jc w:val="center"/>
        <w:rPr>
          <w:b/>
          <w:bCs/>
          <w:sz w:val="28"/>
        </w:rPr>
      </w:pPr>
      <w:r w:rsidRPr="00DD6AB3">
        <w:rPr>
          <w:b/>
          <w:bCs/>
          <w:sz w:val="28"/>
        </w:rPr>
        <w:t>Техническое задание</w:t>
      </w:r>
    </w:p>
    <w:p w:rsidR="00DD6AB3" w:rsidRPr="00DD6AB3" w:rsidRDefault="00DD6AB3" w:rsidP="00DD6AB3">
      <w:pPr>
        <w:keepNext/>
        <w:jc w:val="center"/>
        <w:outlineLvl w:val="5"/>
        <w:rPr>
          <w:b/>
          <w:bCs/>
          <w:color w:val="000000"/>
          <w:u w:val="single"/>
        </w:rPr>
      </w:pPr>
    </w:p>
    <w:p w:rsidR="00DD6AB3" w:rsidRPr="00DD6AB3" w:rsidRDefault="00DD6AB3" w:rsidP="00DD6AB3">
      <w:pPr>
        <w:keepNext/>
        <w:jc w:val="center"/>
        <w:outlineLvl w:val="5"/>
        <w:rPr>
          <w:b/>
          <w:bCs/>
          <w:color w:val="000000"/>
          <w:u w:val="single"/>
        </w:rPr>
      </w:pPr>
    </w:p>
    <w:p w:rsidR="00DD6AB3" w:rsidRPr="00DD6AB3" w:rsidRDefault="00DD6AB3" w:rsidP="00DD6AB3">
      <w:pPr>
        <w:keepNext/>
        <w:jc w:val="center"/>
        <w:outlineLvl w:val="5"/>
        <w:rPr>
          <w:b/>
          <w:bCs/>
          <w:color w:val="000000"/>
          <w:u w:val="single"/>
        </w:rPr>
      </w:pPr>
    </w:p>
    <w:p w:rsidR="00DD6AB3" w:rsidRPr="00DD6AB3" w:rsidRDefault="00DD6AB3" w:rsidP="00DD6AB3">
      <w:pPr>
        <w:keepNext/>
        <w:jc w:val="center"/>
        <w:outlineLvl w:val="5"/>
        <w:rPr>
          <w:b/>
          <w:bCs/>
          <w:color w:val="000000"/>
          <w:u w:val="single"/>
        </w:rPr>
      </w:pPr>
    </w:p>
    <w:p w:rsidR="00DD6AB3" w:rsidRPr="00DD6AB3" w:rsidRDefault="00DD6AB3" w:rsidP="00DD6AB3">
      <w:pPr>
        <w:keepNext/>
        <w:jc w:val="center"/>
        <w:outlineLvl w:val="5"/>
        <w:rPr>
          <w:b/>
          <w:bCs/>
          <w:color w:val="000000"/>
          <w:u w:val="single"/>
        </w:rPr>
      </w:pPr>
    </w:p>
    <w:p w:rsidR="00DD6AB3" w:rsidRPr="00DD6AB3" w:rsidRDefault="00DD6AB3" w:rsidP="00DD6AB3">
      <w:pPr>
        <w:jc w:val="center"/>
        <w:rPr>
          <w:b/>
          <w:bCs/>
          <w:color w:val="000000"/>
        </w:rPr>
      </w:pPr>
    </w:p>
    <w:p w:rsidR="00DD6AB3" w:rsidRPr="00DD6AB3" w:rsidRDefault="00DD6AB3" w:rsidP="00DD6AB3">
      <w:pPr>
        <w:jc w:val="center"/>
        <w:rPr>
          <w:b/>
          <w:bCs/>
          <w:color w:val="000000"/>
        </w:rPr>
      </w:pPr>
    </w:p>
    <w:p w:rsidR="00DD6AB3" w:rsidRPr="00DD6AB3" w:rsidRDefault="00DD6AB3" w:rsidP="00DD6AB3">
      <w:pPr>
        <w:jc w:val="center"/>
        <w:rPr>
          <w:b/>
          <w:bCs/>
          <w:color w:val="000000"/>
        </w:rPr>
      </w:pPr>
    </w:p>
    <w:p w:rsidR="00DD6AB3" w:rsidRPr="00DD6AB3" w:rsidRDefault="00DD6AB3" w:rsidP="00DD6AB3">
      <w:pPr>
        <w:pStyle w:val="a5"/>
        <w:jc w:val="left"/>
        <w:rPr>
          <w:rFonts w:ascii="Times New Roman" w:hAnsi="Times New Roman" w:cs="Times New Roman"/>
          <w:sz w:val="24"/>
        </w:rPr>
      </w:pPr>
    </w:p>
    <w:p w:rsidR="005A301A" w:rsidRDefault="005A301A" w:rsidP="00DD6AB3">
      <w:pPr>
        <w:pStyle w:val="a5"/>
        <w:rPr>
          <w:rFonts w:ascii="Times New Roman" w:hAnsi="Times New Roman" w:cs="Times New Roman"/>
          <w:sz w:val="24"/>
        </w:rPr>
      </w:pPr>
    </w:p>
    <w:p w:rsidR="005A301A" w:rsidRDefault="005A301A" w:rsidP="00DD6AB3">
      <w:pPr>
        <w:pStyle w:val="a5"/>
        <w:rPr>
          <w:rFonts w:ascii="Times New Roman" w:hAnsi="Times New Roman" w:cs="Times New Roman"/>
          <w:sz w:val="24"/>
        </w:rPr>
      </w:pPr>
    </w:p>
    <w:p w:rsidR="005A301A" w:rsidRDefault="005A301A" w:rsidP="00DD6AB3">
      <w:pPr>
        <w:pStyle w:val="a5"/>
        <w:rPr>
          <w:rFonts w:ascii="Times New Roman" w:hAnsi="Times New Roman" w:cs="Times New Roman"/>
          <w:sz w:val="24"/>
        </w:rPr>
      </w:pPr>
    </w:p>
    <w:p w:rsidR="005A301A" w:rsidRDefault="005A301A" w:rsidP="00DD6AB3">
      <w:pPr>
        <w:pStyle w:val="a5"/>
        <w:rPr>
          <w:rFonts w:ascii="Times New Roman" w:hAnsi="Times New Roman" w:cs="Times New Roman"/>
          <w:sz w:val="24"/>
        </w:rPr>
      </w:pPr>
    </w:p>
    <w:p w:rsidR="005A301A" w:rsidRDefault="005A301A" w:rsidP="00DD6AB3">
      <w:pPr>
        <w:pStyle w:val="a5"/>
        <w:rPr>
          <w:rFonts w:ascii="Times New Roman" w:hAnsi="Times New Roman" w:cs="Times New Roman"/>
          <w:sz w:val="24"/>
        </w:rPr>
      </w:pPr>
    </w:p>
    <w:p w:rsidR="005A301A" w:rsidRDefault="005A301A" w:rsidP="00DD6AB3">
      <w:pPr>
        <w:pStyle w:val="a5"/>
        <w:rPr>
          <w:rFonts w:ascii="Times New Roman" w:hAnsi="Times New Roman" w:cs="Times New Roman"/>
          <w:sz w:val="24"/>
        </w:rPr>
      </w:pPr>
    </w:p>
    <w:p w:rsidR="005A301A" w:rsidRDefault="005A301A" w:rsidP="00DD6AB3">
      <w:pPr>
        <w:pStyle w:val="a5"/>
        <w:rPr>
          <w:rFonts w:ascii="Times New Roman" w:hAnsi="Times New Roman" w:cs="Times New Roman"/>
          <w:sz w:val="24"/>
        </w:rPr>
      </w:pPr>
    </w:p>
    <w:p w:rsidR="005A301A" w:rsidRDefault="005A301A" w:rsidP="00DD6AB3">
      <w:pPr>
        <w:pStyle w:val="a5"/>
        <w:rPr>
          <w:rFonts w:ascii="Times New Roman" w:hAnsi="Times New Roman" w:cs="Times New Roman"/>
          <w:sz w:val="24"/>
        </w:rPr>
      </w:pPr>
    </w:p>
    <w:p w:rsidR="005A301A" w:rsidRDefault="005A301A" w:rsidP="00DD6AB3">
      <w:pPr>
        <w:pStyle w:val="a5"/>
        <w:rPr>
          <w:rFonts w:ascii="Times New Roman" w:hAnsi="Times New Roman" w:cs="Times New Roman"/>
          <w:sz w:val="24"/>
        </w:rPr>
      </w:pPr>
    </w:p>
    <w:p w:rsidR="005A301A" w:rsidRDefault="005A301A" w:rsidP="00DD6AB3">
      <w:pPr>
        <w:pStyle w:val="a5"/>
        <w:rPr>
          <w:rFonts w:ascii="Times New Roman" w:hAnsi="Times New Roman" w:cs="Times New Roman"/>
          <w:sz w:val="24"/>
        </w:rPr>
      </w:pPr>
    </w:p>
    <w:p w:rsidR="005A301A" w:rsidRDefault="005A301A" w:rsidP="00DD6AB3">
      <w:pPr>
        <w:pStyle w:val="a5"/>
        <w:rPr>
          <w:rFonts w:ascii="Times New Roman" w:hAnsi="Times New Roman" w:cs="Times New Roman"/>
          <w:sz w:val="24"/>
        </w:rPr>
      </w:pPr>
    </w:p>
    <w:p w:rsidR="005A301A" w:rsidRDefault="005A301A" w:rsidP="00DD6AB3">
      <w:pPr>
        <w:pStyle w:val="a5"/>
        <w:rPr>
          <w:rFonts w:ascii="Times New Roman" w:hAnsi="Times New Roman" w:cs="Times New Roman"/>
          <w:sz w:val="24"/>
        </w:rPr>
      </w:pPr>
    </w:p>
    <w:p w:rsidR="005A301A" w:rsidRDefault="005A301A" w:rsidP="00DD6AB3">
      <w:pPr>
        <w:pStyle w:val="a5"/>
        <w:rPr>
          <w:rFonts w:ascii="Times New Roman" w:hAnsi="Times New Roman" w:cs="Times New Roman"/>
          <w:sz w:val="24"/>
        </w:rPr>
      </w:pPr>
    </w:p>
    <w:p w:rsidR="00DD6AB3" w:rsidRPr="00DD6AB3" w:rsidRDefault="00DD6AB3" w:rsidP="00DD6AB3">
      <w:pPr>
        <w:pStyle w:val="a5"/>
        <w:rPr>
          <w:rFonts w:ascii="Times New Roman" w:hAnsi="Times New Roman" w:cs="Times New Roman"/>
          <w:sz w:val="24"/>
          <w:lang w:val="en-US"/>
        </w:rPr>
      </w:pPr>
      <w:r w:rsidRPr="00DD6AB3">
        <w:rPr>
          <w:rFonts w:ascii="Times New Roman" w:hAnsi="Times New Roman" w:cs="Times New Roman"/>
          <w:sz w:val="24"/>
        </w:rPr>
        <w:t>г. Москва</w:t>
      </w:r>
    </w:p>
    <w:p w:rsidR="00DD6AB3" w:rsidRPr="00DD6AB3" w:rsidRDefault="00DD6AB3" w:rsidP="00DD6AB3">
      <w:pPr>
        <w:pStyle w:val="a5"/>
        <w:rPr>
          <w:rFonts w:ascii="Times New Roman" w:hAnsi="Times New Roman" w:cs="Times New Roman"/>
          <w:sz w:val="24"/>
        </w:rPr>
      </w:pPr>
    </w:p>
    <w:p w:rsidR="00DD6AB3" w:rsidRPr="00DD6AB3" w:rsidRDefault="00DD6AB3" w:rsidP="00DD6AB3">
      <w:pPr>
        <w:pStyle w:val="a5"/>
        <w:rPr>
          <w:rFonts w:ascii="Times New Roman" w:hAnsi="Times New Roman" w:cs="Times New Roman"/>
          <w:sz w:val="24"/>
        </w:rPr>
      </w:pPr>
    </w:p>
    <w:p w:rsidR="00FC1DD4" w:rsidRDefault="00FC1DD4" w:rsidP="005A301A"/>
    <w:p w:rsidR="00FC1DD4" w:rsidRDefault="00FC1DD4" w:rsidP="005A301A"/>
    <w:p w:rsidR="00003797" w:rsidRDefault="00003797" w:rsidP="005A301A"/>
    <w:p w:rsidR="00846816" w:rsidRDefault="00846816" w:rsidP="005A301A"/>
    <w:p w:rsidR="00846816" w:rsidRDefault="00846816" w:rsidP="005A301A"/>
    <w:p w:rsidR="00003797" w:rsidRDefault="00003797" w:rsidP="005A301A"/>
    <w:p w:rsidR="00FC1DD4" w:rsidRDefault="00FC1DD4" w:rsidP="005A301A"/>
    <w:p w:rsidR="00FC1DD4" w:rsidRPr="00DD6AB3" w:rsidRDefault="00FC1DD4" w:rsidP="00FC1DD4">
      <w:pPr>
        <w:jc w:val="right"/>
        <w:outlineLvl w:val="0"/>
      </w:pPr>
      <w:r w:rsidRPr="00DD6AB3">
        <w:t>Приложение №</w:t>
      </w:r>
      <w:r w:rsidR="000A65E9">
        <w:t>2</w:t>
      </w:r>
    </w:p>
    <w:p w:rsidR="00FC1DD4" w:rsidRPr="00DD6AB3" w:rsidRDefault="00FC1DD4" w:rsidP="00FC1DD4">
      <w:pPr>
        <w:jc w:val="right"/>
        <w:outlineLvl w:val="0"/>
      </w:pPr>
      <w:r>
        <w:t xml:space="preserve"> </w:t>
      </w:r>
      <w:r w:rsidRPr="00DD6AB3">
        <w:t xml:space="preserve"> </w:t>
      </w:r>
      <w:r w:rsidRPr="00DD6AB3">
        <w:tab/>
      </w:r>
      <w:r w:rsidRPr="00DD6AB3">
        <w:tab/>
      </w:r>
      <w:r w:rsidRPr="00DD6AB3">
        <w:tab/>
      </w:r>
      <w:r w:rsidRPr="00DD6AB3">
        <w:tab/>
      </w:r>
      <w:r w:rsidRPr="00DD6AB3">
        <w:tab/>
      </w:r>
      <w:r w:rsidRPr="00DD6AB3">
        <w:tab/>
      </w:r>
      <w:r w:rsidR="00846816">
        <w:tab/>
        <w:t>к договору №_________</w:t>
      </w:r>
    </w:p>
    <w:p w:rsidR="00FC1DD4" w:rsidRDefault="00FC1DD4" w:rsidP="00FC1DD4">
      <w:pPr>
        <w:ind w:left="5760" w:firstLine="720"/>
        <w:jc w:val="right"/>
        <w:outlineLvl w:val="0"/>
      </w:pPr>
      <w:r>
        <w:t xml:space="preserve"> </w:t>
      </w:r>
      <w:r w:rsidRPr="00DD6AB3">
        <w:t>от «</w:t>
      </w:r>
      <w:r w:rsidR="00846816">
        <w:t>__</w:t>
      </w:r>
      <w:r w:rsidRPr="00DD6AB3">
        <w:t xml:space="preserve">» </w:t>
      </w:r>
      <w:r w:rsidR="00846816">
        <w:t xml:space="preserve">__________ </w:t>
      </w:r>
      <w:r w:rsidRPr="00DD6AB3">
        <w:t>20</w:t>
      </w:r>
      <w:r>
        <w:t>2</w:t>
      </w:r>
      <w:r w:rsidR="00846816">
        <w:t>1</w:t>
      </w:r>
      <w:r w:rsidRPr="00DD6AB3">
        <w:t>г.</w:t>
      </w:r>
    </w:p>
    <w:p w:rsidR="00FC1DD4" w:rsidRDefault="00FC1DD4" w:rsidP="00FC1DD4">
      <w:pPr>
        <w:ind w:left="5760" w:firstLine="720"/>
        <w:jc w:val="right"/>
        <w:outlineLvl w:val="0"/>
      </w:pPr>
    </w:p>
    <w:p w:rsidR="00FC1DD4" w:rsidRPr="00FB7584" w:rsidRDefault="00FC1DD4" w:rsidP="00FC1DD4">
      <w:pPr>
        <w:jc w:val="center"/>
        <w:outlineLvl w:val="1"/>
        <w:rPr>
          <w:b/>
          <w:bCs/>
          <w:iCs/>
          <w:caps/>
          <w:snapToGrid w:val="0"/>
        </w:rPr>
      </w:pPr>
      <w:bookmarkStart w:id="2" w:name="_Toc172965286"/>
      <w:bookmarkStart w:id="3" w:name="_Toc187829130"/>
      <w:bookmarkStart w:id="4" w:name="_Toc180401930"/>
      <w:r w:rsidRPr="00FB7584">
        <w:rPr>
          <w:b/>
          <w:bCs/>
          <w:iCs/>
          <w:caps/>
        </w:rPr>
        <w:t>требования в области пожарной безопасности,  охраны труда  и окружающей среды к организациям, привлекаемым к работам и оказанию услуг на объектах</w:t>
      </w:r>
      <w:bookmarkEnd w:id="2"/>
      <w:r w:rsidRPr="00FB7584">
        <w:rPr>
          <w:b/>
          <w:bCs/>
          <w:iCs/>
          <w:caps/>
        </w:rPr>
        <w:t xml:space="preserve"> кОМПАНИИ</w:t>
      </w:r>
      <w:bookmarkEnd w:id="3"/>
      <w:bookmarkEnd w:id="4"/>
    </w:p>
    <w:p w:rsidR="00FC1DD4" w:rsidRPr="00FB7584" w:rsidRDefault="00FC1DD4" w:rsidP="00FC1DD4">
      <w:pPr>
        <w:outlineLvl w:val="1"/>
        <w:rPr>
          <w:b/>
          <w:bCs/>
          <w:caps/>
          <w:snapToGrid w:val="0"/>
        </w:rPr>
      </w:pPr>
    </w:p>
    <w:p w:rsidR="00FC1DD4" w:rsidRPr="00FB7584" w:rsidRDefault="00FC1DD4" w:rsidP="00FC1DD4">
      <w:pPr>
        <w:numPr>
          <w:ilvl w:val="0"/>
          <w:numId w:val="19"/>
        </w:numPr>
        <w:tabs>
          <w:tab w:val="left" w:pos="360"/>
          <w:tab w:val="left" w:pos="540"/>
          <w:tab w:val="num" w:pos="1440"/>
        </w:tabs>
        <w:ind w:left="0" w:firstLine="360"/>
        <w:outlineLvl w:val="0"/>
        <w:rPr>
          <w:b/>
          <w:bCs/>
          <w:caps/>
          <w:snapToGrid w:val="0"/>
        </w:rPr>
      </w:pPr>
      <w:r w:rsidRPr="00FB7584">
        <w:rPr>
          <w:b/>
          <w:bCs/>
          <w:caps/>
          <w:snapToGrid w:val="0"/>
        </w:rPr>
        <w:t xml:space="preserve">   </w:t>
      </w:r>
      <w:bookmarkStart w:id="5" w:name="_Toc187829131"/>
      <w:bookmarkStart w:id="6" w:name="_Toc180401931"/>
      <w:bookmarkStart w:id="7" w:name="_Toc172965287"/>
      <w:r w:rsidRPr="00FB7584">
        <w:rPr>
          <w:b/>
          <w:bCs/>
          <w:caps/>
          <w:snapToGrid w:val="0"/>
        </w:rPr>
        <w:t>Термины и определения.</w:t>
      </w:r>
      <w:bookmarkEnd w:id="5"/>
      <w:bookmarkEnd w:id="6"/>
    </w:p>
    <w:p w:rsidR="00FC1DD4" w:rsidRPr="00FC1DD4" w:rsidRDefault="00FC1DD4" w:rsidP="00FC1DD4">
      <w:pPr>
        <w:overflowPunct w:val="0"/>
        <w:autoSpaceDE w:val="0"/>
        <w:autoSpaceDN w:val="0"/>
        <w:adjustRightInd w:val="0"/>
        <w:jc w:val="both"/>
        <w:textAlignment w:val="baseline"/>
      </w:pPr>
      <w:r w:rsidRPr="00FC1DD4">
        <w:rPr>
          <w:b/>
          <w:i/>
          <w:caps/>
        </w:rPr>
        <w:t>Заказчик</w:t>
      </w:r>
      <w:r w:rsidRPr="00FC1DD4">
        <w:rPr>
          <w:i/>
        </w:rPr>
        <w:t xml:space="preserve"> </w:t>
      </w:r>
      <w:r w:rsidRPr="00FC1DD4">
        <w:t>– АО «НИИМЭ».</w:t>
      </w:r>
    </w:p>
    <w:p w:rsidR="00FC1DD4" w:rsidRPr="00FC1DD4" w:rsidRDefault="00FC1DD4" w:rsidP="00FC1DD4">
      <w:pPr>
        <w:jc w:val="both"/>
        <w:outlineLvl w:val="4"/>
        <w:rPr>
          <w:bCs/>
          <w:iCs/>
        </w:rPr>
      </w:pPr>
      <w:r w:rsidRPr="00FC1DD4">
        <w:rPr>
          <w:b/>
          <w:i/>
        </w:rPr>
        <w:t>СТРУКТУРНОЕ ПОДРАЗДЕЛЕНИЕ (СП)</w:t>
      </w:r>
      <w:r w:rsidRPr="00FC1DD4">
        <w:rPr>
          <w:bCs/>
          <w:iCs/>
        </w:rPr>
        <w:t xml:space="preserve"> – структурное подразделение АО «НИИМЭ» с самостоятельными функциями, задачами и ответственностью в рамках своих компетенций.</w:t>
      </w:r>
    </w:p>
    <w:p w:rsidR="00FC1DD4" w:rsidRPr="00FC1DD4" w:rsidRDefault="00FC1DD4" w:rsidP="00FC1DD4">
      <w:pPr>
        <w:overflowPunct w:val="0"/>
        <w:autoSpaceDE w:val="0"/>
        <w:autoSpaceDN w:val="0"/>
        <w:adjustRightInd w:val="0"/>
        <w:jc w:val="both"/>
        <w:textAlignment w:val="baseline"/>
      </w:pPr>
      <w:r w:rsidRPr="00FC1DD4">
        <w:rPr>
          <w:b/>
          <w:i/>
          <w:caps/>
        </w:rPr>
        <w:t xml:space="preserve">подрядчики </w:t>
      </w:r>
      <w:r w:rsidRPr="00FC1DD4">
        <w:t>– физические и юридические лица, которые выполняют строительные, монтажные, ремонтные и иные работы на объектах Заказчика по договору (контракту), заключаемому с Заказчиком в соответствии с Гражданским кодексом Российской Федерации.</w:t>
      </w:r>
    </w:p>
    <w:p w:rsidR="00FC1DD4" w:rsidRPr="00FC1DD4" w:rsidRDefault="00FC1DD4" w:rsidP="00FC1DD4">
      <w:pPr>
        <w:jc w:val="both"/>
      </w:pPr>
      <w:r w:rsidRPr="00FC1DD4">
        <w:rPr>
          <w:b/>
          <w:i/>
        </w:rPr>
        <w:t>СУБПОДРЯДЧИК</w:t>
      </w:r>
      <w:r w:rsidRPr="00FC1DD4">
        <w:t xml:space="preserve"> - организация, привлекаемая Подрядчиком для выполнения работ на объектах Заказчика.</w:t>
      </w:r>
    </w:p>
    <w:p w:rsidR="00FC1DD4" w:rsidRPr="00FC1DD4" w:rsidRDefault="00FC1DD4" w:rsidP="00FC1DD4">
      <w:pPr>
        <w:jc w:val="both"/>
      </w:pPr>
      <w:r w:rsidRPr="00FC1DD4">
        <w:rPr>
          <w:b/>
          <w:i/>
        </w:rPr>
        <w:lastRenderedPageBreak/>
        <w:t>РУКОВОДИТЕЛЬ ПОДРЯДНОЙ ОРГАНИЗАЦИИ</w:t>
      </w:r>
      <w:r w:rsidRPr="00FC1DD4">
        <w:t xml:space="preserve"> – должностное лицо, представляющее Подрядчика (генеральный директор, директор).</w:t>
      </w:r>
    </w:p>
    <w:p w:rsidR="00FC1DD4" w:rsidRPr="00FC1DD4" w:rsidRDefault="00FC1DD4" w:rsidP="00FC1DD4">
      <w:pPr>
        <w:jc w:val="both"/>
      </w:pPr>
      <w:proofErr w:type="gramStart"/>
      <w:r w:rsidRPr="00FC1DD4">
        <w:rPr>
          <w:b/>
          <w:i/>
        </w:rPr>
        <w:t>ОБЪЕКТ</w:t>
      </w:r>
      <w:r w:rsidRPr="00FC1DD4">
        <w:t xml:space="preserve"> – производственные площадки Заказчика, включающие в себя здания, сооружения, помещения, дороги, оборудование, установки, станции, опасные производственные объекты, технические устройства (применяемые на опасных производственных объектах), транспортные средства, спец. технику, территорию и другие инженерные сооружения.</w:t>
      </w:r>
      <w:proofErr w:type="gramEnd"/>
    </w:p>
    <w:p w:rsidR="00FC1DD4" w:rsidRPr="00FC1DD4" w:rsidRDefault="00FC1DD4" w:rsidP="00FC1DD4">
      <w:pPr>
        <w:jc w:val="both"/>
        <w:outlineLvl w:val="4"/>
        <w:rPr>
          <w:bCs/>
          <w:iCs/>
        </w:rPr>
      </w:pPr>
      <w:r w:rsidRPr="00FC1DD4">
        <w:rPr>
          <w:b/>
          <w:i/>
        </w:rPr>
        <w:t>ПРОИСШЕСТВИЕ</w:t>
      </w:r>
      <w:r w:rsidRPr="00FC1DD4">
        <w:rPr>
          <w:b/>
          <w:bCs/>
          <w:i/>
          <w:iCs/>
        </w:rPr>
        <w:t xml:space="preserve"> – </w:t>
      </w:r>
      <w:r w:rsidRPr="00FC1DD4">
        <w:rPr>
          <w:bCs/>
          <w:iCs/>
        </w:rPr>
        <w:t>любое незапланированное событие, случившееся в рабочей среде Компании, которое привело или могло привести к несчастному случаю на производстве, пожару, взрыву, аварии, дорожно-транспортному происшествию, негативному влиянию на окружающую среду, ущербу Компании или любому подобному событию.</w:t>
      </w:r>
    </w:p>
    <w:p w:rsidR="00FC1DD4" w:rsidRPr="00FC1DD4" w:rsidRDefault="00FC1DD4" w:rsidP="00FC1DD4">
      <w:pPr>
        <w:jc w:val="both"/>
      </w:pPr>
      <w:r w:rsidRPr="00FC1DD4">
        <w:rPr>
          <w:b/>
          <w:bCs/>
          <w:i/>
        </w:rPr>
        <w:t>РАССЛЕДОВАНИЕ ПРОИСШЕСТВИЙ</w:t>
      </w:r>
      <w:r w:rsidRPr="00FC1DD4">
        <w:t xml:space="preserve"> – это совокупность действий по установлению причин происшествий и принятию предупреждающих и (или) корректирующих мер по устранению последствий происшествия и (или) предупреждению происшествий, а также снижению рисков промышленных опасностей.</w:t>
      </w:r>
    </w:p>
    <w:p w:rsidR="00FC1DD4" w:rsidRPr="00FC1DD4" w:rsidRDefault="00FC1DD4" w:rsidP="00FC1DD4">
      <w:pPr>
        <w:jc w:val="both"/>
        <w:rPr>
          <w:b/>
          <w:i/>
        </w:rPr>
      </w:pPr>
      <w:bookmarkStart w:id="8" w:name="_Toc172097316"/>
      <w:proofErr w:type="gramStart"/>
      <w:r w:rsidRPr="00FC1DD4">
        <w:rPr>
          <w:b/>
          <w:bCs/>
          <w:i/>
        </w:rPr>
        <w:t>НЕСЧАСТНЫЙ СЛУЧАЙ НА ПРОИЗВОДСТВЕ</w:t>
      </w:r>
      <w:bookmarkEnd w:id="8"/>
      <w:r w:rsidRPr="00FC1DD4">
        <w:rPr>
          <w:b/>
          <w:i/>
        </w:rPr>
        <w:t xml:space="preserve"> </w:t>
      </w:r>
      <w:r w:rsidRPr="00FC1DD4">
        <w:t xml:space="preserve">– </w:t>
      </w:r>
      <w:r w:rsidRPr="00FC1DD4">
        <w:rPr>
          <w:bCs/>
        </w:rPr>
        <w:t>событие,</w:t>
      </w:r>
      <w:r w:rsidRPr="00FC1DD4">
        <w:rPr>
          <w:b/>
        </w:rPr>
        <w:t xml:space="preserve"> </w:t>
      </w:r>
      <w:r w:rsidRPr="00FC1DD4">
        <w:t>в результате которого работниками или другими лицами, участвующими в производственной деятельности работодателя, были получены увечья или иные телесные повреждения (травмы) и иные повреждения здоровья, обусловленные воздействием на пострадавшего опасных факторов, повлекшие за собой необходимость его перевода на другую работу, временную (более рабочей смены) или стойкую утрату им трудоспособности, либо его смерть.</w:t>
      </w:r>
      <w:proofErr w:type="gramEnd"/>
      <w:r w:rsidRPr="00FC1DD4">
        <w:t xml:space="preserve"> По степени тяжести несчастные случаи подразделяются </w:t>
      </w:r>
      <w:proofErr w:type="gramStart"/>
      <w:r w:rsidRPr="00FC1DD4">
        <w:t>на</w:t>
      </w:r>
      <w:proofErr w:type="gramEnd"/>
      <w:r w:rsidRPr="00FC1DD4">
        <w:t xml:space="preserve">: </w:t>
      </w:r>
    </w:p>
    <w:p w:rsidR="00FC1DD4" w:rsidRPr="00FC1DD4" w:rsidRDefault="00FC1DD4" w:rsidP="00FC1DD4">
      <w:pPr>
        <w:numPr>
          <w:ilvl w:val="0"/>
          <w:numId w:val="20"/>
        </w:numPr>
        <w:tabs>
          <w:tab w:val="clear" w:pos="363"/>
          <w:tab w:val="num" w:pos="540"/>
        </w:tabs>
        <w:ind w:left="538" w:hanging="357"/>
        <w:jc w:val="both"/>
      </w:pPr>
      <w:r w:rsidRPr="00FC1DD4">
        <w:t>Легкие.</w:t>
      </w:r>
    </w:p>
    <w:p w:rsidR="00FC1DD4" w:rsidRPr="00FC1DD4" w:rsidRDefault="00FC1DD4" w:rsidP="00FC1DD4">
      <w:pPr>
        <w:numPr>
          <w:ilvl w:val="0"/>
          <w:numId w:val="20"/>
        </w:numPr>
        <w:tabs>
          <w:tab w:val="clear" w:pos="363"/>
          <w:tab w:val="num" w:pos="540"/>
        </w:tabs>
        <w:ind w:left="538" w:hanging="357"/>
        <w:jc w:val="both"/>
      </w:pPr>
      <w:r w:rsidRPr="00FC1DD4">
        <w:t>Тяжелые.</w:t>
      </w:r>
    </w:p>
    <w:p w:rsidR="00FC1DD4" w:rsidRPr="00FC1DD4" w:rsidRDefault="00FC1DD4" w:rsidP="00FC1DD4">
      <w:pPr>
        <w:numPr>
          <w:ilvl w:val="0"/>
          <w:numId w:val="20"/>
        </w:numPr>
        <w:tabs>
          <w:tab w:val="clear" w:pos="363"/>
          <w:tab w:val="num" w:pos="540"/>
        </w:tabs>
        <w:ind w:left="538" w:hanging="357"/>
        <w:jc w:val="both"/>
      </w:pPr>
      <w:r w:rsidRPr="00FC1DD4">
        <w:t>Смертельные.</w:t>
      </w:r>
    </w:p>
    <w:p w:rsidR="00FC1DD4" w:rsidRPr="00FC1DD4" w:rsidRDefault="00FC1DD4" w:rsidP="00FC1DD4">
      <w:pPr>
        <w:jc w:val="both"/>
        <w:rPr>
          <w:bCs/>
        </w:rPr>
      </w:pPr>
      <w:bookmarkStart w:id="9" w:name="_Toc172097317"/>
      <w:proofErr w:type="gramStart"/>
      <w:r w:rsidRPr="00FC1DD4">
        <w:rPr>
          <w:b/>
          <w:bCs/>
          <w:i/>
        </w:rPr>
        <w:t>ПРОФЕССИОНАЛЬНОЕ ЗАБОЛЕВАНИЕ</w:t>
      </w:r>
      <w:bookmarkEnd w:id="9"/>
      <w:r w:rsidRPr="00FC1DD4">
        <w:t xml:space="preserve"> - хроническое или острое заболевание работающего, являющееся результатом </w:t>
      </w:r>
      <w:r w:rsidRPr="00FC1DD4">
        <w:rPr>
          <w:bCs/>
        </w:rPr>
        <w:t>воздействия вредного производственного фактора, повлекшего временную или стойкую утрату трудоспособности.</w:t>
      </w:r>
      <w:proofErr w:type="gramEnd"/>
    </w:p>
    <w:p w:rsidR="00FC1DD4" w:rsidRPr="00FC1DD4" w:rsidRDefault="00FC1DD4" w:rsidP="00FC1DD4">
      <w:pPr>
        <w:jc w:val="both"/>
      </w:pPr>
      <w:bookmarkStart w:id="10" w:name="_Toc172097318"/>
      <w:r w:rsidRPr="00FC1DD4">
        <w:rPr>
          <w:b/>
          <w:bCs/>
          <w:i/>
        </w:rPr>
        <w:t>АВАРИЯ</w:t>
      </w:r>
      <w:bookmarkEnd w:id="10"/>
      <w:r w:rsidRPr="00FC1DD4">
        <w:rPr>
          <w:b/>
          <w:bCs/>
          <w:i/>
        </w:rPr>
        <w:t xml:space="preserve"> </w:t>
      </w:r>
      <w:r w:rsidRPr="00FC1DD4">
        <w:t>– разрушение сооружений и/или технических устройств, применяемых на производственных объектах, неконтролируемые взрывы и/или выбросы/сбросы загрязняющих и опасных веществ.</w:t>
      </w:r>
    </w:p>
    <w:p w:rsidR="00FC1DD4" w:rsidRPr="00FC1DD4" w:rsidRDefault="00FC1DD4" w:rsidP="00FC1DD4">
      <w:pPr>
        <w:jc w:val="both"/>
      </w:pPr>
      <w:bookmarkStart w:id="11" w:name="_Toc172097319"/>
      <w:r w:rsidRPr="00FC1DD4">
        <w:rPr>
          <w:b/>
          <w:bCs/>
          <w:i/>
        </w:rPr>
        <w:t>ИНЦИДЕНТ</w:t>
      </w:r>
      <w:bookmarkEnd w:id="11"/>
      <w:r w:rsidRPr="00FC1DD4">
        <w:rPr>
          <w:b/>
          <w:bCs/>
        </w:rPr>
        <w:t xml:space="preserve"> </w:t>
      </w:r>
      <w:r w:rsidRPr="00FC1DD4">
        <w:t xml:space="preserve">– отказ или повреждение технических устройств, применяемых на опасных производственных объектах, отклонения от режимов технологического процесса, нарушение нормативных технических документов, устанавливающих правила ведения работ на опасном производственном объекте, которые могли бы стать причиной: </w:t>
      </w:r>
    </w:p>
    <w:p w:rsidR="00FC1DD4" w:rsidRPr="00FC1DD4" w:rsidRDefault="00FC1DD4" w:rsidP="00FC1DD4">
      <w:pPr>
        <w:numPr>
          <w:ilvl w:val="0"/>
          <w:numId w:val="21"/>
        </w:numPr>
        <w:tabs>
          <w:tab w:val="num" w:pos="540"/>
        </w:tabs>
        <w:ind w:left="538" w:hanging="357"/>
        <w:jc w:val="both"/>
      </w:pPr>
      <w:r w:rsidRPr="00FC1DD4">
        <w:t>разрушения сооружений и/или технических устройств, применяемых на производственных объектах;</w:t>
      </w:r>
    </w:p>
    <w:p w:rsidR="00FC1DD4" w:rsidRPr="00FC1DD4" w:rsidRDefault="00FC1DD4" w:rsidP="00FC1DD4">
      <w:pPr>
        <w:numPr>
          <w:ilvl w:val="0"/>
          <w:numId w:val="21"/>
        </w:numPr>
        <w:tabs>
          <w:tab w:val="num" w:pos="540"/>
        </w:tabs>
        <w:ind w:left="538" w:hanging="357"/>
        <w:jc w:val="both"/>
      </w:pPr>
      <w:r w:rsidRPr="00FC1DD4">
        <w:t>неконтролируемого взрыва, пожара;</w:t>
      </w:r>
    </w:p>
    <w:p w:rsidR="00FC1DD4" w:rsidRPr="00FC1DD4" w:rsidRDefault="00FC1DD4" w:rsidP="00FC1DD4">
      <w:pPr>
        <w:numPr>
          <w:ilvl w:val="0"/>
          <w:numId w:val="21"/>
        </w:numPr>
        <w:tabs>
          <w:tab w:val="num" w:pos="540"/>
        </w:tabs>
        <w:ind w:left="538" w:hanging="357"/>
        <w:jc w:val="both"/>
      </w:pPr>
      <w:r w:rsidRPr="00FC1DD4">
        <w:t>неконтролируемого выброса/сброса загрязняющих и опасных веществ;</w:t>
      </w:r>
    </w:p>
    <w:p w:rsidR="00FC1DD4" w:rsidRPr="00FC1DD4" w:rsidRDefault="00FC1DD4" w:rsidP="00FC1DD4">
      <w:pPr>
        <w:numPr>
          <w:ilvl w:val="0"/>
          <w:numId w:val="21"/>
        </w:numPr>
        <w:tabs>
          <w:tab w:val="num" w:pos="540"/>
        </w:tabs>
        <w:ind w:left="538" w:hanging="357"/>
        <w:jc w:val="both"/>
      </w:pPr>
      <w:r w:rsidRPr="00FC1DD4">
        <w:t>травмы, профессионального заболевания, смерти работник</w:t>
      </w:r>
      <w:proofErr w:type="gramStart"/>
      <w:r w:rsidRPr="00FC1DD4">
        <w:t>а(</w:t>
      </w:r>
      <w:proofErr w:type="spellStart"/>
      <w:proofErr w:type="gramEnd"/>
      <w:r w:rsidRPr="00FC1DD4">
        <w:t>ов</w:t>
      </w:r>
      <w:proofErr w:type="spellEnd"/>
      <w:r w:rsidRPr="00FC1DD4">
        <w:t>).</w:t>
      </w:r>
    </w:p>
    <w:p w:rsidR="00FC1DD4" w:rsidRPr="00FC1DD4" w:rsidRDefault="00FC1DD4" w:rsidP="00FC1DD4">
      <w:pPr>
        <w:jc w:val="both"/>
      </w:pPr>
      <w:bookmarkStart w:id="12" w:name="_Toc172097320"/>
      <w:r w:rsidRPr="00FC1DD4">
        <w:rPr>
          <w:b/>
          <w:bCs/>
          <w:i/>
        </w:rPr>
        <w:t>ОТКАЗ ТЕХНИЧЕСКОГО УСТРОЙСТВА</w:t>
      </w:r>
      <w:bookmarkEnd w:id="12"/>
      <w:r w:rsidRPr="00FC1DD4">
        <w:t xml:space="preserve"> – временная утрата техническим устройством, применяемым на производственном объекте, способности функционировать по назначению в режиме эксплуатации.</w:t>
      </w:r>
    </w:p>
    <w:p w:rsidR="00FC1DD4" w:rsidRPr="00FC1DD4" w:rsidRDefault="00FC1DD4" w:rsidP="00FC1DD4">
      <w:pPr>
        <w:jc w:val="both"/>
      </w:pPr>
      <w:bookmarkStart w:id="13" w:name="_Toc172097321"/>
      <w:r w:rsidRPr="00FC1DD4">
        <w:rPr>
          <w:b/>
          <w:bCs/>
          <w:i/>
        </w:rPr>
        <w:t>ПОВРЕЖДЕНИЕ ТЕХНИЧЕСКИХ УСТРОЙСТВ</w:t>
      </w:r>
      <w:bookmarkEnd w:id="13"/>
      <w:r w:rsidRPr="00FC1DD4">
        <w:rPr>
          <w:i/>
        </w:rPr>
        <w:t xml:space="preserve"> – </w:t>
      </w:r>
      <w:r w:rsidRPr="00FC1DD4">
        <w:t>утрата отдельной частью технического устройства, применяемого на производственном объекте, способности обеспечивать его функциональное назначение.</w:t>
      </w:r>
    </w:p>
    <w:p w:rsidR="00FC1DD4" w:rsidRPr="00FC1DD4" w:rsidRDefault="00FC1DD4" w:rsidP="00FC1DD4">
      <w:pPr>
        <w:jc w:val="both"/>
      </w:pPr>
      <w:bookmarkStart w:id="14" w:name="_Toc172097322"/>
      <w:r w:rsidRPr="00FC1DD4">
        <w:rPr>
          <w:b/>
          <w:bCs/>
          <w:i/>
        </w:rPr>
        <w:t>ПОЖАР</w:t>
      </w:r>
      <w:bookmarkEnd w:id="14"/>
      <w:r w:rsidRPr="00FC1DD4">
        <w:rPr>
          <w:b/>
          <w:bCs/>
        </w:rPr>
        <w:t xml:space="preserve"> </w:t>
      </w:r>
      <w:r w:rsidRPr="00FC1DD4">
        <w:t>– неконтролируемое горение, причиняющее материальный ущерб, вред жизни и здоровью граждан, интересам общества и государства.</w:t>
      </w:r>
    </w:p>
    <w:p w:rsidR="00FC1DD4" w:rsidRPr="00FC1DD4" w:rsidRDefault="00FC1DD4" w:rsidP="00FC1DD4">
      <w:pPr>
        <w:jc w:val="both"/>
      </w:pPr>
      <w:bookmarkStart w:id="15" w:name="_Toc172097323"/>
      <w:r w:rsidRPr="00FC1DD4">
        <w:rPr>
          <w:b/>
          <w:bCs/>
          <w:i/>
        </w:rPr>
        <w:t>ДОРОЖНО-ТРАНСПОРТНОЕ ПРОИСШЕСТВИЕ (ДТП)</w:t>
      </w:r>
      <w:bookmarkEnd w:id="15"/>
      <w:r w:rsidRPr="00FC1DD4">
        <w:rPr>
          <w:iCs/>
        </w:rPr>
        <w:t xml:space="preserve"> –</w:t>
      </w:r>
      <w:r w:rsidRPr="00FC1DD4">
        <w:t xml:space="preserve">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грузы, сооружения, либо причинен иной материальный ущерб.</w:t>
      </w:r>
    </w:p>
    <w:p w:rsidR="00FC1DD4" w:rsidRPr="00FC1DD4" w:rsidRDefault="00FC1DD4" w:rsidP="00FC1DD4">
      <w:pPr>
        <w:jc w:val="both"/>
      </w:pPr>
      <w:r w:rsidRPr="00FC1DD4">
        <w:rPr>
          <w:b/>
          <w:i/>
          <w:caps/>
        </w:rPr>
        <w:lastRenderedPageBreak/>
        <w:t>Чрезвычайная ситуация (далее - ЧС)</w:t>
      </w:r>
      <w:r w:rsidRPr="00FC1DD4">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FC1DD4" w:rsidRPr="00FC1DD4" w:rsidRDefault="00FC1DD4" w:rsidP="00FC1DD4">
      <w:pPr>
        <w:jc w:val="both"/>
      </w:pPr>
      <w:r w:rsidRPr="00FC1DD4">
        <w:rPr>
          <w:b/>
          <w:i/>
          <w:caps/>
        </w:rPr>
        <w:t>Предупреждение ЧС</w:t>
      </w:r>
      <w:r w:rsidRPr="00FC1DD4">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FC1DD4" w:rsidRPr="00FC1DD4" w:rsidRDefault="00FC1DD4" w:rsidP="00FC1DD4">
      <w:pPr>
        <w:jc w:val="both"/>
      </w:pPr>
      <w:r w:rsidRPr="00FC1DD4">
        <w:rPr>
          <w:b/>
          <w:i/>
        </w:rPr>
        <w:t xml:space="preserve">ДИСПЕТЧЕРСКАЯ СЛУЖБА ЗАКАЗЧИКА – </w:t>
      </w:r>
      <w:r w:rsidRPr="00FC1DD4">
        <w:t>структурное подразделение, обеспечивающее оперативную работу по сбору, консолидации, передаче производственных показателей (иной информации) руководству предприятия.</w:t>
      </w:r>
    </w:p>
    <w:p w:rsidR="00FC1DD4" w:rsidRPr="00FC1DD4" w:rsidRDefault="00FC1DD4" w:rsidP="00FC1DD4">
      <w:pPr>
        <w:jc w:val="both"/>
      </w:pPr>
    </w:p>
    <w:p w:rsidR="00FC1DD4" w:rsidRPr="00FC1DD4" w:rsidRDefault="00FC1DD4" w:rsidP="00FC1DD4">
      <w:pPr>
        <w:numPr>
          <w:ilvl w:val="0"/>
          <w:numId w:val="19"/>
        </w:numPr>
        <w:tabs>
          <w:tab w:val="left" w:pos="360"/>
        </w:tabs>
        <w:ind w:left="0" w:firstLine="360"/>
        <w:jc w:val="both"/>
        <w:rPr>
          <w:b/>
          <w:bCs/>
          <w:caps/>
          <w:snapToGrid w:val="0"/>
        </w:rPr>
      </w:pPr>
      <w:r w:rsidRPr="00FC1DD4">
        <w:rPr>
          <w:b/>
          <w:bCs/>
          <w:caps/>
          <w:snapToGrid w:val="0"/>
        </w:rPr>
        <w:t>ОБОЗНАЧЕНИЯ И СОКРАЩЕНИЯ</w:t>
      </w:r>
    </w:p>
    <w:p w:rsidR="00FC1DD4" w:rsidRPr="00FC1DD4" w:rsidRDefault="00FC1DD4" w:rsidP="00FC1DD4">
      <w:pPr>
        <w:jc w:val="both"/>
      </w:pPr>
      <w:r w:rsidRPr="00FC1DD4">
        <w:rPr>
          <w:b/>
          <w:i/>
          <w:caps/>
        </w:rPr>
        <w:t xml:space="preserve">Компания </w:t>
      </w:r>
      <w:r w:rsidRPr="00FC1DD4">
        <w:t>– АО «НИИМЭ».</w:t>
      </w:r>
    </w:p>
    <w:p w:rsidR="00FC1DD4" w:rsidRPr="00FC1DD4" w:rsidRDefault="00FC1DD4" w:rsidP="00FC1DD4">
      <w:pPr>
        <w:jc w:val="both"/>
      </w:pPr>
      <w:r w:rsidRPr="00FC1DD4">
        <w:rPr>
          <w:b/>
          <w:i/>
          <w:caps/>
        </w:rPr>
        <w:t>ПБОТОС</w:t>
      </w:r>
      <w:r w:rsidRPr="00FC1DD4">
        <w:t xml:space="preserve"> – промышленная безопасность, охрана труда и окружающая среда, включая вопросы пожарной, противофонтанной, морской безопасности, предупреждения и реагирования на ЧС.</w:t>
      </w:r>
    </w:p>
    <w:p w:rsidR="00FC1DD4" w:rsidRPr="00FC1DD4" w:rsidRDefault="00FC1DD4" w:rsidP="00FC1DD4">
      <w:pPr>
        <w:jc w:val="both"/>
      </w:pPr>
      <w:r w:rsidRPr="00FC1DD4">
        <w:rPr>
          <w:b/>
          <w:i/>
        </w:rPr>
        <w:t>ЛЭП</w:t>
      </w:r>
      <w:r w:rsidRPr="00FC1DD4">
        <w:t xml:space="preserve"> – линия электропередач;</w:t>
      </w:r>
    </w:p>
    <w:p w:rsidR="00FC1DD4" w:rsidRPr="00FC1DD4" w:rsidRDefault="00FC1DD4" w:rsidP="00FC1DD4">
      <w:pPr>
        <w:jc w:val="both"/>
      </w:pPr>
      <w:r w:rsidRPr="00FC1DD4">
        <w:rPr>
          <w:b/>
          <w:i/>
        </w:rPr>
        <w:t>ПЛА</w:t>
      </w:r>
      <w:r w:rsidRPr="00FC1DD4">
        <w:t xml:space="preserve"> – план ликвидации аварий;</w:t>
      </w:r>
    </w:p>
    <w:p w:rsidR="00FC1DD4" w:rsidRPr="00FC1DD4" w:rsidRDefault="00FC1DD4" w:rsidP="00FC1DD4">
      <w:pPr>
        <w:jc w:val="both"/>
      </w:pPr>
      <w:r w:rsidRPr="00FC1DD4">
        <w:rPr>
          <w:b/>
          <w:i/>
        </w:rPr>
        <w:t>ПЛАС</w:t>
      </w:r>
      <w:r w:rsidRPr="00FC1DD4">
        <w:t xml:space="preserve"> – план ликвидации аварийных ситуаций;</w:t>
      </w:r>
    </w:p>
    <w:p w:rsidR="00FC1DD4" w:rsidRPr="00FC1DD4" w:rsidRDefault="00FC1DD4" w:rsidP="00FC1DD4">
      <w:pPr>
        <w:jc w:val="both"/>
      </w:pPr>
      <w:r w:rsidRPr="00FC1DD4">
        <w:rPr>
          <w:b/>
          <w:i/>
        </w:rPr>
        <w:t>ИТР</w:t>
      </w:r>
      <w:r w:rsidRPr="00FC1DD4">
        <w:t xml:space="preserve"> – инженерно-технический работник;</w:t>
      </w:r>
    </w:p>
    <w:p w:rsidR="00FC1DD4" w:rsidRPr="00FC1DD4" w:rsidRDefault="00FC1DD4" w:rsidP="00FC1DD4">
      <w:pPr>
        <w:jc w:val="both"/>
      </w:pPr>
      <w:proofErr w:type="gramStart"/>
      <w:r w:rsidRPr="00FC1DD4">
        <w:rPr>
          <w:b/>
          <w:i/>
        </w:rPr>
        <w:t>СИЗ</w:t>
      </w:r>
      <w:proofErr w:type="gramEnd"/>
      <w:r w:rsidRPr="00FC1DD4">
        <w:t xml:space="preserve"> – средства индивидуальной защиты;</w:t>
      </w:r>
    </w:p>
    <w:p w:rsidR="00FC1DD4" w:rsidRPr="00FC1DD4" w:rsidRDefault="00FC1DD4" w:rsidP="00FC1DD4">
      <w:pPr>
        <w:jc w:val="both"/>
      </w:pPr>
      <w:r w:rsidRPr="00FC1DD4">
        <w:rPr>
          <w:b/>
          <w:i/>
        </w:rPr>
        <w:t>ТО</w:t>
      </w:r>
      <w:r w:rsidRPr="00FC1DD4">
        <w:t xml:space="preserve"> – технический осмотр;</w:t>
      </w:r>
    </w:p>
    <w:p w:rsidR="00FC1DD4" w:rsidRPr="00FC1DD4" w:rsidRDefault="00FC1DD4" w:rsidP="00FC1DD4">
      <w:pPr>
        <w:jc w:val="both"/>
      </w:pPr>
      <w:r w:rsidRPr="00FC1DD4">
        <w:rPr>
          <w:b/>
          <w:i/>
        </w:rPr>
        <w:t>ДТП</w:t>
      </w:r>
      <w:r w:rsidRPr="00FC1DD4">
        <w:t xml:space="preserve"> – дорожно-транспортное происшествие.</w:t>
      </w:r>
    </w:p>
    <w:p w:rsidR="00FC1DD4" w:rsidRPr="00FC1DD4" w:rsidRDefault="00FC1DD4" w:rsidP="00FC1DD4">
      <w:pPr>
        <w:jc w:val="both"/>
      </w:pPr>
    </w:p>
    <w:p w:rsidR="00FC1DD4" w:rsidRPr="00FC1DD4" w:rsidRDefault="00FC1DD4" w:rsidP="00FC1DD4">
      <w:pPr>
        <w:numPr>
          <w:ilvl w:val="0"/>
          <w:numId w:val="19"/>
        </w:numPr>
        <w:tabs>
          <w:tab w:val="left" w:pos="360"/>
        </w:tabs>
        <w:ind w:left="0" w:firstLine="360"/>
        <w:jc w:val="both"/>
        <w:outlineLvl w:val="0"/>
        <w:rPr>
          <w:b/>
          <w:bCs/>
          <w:caps/>
          <w:snapToGrid w:val="0"/>
          <w:lang w:val="en-US"/>
        </w:rPr>
      </w:pPr>
      <w:bookmarkStart w:id="16" w:name="_Toc187829132"/>
      <w:bookmarkStart w:id="17" w:name="_Toc180401932"/>
      <w:r w:rsidRPr="00FC1DD4">
        <w:rPr>
          <w:b/>
          <w:bCs/>
          <w:caps/>
          <w:snapToGrid w:val="0"/>
        </w:rPr>
        <w:t xml:space="preserve">ОСНОВНЫЕ ПОЛОЖЕНИЯ </w:t>
      </w:r>
      <w:bookmarkEnd w:id="7"/>
      <w:bookmarkEnd w:id="16"/>
      <w:bookmarkEnd w:id="17"/>
    </w:p>
    <w:p w:rsidR="00FC1DD4" w:rsidRPr="00FC1DD4" w:rsidRDefault="00FC1DD4" w:rsidP="00FC1DD4">
      <w:pPr>
        <w:ind w:firstLine="540"/>
        <w:jc w:val="both"/>
      </w:pPr>
      <w:r w:rsidRPr="00FC1DD4">
        <w:t>Подрядчик (Исполнитель) (далее - Подрядчик) обязан выполнять, в соответствии с условиями договора, все работы и поддерживать производственное оборудование в соответствии с действующими законодательными и правовыми актами, правилами и инструкциями по ПБОТОС Российской Федерации и по требованию Заказчика подтвердить свое соответствие (а также Субподрядчика) вышеназванным законодательным и правовым актам, правилам и инструкциям.</w:t>
      </w:r>
    </w:p>
    <w:p w:rsidR="00FC1DD4" w:rsidRPr="00FC1DD4" w:rsidRDefault="00FC1DD4" w:rsidP="00FC1DD4">
      <w:pPr>
        <w:ind w:firstLine="540"/>
        <w:jc w:val="both"/>
      </w:pPr>
      <w:r w:rsidRPr="00FC1DD4">
        <w:t xml:space="preserve">По требованию Заказчика Подрядчик обязан продемонстрировать наличие у себя собственных систем управления ПБОТОС, которые не должны противоречить принципам Политики Компании в области промышленной безопасности, охраны труда и окружающей среды и другими локальными документами Заказчика (доведенными с данным договором). </w:t>
      </w:r>
    </w:p>
    <w:p w:rsidR="00FC1DD4" w:rsidRPr="00FC1DD4" w:rsidRDefault="00FC1DD4" w:rsidP="00FC1DD4">
      <w:pPr>
        <w:ind w:firstLine="540"/>
        <w:jc w:val="both"/>
      </w:pPr>
      <w:r w:rsidRPr="00FC1DD4">
        <w:t>Заказчик оставляет за собой право проводить независимые аудиты и контрольные проверки соблюдения требований ПБОТОС на участках и объектах выполнения подрядных работ.</w:t>
      </w:r>
    </w:p>
    <w:p w:rsidR="00FC1DD4" w:rsidRPr="00FC1DD4" w:rsidRDefault="00FC1DD4" w:rsidP="00FC1DD4">
      <w:pPr>
        <w:ind w:firstLine="540"/>
        <w:jc w:val="both"/>
      </w:pPr>
      <w:r w:rsidRPr="00FC1DD4">
        <w:t>Такие аудиты и контрольные проверки могут проводиться как представителями Заказчика, так и специалистами сторонних организаций, одобренных Заказчиком. Основанием для проведения аудитов и контрольных проверок будут являться государственные требования по ПБОТОС (как указано в абзаце 1), и локальные нормативные документы Заказчика. Подрядчик должен оказывать Заказчику всестороннее содействие в проведении таких проверок.</w:t>
      </w:r>
    </w:p>
    <w:p w:rsidR="00FC1DD4" w:rsidRPr="00FC1DD4" w:rsidRDefault="00FC1DD4" w:rsidP="00FC1DD4">
      <w:pPr>
        <w:ind w:firstLine="540"/>
        <w:jc w:val="both"/>
      </w:pPr>
      <w:r w:rsidRPr="00FC1DD4">
        <w:t>Результаты аудитов и проверок будут предоставлены Подрядчику, который в свою очередь обязан устранить выявленные представителями Заказчика, нарушения Правил безопасности, условий договора, локальных документов Заказчика в области ПБОТОС, с последующим уведомлением Заказчика о проделанной работе согласно Акту аудита или контрольной проверки.</w:t>
      </w:r>
    </w:p>
    <w:p w:rsidR="00FC1DD4" w:rsidRPr="00FC1DD4" w:rsidRDefault="00FC1DD4" w:rsidP="00FC1DD4">
      <w:pPr>
        <w:ind w:firstLine="540"/>
        <w:jc w:val="both"/>
      </w:pPr>
      <w:r w:rsidRPr="00FC1DD4">
        <w:lastRenderedPageBreak/>
        <w:t>Соблюдение настоящих Требований в области ПБОТОС не освобождает Подрядчика от ответственности по обеспечению необходимого уровня собственной безопасности, и не должно толковаться как ограничивающее обязательства Подрядчика по поддержанию безопасной обстановки на объекте и безопасного уровня предоставления услуг.</w:t>
      </w:r>
    </w:p>
    <w:p w:rsidR="00FC1DD4" w:rsidRPr="00FC1DD4" w:rsidRDefault="00FC1DD4" w:rsidP="00FC1DD4">
      <w:pPr>
        <w:jc w:val="both"/>
        <w:rPr>
          <w:iCs/>
        </w:rPr>
      </w:pPr>
    </w:p>
    <w:p w:rsidR="00FC1DD4" w:rsidRPr="00FC1DD4" w:rsidRDefault="00FC1DD4" w:rsidP="00FC1DD4">
      <w:pPr>
        <w:keepNext/>
        <w:tabs>
          <w:tab w:val="left" w:pos="360"/>
          <w:tab w:val="left" w:pos="540"/>
        </w:tabs>
        <w:ind w:firstLine="540"/>
        <w:jc w:val="both"/>
        <w:outlineLvl w:val="1"/>
        <w:rPr>
          <w:b/>
          <w:bCs/>
          <w:caps/>
          <w:snapToGrid w:val="0"/>
        </w:rPr>
      </w:pPr>
      <w:bookmarkStart w:id="18" w:name="_Toc187829112"/>
      <w:bookmarkStart w:id="19" w:name="_Toc172097326"/>
      <w:r w:rsidRPr="00FC1DD4">
        <w:rPr>
          <w:b/>
          <w:bCs/>
          <w:caps/>
          <w:snapToGrid w:val="0"/>
        </w:rPr>
        <w:t>3.1.</w:t>
      </w:r>
      <w:r w:rsidRPr="00FC1DD4">
        <w:rPr>
          <w:b/>
          <w:bCs/>
          <w:caps/>
          <w:snapToGrid w:val="0"/>
        </w:rPr>
        <w:tab/>
        <w:t>ОСНОВНЫЕ ОБЯЗАННОСТИ ПОДРЯДЧИКА</w:t>
      </w:r>
      <w:bookmarkEnd w:id="18"/>
      <w:bookmarkEnd w:id="19"/>
    </w:p>
    <w:p w:rsidR="00FC1DD4" w:rsidRPr="00FC1DD4" w:rsidRDefault="00FC1DD4" w:rsidP="00FC1DD4">
      <w:pPr>
        <w:ind w:firstLine="540"/>
        <w:jc w:val="both"/>
      </w:pPr>
      <w:r w:rsidRPr="00FC1DD4">
        <w:t>3.1.1.</w:t>
      </w:r>
      <w:r w:rsidRPr="00FC1DD4">
        <w:tab/>
        <w:t>Подрядчик должен осуществлять свою деятельность только при наличии всех предусмотренных законодательством разрешительных документов (лицензий, допусков, сертификатов, согласований и т.п.), выдаваемых уполномоченными органами.</w:t>
      </w:r>
    </w:p>
    <w:p w:rsidR="00FC1DD4" w:rsidRPr="00FC1DD4" w:rsidRDefault="00FC1DD4" w:rsidP="00FC1DD4">
      <w:pPr>
        <w:ind w:firstLine="540"/>
        <w:jc w:val="both"/>
      </w:pPr>
      <w:r w:rsidRPr="00FC1DD4">
        <w:t>3.1.2.</w:t>
      </w:r>
      <w:r w:rsidRPr="00FC1DD4">
        <w:tab/>
      </w:r>
      <w:proofErr w:type="gramStart"/>
      <w:r w:rsidRPr="00FC1DD4">
        <w:t>В случае невыполнения (нарушения) Подрядчиком действующего законодательства, а также, если в действиях Подрядчика усматривается угроза возникновения аварии, инцидента, несчастного случая, пожара, ДТП, причинения ущерба имуществу Заказчика и окружающей среде, представители Заказчика вправе приостановить работу Подрядчика с записью в вахтовом журнале (или Журнале производства работ, Журнале проверки условий состояния условий труда) и подачей уведомления (акта) о приостановке работ руководителю участка или</w:t>
      </w:r>
      <w:proofErr w:type="gramEnd"/>
      <w:r w:rsidRPr="00FC1DD4">
        <w:t xml:space="preserve"> организации с указанием причин и времени остановки, данных ответственного представителя Заказчика – ф. и. о., должности.</w:t>
      </w:r>
    </w:p>
    <w:p w:rsidR="00FC1DD4" w:rsidRPr="00FC1DD4" w:rsidRDefault="00FC1DD4" w:rsidP="00FC1DD4">
      <w:pPr>
        <w:ind w:firstLine="540"/>
        <w:jc w:val="both"/>
      </w:pPr>
      <w:r w:rsidRPr="00FC1DD4">
        <w:t>3.1.3.</w:t>
      </w:r>
      <w:r w:rsidRPr="00FC1DD4">
        <w:tab/>
      </w:r>
      <w:proofErr w:type="gramStart"/>
      <w:r w:rsidRPr="00FC1DD4">
        <w:t>Перед началом производства работ Подрядчик обязан предоставить Заказчику список должностных лиц, отвечающих за вопросы ПБОТОС с описанием их полномочий, обязанностей и зон ответственности, (в том числе копии приказов о назначении лиц, ответственных за подготовку мест производства работ повышенной опасности и непосредственно производство работ повышенной опасности, а также иных приказов о назначении лиц, ответственных за безопасное производство работ, содержание оборудования, сооружений</w:t>
      </w:r>
      <w:proofErr w:type="gramEnd"/>
      <w:r w:rsidRPr="00FC1DD4">
        <w:t>, технических устройств в исправном состоянии, за безопасную их эксплуатацию, о назначении ответственных по обращению с отходами производства и потребления и других, регламентированных нормами и правилами по ПБОТОС; копии протоколов и удостоверений, подтверждающих аттестацию (проверку знаний) ответственных лиц по ПБОТОС), списком контактных телефонов.</w:t>
      </w:r>
    </w:p>
    <w:p w:rsidR="00FC1DD4" w:rsidRPr="00FC1DD4" w:rsidRDefault="00FC1DD4" w:rsidP="00FC1DD4">
      <w:pPr>
        <w:ind w:firstLine="540"/>
        <w:jc w:val="both"/>
      </w:pPr>
      <w:r w:rsidRPr="00FC1DD4">
        <w:t>3.1.4.</w:t>
      </w:r>
      <w:r w:rsidRPr="00FC1DD4">
        <w:tab/>
        <w:t>Подрядчик несет полную ответственность за соблюдение требований ПБОТОС со стороны субподрядчиков, а также иных работников, нанятых Подрядчиком для выполнения договора. В случае привлечения субподрядных организаций Подрядчик письменно уведомляет об этом Заказчика.</w:t>
      </w:r>
    </w:p>
    <w:p w:rsidR="00FC1DD4" w:rsidRPr="00FC1DD4" w:rsidRDefault="00FC1DD4" w:rsidP="00FC1DD4">
      <w:pPr>
        <w:ind w:firstLine="540"/>
        <w:jc w:val="both"/>
      </w:pPr>
      <w:r w:rsidRPr="00FC1DD4">
        <w:t>3.1.5.</w:t>
      </w:r>
      <w:r w:rsidRPr="00FC1DD4">
        <w:tab/>
        <w:t>Нарушение Подрядчиком (субподрядчиком) как государственных требований по ПБОТОС, так и локальных документов Заказчика будет рассматриваться, как серьезное нарушение или невыполнение условий договора.</w:t>
      </w:r>
    </w:p>
    <w:p w:rsidR="00FC1DD4" w:rsidRPr="00FC1DD4" w:rsidRDefault="00FC1DD4" w:rsidP="00FC1DD4">
      <w:pPr>
        <w:ind w:firstLine="540"/>
        <w:jc w:val="both"/>
      </w:pPr>
      <w:r w:rsidRPr="00FC1DD4">
        <w:t>3.1.6.</w:t>
      </w:r>
      <w:r w:rsidRPr="00FC1DD4">
        <w:tab/>
        <w:t xml:space="preserve">Подрядчик несет ответственность за нарушение и повреждение коммуникаций Заказчика, явившихся следствием как прямого действия, так некачественного выполнения работ по обслуживанию, ремонту, наладке, строительству Подрядчиком. </w:t>
      </w:r>
      <w:proofErr w:type="gramStart"/>
      <w:r w:rsidRPr="00FC1DD4">
        <w:t>В случае повреждения (выхода из строя) линий электропередач, трубопроводов, и других коммуникаций или объектов Заказчика, остановки работоспособности оборудования, невозможности осуществления деятельности персоналом Заказчика по вине Подрядчика, а также установления факта незаконной утилизации или захоронения отходов производства и потребления, негативного воздействия на окружающую среду, Подрядчик компенсирует Заказчику понесенные ущерб и упущенную выгоду Заказчика на основании двухстороннего акта и соответствующей претензии.</w:t>
      </w:r>
      <w:proofErr w:type="gramEnd"/>
      <w:r w:rsidRPr="00FC1DD4">
        <w:t xml:space="preserve"> </w:t>
      </w:r>
      <w:proofErr w:type="gramStart"/>
      <w:r w:rsidRPr="00FC1DD4">
        <w:t>Кроме того, при установлении факта перечисленных повреждений, остановки работоспособности оборудования Заказчика, невозможности осуществления деятельности персоналом Заказчика, незаконной утилизации либо захоронений отходов производства и потребления, пожара (порче имущества Заказчика), аварии или инцидента (на оборудовании или сооружениях Заказчика), несчастного случая (</w:t>
      </w:r>
      <w:proofErr w:type="spellStart"/>
      <w:r w:rsidRPr="00FC1DD4">
        <w:t>травмирования</w:t>
      </w:r>
      <w:proofErr w:type="spellEnd"/>
      <w:r w:rsidRPr="00FC1DD4">
        <w:t xml:space="preserve"> персонала Заказчика), допущенных по вине Подрядчика, Заказчик имеет </w:t>
      </w:r>
      <w:r w:rsidRPr="00FC1DD4">
        <w:lastRenderedPageBreak/>
        <w:t>право взыскать с него штраф в размере 100 тыс. руб. При этом ущерб</w:t>
      </w:r>
      <w:proofErr w:type="gramEnd"/>
      <w:r w:rsidRPr="00FC1DD4">
        <w:t xml:space="preserve">, </w:t>
      </w:r>
      <w:proofErr w:type="gramStart"/>
      <w:r w:rsidRPr="00FC1DD4">
        <w:t>нанесенный</w:t>
      </w:r>
      <w:proofErr w:type="gramEnd"/>
      <w:r w:rsidRPr="00FC1DD4">
        <w:t xml:space="preserve"> Заказчику, взыскивается с Подрядчика в пятикратном размере. В случае допущения названных ситуаций Субподрядчиком штраф, ущерб (в пятикратном размере) и упущенную выгоду уплачивает (возмещает) Подрядчик. </w:t>
      </w:r>
    </w:p>
    <w:p w:rsidR="00FC1DD4" w:rsidRPr="00FC1DD4" w:rsidRDefault="00FC1DD4" w:rsidP="00FC1DD4">
      <w:pPr>
        <w:ind w:firstLine="540"/>
        <w:jc w:val="both"/>
      </w:pPr>
      <w:r w:rsidRPr="00FC1DD4">
        <w:t>3.1.7.</w:t>
      </w:r>
      <w:r w:rsidRPr="00FC1DD4">
        <w:tab/>
        <w:t>Подрядчик несет ответственность за обучение (</w:t>
      </w:r>
      <w:proofErr w:type="spellStart"/>
      <w:r w:rsidRPr="00FC1DD4">
        <w:t>предаттестационную</w:t>
      </w:r>
      <w:proofErr w:type="spellEnd"/>
      <w:r w:rsidRPr="00FC1DD4">
        <w:t xml:space="preserve"> подготовку; аттестацию, проверку знаний) в области ПБОТОС собственных работников и привлечение квалифицированных, обученных и аттестованных работников субподрядчика. Обучение может выполняться также Заказчиком, если речь идет о локальных нормативных документах Заказчика.</w:t>
      </w:r>
    </w:p>
    <w:p w:rsidR="00FC1DD4" w:rsidRPr="00FC1DD4" w:rsidRDefault="00FC1DD4" w:rsidP="00FC1DD4">
      <w:pPr>
        <w:ind w:firstLine="540"/>
        <w:jc w:val="both"/>
      </w:pPr>
      <w:r w:rsidRPr="00FC1DD4">
        <w:t>3.1.8.</w:t>
      </w:r>
      <w:r w:rsidRPr="00FC1DD4">
        <w:tab/>
        <w:t>Подрядчик несет ответственность за то, чтобы все оборудование, используемое на рабочих площадках Подрядчика и Субподрядчика, имели надлежащие сертификаты, разрешения или лицензии, паспорта, инструкции (руководства) по эксплуатации в соответствии со стандартами и нормами Российской Федерации. Копии таких документов должны предоставляться представителям Заказчика по первому требованию.</w:t>
      </w:r>
    </w:p>
    <w:p w:rsidR="00FC1DD4" w:rsidRPr="00FC1DD4" w:rsidRDefault="00FC1DD4" w:rsidP="00FC1DD4">
      <w:pPr>
        <w:ind w:firstLine="540"/>
        <w:jc w:val="both"/>
      </w:pPr>
      <w:r w:rsidRPr="00FC1DD4">
        <w:t>3.1.9.</w:t>
      </w:r>
      <w:r w:rsidRPr="00FC1DD4">
        <w:tab/>
        <w:t xml:space="preserve">Подрядчик на время выполнения работ на производственных объектах Заказчика обязан обеспечить производственный контроль за соблюдением требований  охраны труда, норм и правил природоохранного законодательства в соответствии </w:t>
      </w:r>
      <w:proofErr w:type="gramStart"/>
      <w:r w:rsidRPr="00FC1DD4">
        <w:t>с</w:t>
      </w:r>
      <w:proofErr w:type="gramEnd"/>
      <w:r w:rsidRPr="00FC1DD4">
        <w:t>:</w:t>
      </w:r>
    </w:p>
    <w:p w:rsidR="00FC1DD4" w:rsidRPr="00FC1DD4" w:rsidRDefault="00FC1DD4" w:rsidP="00FC1DD4">
      <w:pPr>
        <w:widowControl w:val="0"/>
        <w:numPr>
          <w:ilvl w:val="0"/>
          <w:numId w:val="22"/>
        </w:numPr>
        <w:shd w:val="clear" w:color="auto" w:fill="FFFFFF"/>
        <w:autoSpaceDE w:val="0"/>
        <w:autoSpaceDN w:val="0"/>
        <w:adjustRightInd w:val="0"/>
        <w:ind w:left="1077" w:hanging="357"/>
        <w:jc w:val="both"/>
      </w:pPr>
      <w:r w:rsidRPr="00FC1DD4">
        <w:rPr>
          <w:spacing w:val="-1"/>
        </w:rPr>
        <w:t>Трудовым кодексом РФ;</w:t>
      </w:r>
    </w:p>
    <w:p w:rsidR="00FC1DD4" w:rsidRPr="00FC1DD4" w:rsidRDefault="00FC1DD4" w:rsidP="00FC1DD4">
      <w:pPr>
        <w:numPr>
          <w:ilvl w:val="0"/>
          <w:numId w:val="22"/>
        </w:numPr>
        <w:tabs>
          <w:tab w:val="num" w:pos="1080"/>
        </w:tabs>
        <w:ind w:left="1077" w:hanging="357"/>
        <w:jc w:val="both"/>
      </w:pPr>
      <w:r w:rsidRPr="00FC1DD4">
        <w:rPr>
          <w:spacing w:val="-1"/>
        </w:rPr>
        <w:t>Федеральным законом от 10.01.02г. №7 «Об охране окружающей среды»;</w:t>
      </w:r>
    </w:p>
    <w:p w:rsidR="00FC1DD4" w:rsidRPr="00FC1DD4" w:rsidRDefault="00FC1DD4" w:rsidP="00FC1DD4">
      <w:pPr>
        <w:numPr>
          <w:ilvl w:val="0"/>
          <w:numId w:val="22"/>
        </w:numPr>
        <w:tabs>
          <w:tab w:val="num" w:pos="1080"/>
        </w:tabs>
        <w:ind w:left="1077" w:hanging="357"/>
        <w:jc w:val="both"/>
      </w:pPr>
      <w:r w:rsidRPr="00FC1DD4">
        <w:t>Федеральным законом Российской Федерации от 21.12.1994г. № 69-ФЗ «О пожарной безопасности»;</w:t>
      </w:r>
    </w:p>
    <w:p w:rsidR="00FC1DD4" w:rsidRPr="00FC1DD4" w:rsidRDefault="00FC1DD4" w:rsidP="00FC1DD4">
      <w:pPr>
        <w:numPr>
          <w:ilvl w:val="0"/>
          <w:numId w:val="22"/>
        </w:numPr>
        <w:tabs>
          <w:tab w:val="num" w:pos="1080"/>
        </w:tabs>
        <w:ind w:hanging="76"/>
        <w:jc w:val="both"/>
      </w:pPr>
      <w:r w:rsidRPr="00FC1DD4">
        <w:t xml:space="preserve"> «Правила противопожарного режима  в РФ» от 25 апреля 2012 г. N 390</w:t>
      </w:r>
    </w:p>
    <w:p w:rsidR="00FC1DD4" w:rsidRPr="00FC1DD4" w:rsidRDefault="00FC1DD4" w:rsidP="00FC1DD4">
      <w:pPr>
        <w:numPr>
          <w:ilvl w:val="2"/>
          <w:numId w:val="19"/>
        </w:numPr>
        <w:ind w:left="0" w:firstLine="567"/>
        <w:jc w:val="both"/>
      </w:pPr>
      <w:r w:rsidRPr="00FC1DD4">
        <w:t>При производстве огневых или газоопасных работ (на действующем объекте Заказчика) Подрядчик обязан выполнять требования государственных нормативных актов и разработанных Заказчиком на эти виды работ инструкций. Утверждение наряда-допуска в данном случае является ответственностью Заказчика.</w:t>
      </w:r>
    </w:p>
    <w:p w:rsidR="00FC1DD4" w:rsidRPr="00FC1DD4" w:rsidRDefault="00FC1DD4" w:rsidP="00FC1DD4">
      <w:pPr>
        <w:ind w:firstLine="540"/>
        <w:jc w:val="both"/>
      </w:pPr>
      <w:r w:rsidRPr="00FC1DD4">
        <w:t>3.1.14.</w:t>
      </w:r>
      <w:r w:rsidRPr="00FC1DD4">
        <w:tab/>
        <w:t>На любых территориях Заказчика не допускается присутствие лиц, транспортных средств, агрегатов, оборудования Подрядчика, не связанных с непосредственным выполнением работ (если иное не оговорено договором, либо другим письменным соглашением). Подрядчик обязуется осуществлять производство работ в пределах границ выделенных, отведенных земель, определенных Заказчиком.</w:t>
      </w:r>
    </w:p>
    <w:p w:rsidR="00FC1DD4" w:rsidRPr="00FC1DD4" w:rsidRDefault="00FC1DD4" w:rsidP="00FC1DD4">
      <w:pPr>
        <w:ind w:firstLine="540"/>
        <w:jc w:val="both"/>
      </w:pPr>
      <w:r w:rsidRPr="00FC1DD4">
        <w:t>3.1.15.</w:t>
      </w:r>
      <w:r w:rsidRPr="00FC1DD4">
        <w:tab/>
        <w:t>При возникновении нештатной ситуации на том или ином участке работ каждый производитель работ Подрядчика должен немедленно оповестить о случившемся ответственного руководителя работ Подрядчика, а также начальника подразделения и  диспетчерскую службу Заказчика.</w:t>
      </w:r>
    </w:p>
    <w:p w:rsidR="00FC1DD4" w:rsidRPr="00FC1DD4" w:rsidRDefault="00FC1DD4" w:rsidP="00FC1DD4">
      <w:pPr>
        <w:ind w:firstLine="540"/>
        <w:jc w:val="both"/>
      </w:pPr>
      <w:r w:rsidRPr="00FC1DD4">
        <w:t>В таких случаях все работы в зоне происшествия должны быть приостановлены до устранения причин возникновения и последствий нештатной ситуации. Люди, не связанные с ликвидацией нештатной ситуации, должны быть выведены за пределы опасной зоны.</w:t>
      </w:r>
    </w:p>
    <w:p w:rsidR="00FC1DD4" w:rsidRPr="00FC1DD4" w:rsidRDefault="00FC1DD4" w:rsidP="00FC1DD4">
      <w:pPr>
        <w:ind w:firstLine="540"/>
        <w:jc w:val="both"/>
      </w:pPr>
      <w:r w:rsidRPr="00FC1DD4">
        <w:t>3.1.16.</w:t>
      </w:r>
      <w:r w:rsidRPr="00FC1DD4">
        <w:tab/>
        <w:t>Передача Подрядчику отдельных объектов Заказчика для выполнения строительно-монтажных, ремонтных и других работ должно оформляться двухсторонним актом-допуском между Заказчиком и Подрядчиком на период производства работ.</w:t>
      </w:r>
    </w:p>
    <w:p w:rsidR="00FC1DD4" w:rsidRPr="00FC1DD4" w:rsidRDefault="00FC1DD4" w:rsidP="00FC1DD4">
      <w:pPr>
        <w:ind w:firstLine="540"/>
        <w:jc w:val="both"/>
      </w:pPr>
      <w:r w:rsidRPr="00FC1DD4">
        <w:t>3.1.17.</w:t>
      </w:r>
      <w:r w:rsidRPr="00FC1DD4">
        <w:tab/>
      </w:r>
      <w:proofErr w:type="gramStart"/>
      <w:r w:rsidRPr="00FC1DD4">
        <w:t>Ответственное лицо со стороны Подрядчика обязано в присутствии ответственного лица со стороны Заказчика и в соответствии с мероприятиями, указанными в акте-допуске, лично убедиться в готовности объекта к производству работ, ознакомиться с условиями предстоящей работы, объемом и последовательностью ее выполнения, намеченными мероприятиями по обеспечению</w:t>
      </w:r>
      <w:r w:rsidRPr="00FC1DD4">
        <w:rPr>
          <w:spacing w:val="-4"/>
          <w:w w:val="103"/>
        </w:rPr>
        <w:t xml:space="preserve"> пожарной безопасности, охране труда, охране окружающей среды, </w:t>
      </w:r>
      <w:r w:rsidRPr="00FC1DD4">
        <w:t>предупреждению и реагированию на ЧС с учетом предупреждения возможного возникновения</w:t>
      </w:r>
      <w:proofErr w:type="gramEnd"/>
      <w:r w:rsidRPr="00FC1DD4">
        <w:t xml:space="preserve"> аварий и осложнений во время проведения работ, после чего принимает объект согласно акту-допуску.</w:t>
      </w:r>
    </w:p>
    <w:p w:rsidR="00FC1DD4" w:rsidRPr="00FC1DD4" w:rsidRDefault="00FC1DD4" w:rsidP="00FC1DD4">
      <w:pPr>
        <w:ind w:firstLine="540"/>
        <w:jc w:val="both"/>
      </w:pPr>
      <w:r w:rsidRPr="00FC1DD4">
        <w:lastRenderedPageBreak/>
        <w:t>3.1.18.</w:t>
      </w:r>
      <w:r w:rsidRPr="00FC1DD4">
        <w:tab/>
        <w:t>На объектах Заказчика, на которых работы проводятся совместными силами нескольких подрядных организаций и Заказчика, общая координация работами осуществляется руководителем объекта Заказчика.</w:t>
      </w:r>
    </w:p>
    <w:p w:rsidR="00FC1DD4" w:rsidRPr="00FC1DD4" w:rsidRDefault="00FC1DD4" w:rsidP="00FC1DD4">
      <w:pPr>
        <w:ind w:firstLine="540"/>
        <w:jc w:val="both"/>
      </w:pPr>
      <w:r w:rsidRPr="00FC1DD4">
        <w:t>3.1.19.</w:t>
      </w:r>
      <w:r w:rsidRPr="00FC1DD4">
        <w:tab/>
        <w:t>В случае отступления от плана (проекта) производства работ Подрядчик обязан согласовать данное изменение с ответственным лицом Заказчика.</w:t>
      </w:r>
    </w:p>
    <w:p w:rsidR="00FC1DD4" w:rsidRPr="00FC1DD4" w:rsidRDefault="00FC1DD4" w:rsidP="00FC1DD4">
      <w:pPr>
        <w:ind w:firstLine="540"/>
        <w:jc w:val="both"/>
      </w:pPr>
      <w:r w:rsidRPr="00FC1DD4">
        <w:t>3.1.20.</w:t>
      </w:r>
      <w:r w:rsidRPr="00FC1DD4">
        <w:tab/>
        <w:t>Руководитель подрядной организации (лично) и руководитель службы ПБОТОС подрядной организации обязаны принимать участие в совещаниях по промышленной и пожарной безопасности, охране труда и окружающей среды, созываемых Заказчиком. В случае приглашения Заказчиком на совещание отдельных руководителей и специалистов Подрядчика, руководитель подрядной организации обязан обеспечить их присутствие.</w:t>
      </w:r>
    </w:p>
    <w:p w:rsidR="00FC1DD4" w:rsidRPr="00FC1DD4" w:rsidRDefault="00FC1DD4" w:rsidP="00FC1DD4">
      <w:pPr>
        <w:ind w:firstLine="540"/>
        <w:jc w:val="both"/>
      </w:pPr>
      <w:r w:rsidRPr="00FC1DD4">
        <w:t>3.1.21.</w:t>
      </w:r>
      <w:r w:rsidRPr="00FC1DD4">
        <w:tab/>
        <w:t xml:space="preserve">Руководитель подрядной организации обязан ознакомить своих работников, </w:t>
      </w:r>
      <w:r w:rsidRPr="00FC1DD4">
        <w:rPr>
          <w:spacing w:val="-4"/>
          <w:w w:val="103"/>
        </w:rPr>
        <w:t xml:space="preserve">а также работников субподрядчиков, привлекаемых Подрядчиком, с данными Требованиями и </w:t>
      </w:r>
      <w:r w:rsidRPr="00FC1DD4">
        <w:t xml:space="preserve">с локальными нормативными документами, указанными в </w:t>
      </w:r>
      <w:proofErr w:type="gramStart"/>
      <w:r w:rsidRPr="00FC1DD4">
        <w:t>п</w:t>
      </w:r>
      <w:proofErr w:type="gramEnd"/>
      <w:r w:rsidRPr="00FC1DD4">
        <w:t xml:space="preserve"> 3.2.1.1. данных Требований.</w:t>
      </w:r>
    </w:p>
    <w:p w:rsidR="00FC1DD4" w:rsidRPr="00FC1DD4" w:rsidRDefault="00FC1DD4" w:rsidP="00FC1DD4">
      <w:pPr>
        <w:ind w:firstLine="540"/>
        <w:jc w:val="both"/>
      </w:pPr>
      <w:r w:rsidRPr="00FC1DD4">
        <w:t>3.1.22.</w:t>
      </w:r>
      <w:r w:rsidRPr="00FC1DD4">
        <w:tab/>
        <w:t>Перед началом производства работ Подрядчик обязан оповестить Заказчик</w:t>
      </w:r>
      <w:proofErr w:type="gramStart"/>
      <w:r w:rsidRPr="00FC1DD4">
        <w:t>а о ее</w:t>
      </w:r>
      <w:proofErr w:type="gramEnd"/>
      <w:r w:rsidRPr="00FC1DD4">
        <w:t xml:space="preserve"> начале и согласовать с Заказчиком схему мест складирования материалов, места производства работ, мест установки техники и агрегатов, места подключения к источникам электроснабжения и водоснабжения.</w:t>
      </w:r>
    </w:p>
    <w:p w:rsidR="00FC1DD4" w:rsidRPr="00FC1DD4" w:rsidRDefault="00FC1DD4" w:rsidP="00FC1DD4">
      <w:pPr>
        <w:ind w:firstLine="540"/>
        <w:jc w:val="both"/>
      </w:pPr>
      <w:r w:rsidRPr="00FC1DD4">
        <w:t>Если работа Подрядчика сопряжена с опасностью для персонала Заказчика, других Подрядчиков, Субподрядчиков, то перед началом производства работ, либо по мере пребывания стороннего для Подрядчика персонала, он обязан ознакомить этот персонал с опасными и вредными факторами своего производства и мерами по их предупреждению. В случае невыполнения данного обязательства Заказчик вправе приостановить производство работ Подрядчика.</w:t>
      </w:r>
    </w:p>
    <w:p w:rsidR="00FC1DD4" w:rsidRPr="00FC1DD4" w:rsidRDefault="00FC1DD4" w:rsidP="00FC1DD4">
      <w:pPr>
        <w:ind w:firstLine="540"/>
        <w:jc w:val="both"/>
      </w:pPr>
      <w:r w:rsidRPr="00FC1DD4">
        <w:t>3.1.23.</w:t>
      </w:r>
      <w:r w:rsidRPr="00FC1DD4">
        <w:tab/>
        <w:t>Ответственность за соблюдение требований ПБОТОС при эксплуатации машин и оборудования Заказчика, переданных для использования Подрядчику, возлагается на ответственное лицо Подрядчика (подтверждается приказом по подрядному предприятию о назначении ответственного лица). Во время эксплуатации, обслуживания, ремонта и хранения переданного Подрядчику объекта, имущества Заказчика ответственность за причиненный ущерб несет Подрядчик.</w:t>
      </w:r>
    </w:p>
    <w:p w:rsidR="00FC1DD4" w:rsidRPr="00FC1DD4" w:rsidRDefault="00FC1DD4" w:rsidP="00FC1DD4">
      <w:pPr>
        <w:ind w:firstLine="540"/>
        <w:jc w:val="both"/>
      </w:pPr>
      <w:r w:rsidRPr="00FC1DD4">
        <w:t>3.1.24.</w:t>
      </w:r>
      <w:r w:rsidRPr="00FC1DD4">
        <w:tab/>
      </w:r>
      <w:proofErr w:type="gramStart"/>
      <w:r w:rsidRPr="00FC1DD4">
        <w:t>В случаях причинения вреда здоровью и жизни работников Заказчика и третьих лиц на объекте или оборудовании, переданном Подрядчику, последний полностью несет ответственность за наступивший случай в соответствии с действующим законодательством.</w:t>
      </w:r>
      <w:proofErr w:type="gramEnd"/>
    </w:p>
    <w:p w:rsidR="00FC1DD4" w:rsidRPr="00FC1DD4" w:rsidRDefault="00FC1DD4" w:rsidP="00FC1DD4">
      <w:pPr>
        <w:ind w:firstLine="540"/>
        <w:jc w:val="both"/>
      </w:pPr>
      <w:r w:rsidRPr="00FC1DD4">
        <w:t>3.1.25.</w:t>
      </w:r>
      <w:r w:rsidRPr="00FC1DD4">
        <w:tab/>
        <w:t>Представителям Подрядчика запрещается:</w:t>
      </w:r>
    </w:p>
    <w:p w:rsidR="00FC1DD4" w:rsidRPr="00FC1DD4" w:rsidRDefault="00FC1DD4" w:rsidP="00FC1DD4">
      <w:pPr>
        <w:numPr>
          <w:ilvl w:val="0"/>
          <w:numId w:val="23"/>
        </w:numPr>
        <w:tabs>
          <w:tab w:val="num" w:pos="1080"/>
        </w:tabs>
        <w:ind w:left="1080"/>
        <w:jc w:val="both"/>
      </w:pPr>
      <w:r w:rsidRPr="00FC1DD4">
        <w:t>провозить на объекты Заказчика посторонних лиц;</w:t>
      </w:r>
    </w:p>
    <w:p w:rsidR="00FC1DD4" w:rsidRPr="00FC1DD4" w:rsidRDefault="00FC1DD4" w:rsidP="00FC1DD4">
      <w:pPr>
        <w:numPr>
          <w:ilvl w:val="0"/>
          <w:numId w:val="23"/>
        </w:numPr>
        <w:tabs>
          <w:tab w:val="num" w:pos="1080"/>
        </w:tabs>
        <w:ind w:left="1080"/>
        <w:jc w:val="both"/>
      </w:pPr>
      <w:r w:rsidRPr="00FC1DD4">
        <w:t>самовольно изменять условия, последовательность и объем работ;</w:t>
      </w:r>
    </w:p>
    <w:p w:rsidR="00FC1DD4" w:rsidRPr="00FC1DD4" w:rsidRDefault="00FC1DD4" w:rsidP="00FC1DD4">
      <w:pPr>
        <w:numPr>
          <w:ilvl w:val="0"/>
          <w:numId w:val="23"/>
        </w:numPr>
        <w:tabs>
          <w:tab w:val="num" w:pos="1080"/>
        </w:tabs>
        <w:ind w:left="1080"/>
        <w:jc w:val="both"/>
      </w:pPr>
      <w:r w:rsidRPr="00FC1DD4">
        <w:t>находиться без надобности в производственных помещениях Заказчика;</w:t>
      </w:r>
    </w:p>
    <w:p w:rsidR="00FC1DD4" w:rsidRPr="00FC1DD4" w:rsidRDefault="00FC1DD4" w:rsidP="00FC1DD4">
      <w:pPr>
        <w:numPr>
          <w:ilvl w:val="0"/>
          <w:numId w:val="23"/>
        </w:numPr>
        <w:tabs>
          <w:tab w:val="num" w:pos="1080"/>
        </w:tabs>
        <w:ind w:left="1080"/>
        <w:jc w:val="both"/>
      </w:pPr>
      <w:r w:rsidRPr="00FC1DD4">
        <w:t>нарушать согласованный с Заказчиком маршрут движения, а также посещать объекты</w:t>
      </w:r>
    </w:p>
    <w:p w:rsidR="00FC1DD4" w:rsidRPr="00FC1DD4" w:rsidRDefault="00FC1DD4" w:rsidP="00FC1DD4">
      <w:pPr>
        <w:ind w:left="655"/>
        <w:jc w:val="both"/>
      </w:pPr>
      <w:r w:rsidRPr="00FC1DD4">
        <w:t xml:space="preserve"> Заказчика за пределами территории производства.</w:t>
      </w:r>
    </w:p>
    <w:p w:rsidR="00FC1DD4" w:rsidRPr="00FC1DD4" w:rsidRDefault="00FC1DD4" w:rsidP="00FC1DD4">
      <w:pPr>
        <w:numPr>
          <w:ilvl w:val="0"/>
          <w:numId w:val="23"/>
        </w:numPr>
        <w:tabs>
          <w:tab w:val="num" w:pos="1080"/>
        </w:tabs>
        <w:ind w:left="1080"/>
        <w:jc w:val="both"/>
      </w:pPr>
      <w:r w:rsidRPr="00FC1DD4">
        <w:t>освобождать транспортное средство от посторонних предметов и мусора на объекте Заказчика;</w:t>
      </w:r>
    </w:p>
    <w:p w:rsidR="00FC1DD4" w:rsidRPr="00FC1DD4" w:rsidRDefault="00FC1DD4" w:rsidP="00FC1DD4">
      <w:pPr>
        <w:numPr>
          <w:ilvl w:val="0"/>
          <w:numId w:val="23"/>
        </w:numPr>
        <w:tabs>
          <w:tab w:val="num" w:pos="1080"/>
        </w:tabs>
        <w:ind w:left="1080"/>
        <w:jc w:val="both"/>
      </w:pPr>
      <w:r w:rsidRPr="00FC1DD4">
        <w:t>отвлекать работников Заказчика во время проведения ими производственных работ;</w:t>
      </w:r>
    </w:p>
    <w:p w:rsidR="00FC1DD4" w:rsidRPr="00FC1DD4" w:rsidRDefault="00FC1DD4" w:rsidP="00FC1DD4">
      <w:pPr>
        <w:numPr>
          <w:ilvl w:val="0"/>
          <w:numId w:val="23"/>
        </w:numPr>
        <w:tabs>
          <w:tab w:val="num" w:pos="1080"/>
        </w:tabs>
        <w:ind w:left="1080"/>
        <w:jc w:val="both"/>
      </w:pPr>
      <w:r w:rsidRPr="00FC1DD4">
        <w:t>пользоваться технологическим оборудованием и грузоподъемными механизмами</w:t>
      </w:r>
    </w:p>
    <w:p w:rsidR="00FC1DD4" w:rsidRPr="00FC1DD4" w:rsidRDefault="00FC1DD4" w:rsidP="00FC1DD4">
      <w:pPr>
        <w:ind w:left="655"/>
        <w:jc w:val="both"/>
      </w:pPr>
      <w:r w:rsidRPr="00FC1DD4">
        <w:t xml:space="preserve"> Заказчика без предварительного с ним согласования;</w:t>
      </w:r>
    </w:p>
    <w:p w:rsidR="00FC1DD4" w:rsidRPr="00FC1DD4" w:rsidRDefault="00FC1DD4" w:rsidP="00FC1DD4">
      <w:pPr>
        <w:numPr>
          <w:ilvl w:val="0"/>
          <w:numId w:val="23"/>
        </w:numPr>
        <w:tabs>
          <w:tab w:val="num" w:pos="1080"/>
        </w:tabs>
        <w:ind w:left="1080"/>
        <w:jc w:val="both"/>
      </w:pPr>
      <w:r w:rsidRPr="00FC1DD4">
        <w:t xml:space="preserve">курить </w:t>
      </w:r>
      <w:proofErr w:type="gramStart"/>
      <w:r w:rsidRPr="00FC1DD4">
        <w:t>вне</w:t>
      </w:r>
      <w:proofErr w:type="gramEnd"/>
      <w:r w:rsidRPr="00FC1DD4">
        <w:t xml:space="preserve"> отведенных для этого местах. </w:t>
      </w:r>
    </w:p>
    <w:p w:rsidR="00FC1DD4" w:rsidRPr="00FC1DD4" w:rsidRDefault="00FC1DD4" w:rsidP="00FC1DD4">
      <w:pPr>
        <w:numPr>
          <w:ilvl w:val="0"/>
          <w:numId w:val="23"/>
        </w:numPr>
        <w:tabs>
          <w:tab w:val="num" w:pos="1080"/>
        </w:tabs>
        <w:ind w:left="1080"/>
        <w:jc w:val="both"/>
      </w:pPr>
      <w:r w:rsidRPr="00FC1DD4">
        <w:t>самовольно размещать или утилизировать любые виды отходов вне отведенных мест;</w:t>
      </w:r>
    </w:p>
    <w:p w:rsidR="00FC1DD4" w:rsidRPr="00FC1DD4" w:rsidRDefault="00FC1DD4" w:rsidP="00FC1DD4">
      <w:pPr>
        <w:numPr>
          <w:ilvl w:val="2"/>
          <w:numId w:val="23"/>
        </w:numPr>
        <w:tabs>
          <w:tab w:val="num" w:pos="1134"/>
        </w:tabs>
        <w:ind w:left="1080"/>
        <w:jc w:val="both"/>
      </w:pPr>
      <w:r w:rsidRPr="00FC1DD4">
        <w:lastRenderedPageBreak/>
        <w:t>самовольно сбрасывать в рельеф местности сточные воды вне отведенных мест;</w:t>
      </w:r>
    </w:p>
    <w:p w:rsidR="00FC1DD4" w:rsidRPr="00FC1DD4" w:rsidRDefault="00FC1DD4" w:rsidP="00FC1DD4">
      <w:pPr>
        <w:numPr>
          <w:ilvl w:val="2"/>
          <w:numId w:val="23"/>
        </w:numPr>
        <w:tabs>
          <w:tab w:val="num" w:pos="1134"/>
        </w:tabs>
        <w:ind w:left="1080"/>
        <w:jc w:val="both"/>
      </w:pPr>
      <w:r w:rsidRPr="00FC1DD4">
        <w:t>при производстве определенного объема работ на выделенном участке выполнение каких-либо других работ по собственной инициативе (как ремонтного персонала, так и ответственного лица подрядчика), без уведомления руководителя объекта;</w:t>
      </w:r>
    </w:p>
    <w:p w:rsidR="00FC1DD4" w:rsidRPr="00FC1DD4" w:rsidRDefault="00FC1DD4" w:rsidP="00FC1DD4">
      <w:pPr>
        <w:autoSpaceDE w:val="0"/>
        <w:autoSpaceDN w:val="0"/>
        <w:adjustRightInd w:val="0"/>
        <w:ind w:firstLine="540"/>
        <w:jc w:val="both"/>
        <w:rPr>
          <w:spacing w:val="-9"/>
        </w:rPr>
      </w:pPr>
    </w:p>
    <w:p w:rsidR="00FC1DD4" w:rsidRPr="00FC1DD4" w:rsidRDefault="00FC1DD4" w:rsidP="00FC1DD4">
      <w:pPr>
        <w:autoSpaceDE w:val="0"/>
        <w:autoSpaceDN w:val="0"/>
        <w:adjustRightInd w:val="0"/>
        <w:ind w:firstLine="540"/>
        <w:jc w:val="both"/>
      </w:pPr>
      <w:r w:rsidRPr="00FC1DD4">
        <w:t>3.1.26.</w:t>
      </w:r>
      <w:r w:rsidRPr="00FC1DD4">
        <w:tab/>
        <w:t>Подрядчик несет ответственность за допуск к работе персонала, в том числе Субподрядчика не прошедшего предварительный или периодический медицинский осмотр, либо допущенного к работе с медицинскими противопоказаниями.</w:t>
      </w:r>
    </w:p>
    <w:p w:rsidR="00FC1DD4" w:rsidRPr="00FC1DD4" w:rsidRDefault="00FC1DD4" w:rsidP="00FC1DD4">
      <w:pPr>
        <w:keepNext/>
        <w:tabs>
          <w:tab w:val="left" w:pos="360"/>
          <w:tab w:val="left" w:pos="540"/>
        </w:tabs>
        <w:jc w:val="both"/>
        <w:outlineLvl w:val="1"/>
        <w:rPr>
          <w:b/>
          <w:bCs/>
          <w:iCs/>
          <w:snapToGrid w:val="0"/>
        </w:rPr>
      </w:pPr>
      <w:bookmarkStart w:id="20" w:name="_Toc187829113"/>
      <w:bookmarkStart w:id="21" w:name="_Toc172097327"/>
    </w:p>
    <w:p w:rsidR="00FC1DD4" w:rsidRPr="00FC1DD4" w:rsidRDefault="00FC1DD4" w:rsidP="00FC1DD4">
      <w:pPr>
        <w:keepNext/>
        <w:tabs>
          <w:tab w:val="left" w:pos="360"/>
          <w:tab w:val="left" w:pos="540"/>
        </w:tabs>
        <w:ind w:firstLine="540"/>
        <w:jc w:val="both"/>
        <w:outlineLvl w:val="1"/>
        <w:rPr>
          <w:b/>
          <w:bCs/>
          <w:caps/>
          <w:snapToGrid w:val="0"/>
        </w:rPr>
      </w:pPr>
      <w:r w:rsidRPr="00FC1DD4">
        <w:rPr>
          <w:b/>
          <w:bCs/>
          <w:caps/>
          <w:snapToGrid w:val="0"/>
        </w:rPr>
        <w:t>3.2</w:t>
      </w:r>
      <w:r w:rsidRPr="00FC1DD4">
        <w:rPr>
          <w:b/>
          <w:bCs/>
          <w:caps/>
          <w:snapToGrid w:val="0"/>
        </w:rPr>
        <w:tab/>
        <w:t>ОСНОВНЫЕ ОБЯЗАННОСТИ ЗАКАЗЧИКА</w:t>
      </w:r>
      <w:bookmarkEnd w:id="20"/>
      <w:bookmarkEnd w:id="21"/>
      <w:r w:rsidRPr="00FC1DD4">
        <w:rPr>
          <w:b/>
          <w:bCs/>
          <w:caps/>
          <w:snapToGrid w:val="0"/>
        </w:rPr>
        <w:t xml:space="preserve"> </w:t>
      </w:r>
    </w:p>
    <w:p w:rsidR="00FC1DD4" w:rsidRPr="00FC1DD4" w:rsidRDefault="00FC1DD4" w:rsidP="00FC1DD4">
      <w:pPr>
        <w:ind w:firstLine="540"/>
        <w:jc w:val="both"/>
      </w:pPr>
      <w:r w:rsidRPr="00FC1DD4">
        <w:t>3.2.1.</w:t>
      </w:r>
      <w:r w:rsidRPr="00FC1DD4">
        <w:tab/>
        <w:t>Заказчик обязан:</w:t>
      </w:r>
    </w:p>
    <w:p w:rsidR="00FC1DD4" w:rsidRPr="00FC1DD4" w:rsidRDefault="00FC1DD4" w:rsidP="00FC1DD4">
      <w:pPr>
        <w:tabs>
          <w:tab w:val="left" w:pos="900"/>
        </w:tabs>
        <w:ind w:firstLine="540"/>
        <w:jc w:val="both"/>
      </w:pPr>
      <w:r w:rsidRPr="00FC1DD4">
        <w:t>3.2.1.2.</w:t>
      </w:r>
      <w:r w:rsidRPr="00FC1DD4">
        <w:tab/>
        <w:t>Передать территорию для производства работ по акту допуска.</w:t>
      </w:r>
    </w:p>
    <w:p w:rsidR="00FC1DD4" w:rsidRPr="00FC1DD4" w:rsidRDefault="00FC1DD4" w:rsidP="00FC1DD4">
      <w:pPr>
        <w:tabs>
          <w:tab w:val="left" w:pos="900"/>
        </w:tabs>
        <w:ind w:firstLine="540"/>
        <w:jc w:val="both"/>
      </w:pPr>
      <w:r w:rsidRPr="00FC1DD4">
        <w:t>3.2.1.3.</w:t>
      </w:r>
      <w:r w:rsidRPr="00FC1DD4">
        <w:tab/>
        <w:t>Освобождать подъезды к объекту (если иное не установлено другими условиями договора).</w:t>
      </w:r>
    </w:p>
    <w:p w:rsidR="00FC1DD4" w:rsidRPr="00FC1DD4" w:rsidRDefault="00FC1DD4" w:rsidP="00FC1DD4">
      <w:pPr>
        <w:tabs>
          <w:tab w:val="left" w:pos="900"/>
        </w:tabs>
        <w:ind w:firstLine="540"/>
        <w:jc w:val="both"/>
      </w:pPr>
      <w:r w:rsidRPr="00FC1DD4">
        <w:t>3.2.1.4.</w:t>
      </w:r>
      <w:r w:rsidRPr="00FC1DD4">
        <w:tab/>
        <w:t>Организовать выполнение необходимых подготовительных мероприятий, и подготовить исходные данные для производства работ (если иное не установлено данным договором).</w:t>
      </w:r>
    </w:p>
    <w:p w:rsidR="00FC1DD4" w:rsidRPr="00FC1DD4" w:rsidRDefault="00FC1DD4" w:rsidP="00FC1DD4">
      <w:pPr>
        <w:ind w:firstLine="540"/>
        <w:jc w:val="both"/>
      </w:pPr>
      <w:r w:rsidRPr="00FC1DD4">
        <w:t>3.2.2.</w:t>
      </w:r>
      <w:r w:rsidRPr="00FC1DD4">
        <w:tab/>
        <w:t xml:space="preserve">Заказчик не несет ответственность при наступлении случаев </w:t>
      </w:r>
      <w:proofErr w:type="spellStart"/>
      <w:r w:rsidRPr="00FC1DD4">
        <w:t>травмирования</w:t>
      </w:r>
      <w:proofErr w:type="spellEnd"/>
      <w:r w:rsidRPr="00FC1DD4">
        <w:t xml:space="preserve"> работников Подрядчика и третьих лиц, при проведении Подрядчиком работ на территории или оборудовании Заказчика, если он произошел не по вине Заказчика.</w:t>
      </w:r>
    </w:p>
    <w:p w:rsidR="00FC1DD4" w:rsidRPr="00FC1DD4" w:rsidRDefault="00FC1DD4" w:rsidP="00FC1DD4">
      <w:pPr>
        <w:jc w:val="both"/>
      </w:pPr>
    </w:p>
    <w:p w:rsidR="00FC1DD4" w:rsidRPr="004355FE" w:rsidRDefault="00FC1DD4" w:rsidP="00FC1DD4">
      <w:pPr>
        <w:numPr>
          <w:ilvl w:val="0"/>
          <w:numId w:val="19"/>
        </w:numPr>
        <w:tabs>
          <w:tab w:val="left" w:pos="360"/>
        </w:tabs>
        <w:ind w:left="0" w:firstLine="360"/>
        <w:jc w:val="both"/>
        <w:rPr>
          <w:b/>
          <w:bCs/>
          <w:caps/>
          <w:snapToGrid w:val="0"/>
        </w:rPr>
      </w:pPr>
      <w:r w:rsidRPr="00FC1DD4">
        <w:rPr>
          <w:b/>
          <w:bCs/>
          <w:caps/>
          <w:snapToGrid w:val="0"/>
        </w:rPr>
        <w:t xml:space="preserve">ОСНОВНЫЕ ТРЕБОВАНИЯ ПО пожарной БЕЗОПАСНОСТИ, ОХРАНЕ ТРУДА И ОКРУЖАЮЩЕЙ СРЕДЫ </w:t>
      </w:r>
    </w:p>
    <w:p w:rsidR="00FC1DD4" w:rsidRPr="00FC1DD4" w:rsidRDefault="00FC1DD4" w:rsidP="00FC1DD4">
      <w:pPr>
        <w:tabs>
          <w:tab w:val="left" w:pos="360"/>
        </w:tabs>
        <w:ind w:firstLine="540"/>
        <w:jc w:val="both"/>
        <w:rPr>
          <w:b/>
          <w:bCs/>
          <w:caps/>
          <w:snapToGrid w:val="0"/>
        </w:rPr>
      </w:pPr>
      <w:r w:rsidRPr="00FC1DD4">
        <w:rPr>
          <w:b/>
          <w:bCs/>
          <w:caps/>
          <w:snapToGrid w:val="0"/>
        </w:rPr>
        <w:t>4.1</w:t>
      </w:r>
      <w:r w:rsidRPr="00FC1DD4">
        <w:rPr>
          <w:b/>
          <w:bCs/>
          <w:caps/>
          <w:snapToGrid w:val="0"/>
        </w:rPr>
        <w:tab/>
        <w:t>ОБУЧЕНИЕ ПЕРСОНАЛА. допуск.</w:t>
      </w:r>
    </w:p>
    <w:p w:rsidR="00FC1DD4" w:rsidRPr="00FC1DD4" w:rsidRDefault="00FC1DD4" w:rsidP="00FC1DD4">
      <w:pPr>
        <w:ind w:firstLine="540"/>
        <w:jc w:val="both"/>
      </w:pPr>
      <w:r w:rsidRPr="00FC1DD4">
        <w:t>4.1.1.</w:t>
      </w:r>
      <w:r w:rsidRPr="00FC1DD4">
        <w:tab/>
        <w:t xml:space="preserve">Прежде чем приступить к работе на объекте Заказчика (в том </w:t>
      </w:r>
      <w:proofErr w:type="gramStart"/>
      <w:r w:rsidRPr="00FC1DD4">
        <w:t>числе</w:t>
      </w:r>
      <w:proofErr w:type="gramEnd"/>
      <w:r w:rsidRPr="00FC1DD4">
        <w:t xml:space="preserve"> переданном на время производства работ Подрядчику), руководитель подрядной организации обязан обеспечить прохождение персоналом, прибывающим на рабочую площадку, вводного инструктажа по безопасности труда, пожарной и экологической безопасности от руководителя (либо лица им назначенного) производственного подразделения Заказчика, где будут выполняться работы. </w:t>
      </w:r>
    </w:p>
    <w:p w:rsidR="00FC1DD4" w:rsidRPr="00FC1DD4" w:rsidRDefault="00FC1DD4" w:rsidP="004355FE">
      <w:pPr>
        <w:ind w:firstLine="540"/>
        <w:jc w:val="both"/>
      </w:pPr>
      <w:r w:rsidRPr="00FC1DD4">
        <w:t>Инструктажи должны проводиться в объеме разработанных Заказчиком программ.</w:t>
      </w:r>
    </w:p>
    <w:p w:rsidR="00FC1DD4" w:rsidRPr="00FC1DD4" w:rsidRDefault="00FC1DD4" w:rsidP="00FC1DD4">
      <w:pPr>
        <w:ind w:firstLine="540"/>
        <w:jc w:val="both"/>
      </w:pPr>
      <w:r w:rsidRPr="00FC1DD4">
        <w:t>4.1.2.</w:t>
      </w:r>
      <w:r w:rsidRPr="00FC1DD4">
        <w:tab/>
        <w:t>Заказчик обязуется:</w:t>
      </w:r>
    </w:p>
    <w:p w:rsidR="00FC1DD4" w:rsidRPr="00FC1DD4" w:rsidRDefault="00FC1DD4" w:rsidP="00FC1DD4">
      <w:pPr>
        <w:numPr>
          <w:ilvl w:val="0"/>
          <w:numId w:val="24"/>
        </w:numPr>
        <w:tabs>
          <w:tab w:val="num" w:pos="1080"/>
        </w:tabs>
        <w:ind w:left="1080" w:hanging="360"/>
        <w:jc w:val="both"/>
      </w:pPr>
      <w:r w:rsidRPr="00FC1DD4">
        <w:t xml:space="preserve">Проводить вводный  инструктаж с последующей записью в Журнале инструктажа для работников подрядных организаций. Ответственность за явку своих работников на инструктаж несет Подрядчик. </w:t>
      </w:r>
    </w:p>
    <w:p w:rsidR="00FC1DD4" w:rsidRPr="00FC1DD4" w:rsidRDefault="00FC1DD4" w:rsidP="00FC1DD4">
      <w:pPr>
        <w:numPr>
          <w:ilvl w:val="0"/>
          <w:numId w:val="24"/>
        </w:numPr>
        <w:tabs>
          <w:tab w:val="num" w:pos="1080"/>
        </w:tabs>
        <w:ind w:left="1080" w:hanging="360"/>
        <w:jc w:val="both"/>
      </w:pPr>
      <w:r w:rsidRPr="00FC1DD4">
        <w:t xml:space="preserve">После проведения инструктажа соответствующее подразделение Заказчика (Отдел безопасности) организует в установленном порядке выдачу временного пропуска каждому работнику Подрядчика. </w:t>
      </w:r>
    </w:p>
    <w:p w:rsidR="00FC1DD4" w:rsidRPr="00FC1DD4" w:rsidRDefault="00FC1DD4" w:rsidP="00FC1DD4">
      <w:pPr>
        <w:numPr>
          <w:ilvl w:val="0"/>
          <w:numId w:val="24"/>
        </w:numPr>
        <w:tabs>
          <w:tab w:val="num" w:pos="1080"/>
        </w:tabs>
        <w:ind w:left="1080" w:hanging="360"/>
        <w:jc w:val="both"/>
      </w:pPr>
      <w:r w:rsidRPr="00FC1DD4">
        <w:t>Проводить внеплановый инструктаж по безопасному производству работ с работниками Подрядчика при изменении производственного процесса.</w:t>
      </w:r>
    </w:p>
    <w:p w:rsidR="00FC1DD4" w:rsidRPr="00FC1DD4" w:rsidRDefault="00FC1DD4" w:rsidP="00FC1DD4">
      <w:pPr>
        <w:ind w:firstLine="540"/>
        <w:jc w:val="both"/>
      </w:pPr>
      <w:r w:rsidRPr="00FC1DD4">
        <w:t>4.1.3.</w:t>
      </w:r>
      <w:r w:rsidRPr="00FC1DD4">
        <w:tab/>
        <w:t xml:space="preserve">Подрядчик обязан направлять на объекты Заказчика квалифицированных работников, обученных правилам безопасного ведения работ и имеющих все необходимые допуски к производству работ, а также </w:t>
      </w:r>
      <w:proofErr w:type="gramStart"/>
      <w:r w:rsidRPr="00FC1DD4">
        <w:t>предоставлять документы</w:t>
      </w:r>
      <w:proofErr w:type="gramEnd"/>
      <w:r w:rsidRPr="00FC1DD4">
        <w:t xml:space="preserve">, подтверждающие аттестацию работников на проведение соответствующих видов работ. </w:t>
      </w:r>
    </w:p>
    <w:p w:rsidR="00FC1DD4" w:rsidRPr="00FC1DD4" w:rsidRDefault="00FC1DD4" w:rsidP="00FC1DD4">
      <w:pPr>
        <w:ind w:firstLine="540"/>
        <w:jc w:val="both"/>
      </w:pPr>
      <w:r w:rsidRPr="00FC1DD4">
        <w:t>4.1.4.</w:t>
      </w:r>
      <w:r w:rsidRPr="00FC1DD4">
        <w:tab/>
        <w:t>Подрядчик обязан обеспечить выполнение исполнителями работ, свойственных только их основной профессии. Привлечение исполнителей Подрядчика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w:t>
      </w:r>
    </w:p>
    <w:p w:rsidR="00FC1DD4" w:rsidRPr="00FC1DD4" w:rsidRDefault="00FC1DD4" w:rsidP="00FC1DD4">
      <w:pPr>
        <w:ind w:firstLine="540"/>
        <w:jc w:val="both"/>
      </w:pPr>
      <w:r w:rsidRPr="00FC1DD4">
        <w:lastRenderedPageBreak/>
        <w:t>4.1.5.</w:t>
      </w:r>
      <w:r w:rsidRPr="00FC1DD4">
        <w:tab/>
        <w:t>Подрядчик обязан проводить с персоналом вводный, первичный, повторный, внеплановый и целевой инструктажи, а также стажировки на рабочем месте и проверку знаний.</w:t>
      </w:r>
    </w:p>
    <w:p w:rsidR="00FC1DD4" w:rsidRPr="00FC1DD4" w:rsidRDefault="00FC1DD4" w:rsidP="00FC1DD4">
      <w:pPr>
        <w:jc w:val="both"/>
      </w:pPr>
    </w:p>
    <w:p w:rsidR="00FC1DD4" w:rsidRPr="00FC1DD4" w:rsidRDefault="00FC1DD4" w:rsidP="00FC1DD4">
      <w:pPr>
        <w:tabs>
          <w:tab w:val="left" w:pos="360"/>
        </w:tabs>
        <w:ind w:firstLine="540"/>
        <w:jc w:val="both"/>
        <w:rPr>
          <w:b/>
          <w:bCs/>
          <w:caps/>
          <w:snapToGrid w:val="0"/>
        </w:rPr>
      </w:pPr>
      <w:bookmarkStart w:id="22" w:name="_Toc187829115"/>
      <w:r w:rsidRPr="00FC1DD4">
        <w:rPr>
          <w:b/>
          <w:bCs/>
          <w:caps/>
          <w:snapToGrid w:val="0"/>
        </w:rPr>
        <w:t>4.2</w:t>
      </w:r>
      <w:r w:rsidRPr="00FC1DD4">
        <w:rPr>
          <w:b/>
          <w:bCs/>
          <w:caps/>
          <w:snapToGrid w:val="0"/>
        </w:rPr>
        <w:tab/>
        <w:t>СРЕДСТВА ИНДИВИДУАЛЬНОЙ ЗАЩИТЫ (</w:t>
      </w:r>
      <w:proofErr w:type="gramStart"/>
      <w:r w:rsidRPr="00FC1DD4">
        <w:rPr>
          <w:b/>
          <w:bCs/>
          <w:caps/>
          <w:snapToGrid w:val="0"/>
        </w:rPr>
        <w:t>СИЗ</w:t>
      </w:r>
      <w:proofErr w:type="gramEnd"/>
      <w:r w:rsidRPr="00FC1DD4">
        <w:rPr>
          <w:b/>
          <w:bCs/>
          <w:caps/>
          <w:snapToGrid w:val="0"/>
        </w:rPr>
        <w:t>)</w:t>
      </w:r>
      <w:bookmarkEnd w:id="22"/>
    </w:p>
    <w:p w:rsidR="00FC1DD4" w:rsidRPr="00FC1DD4" w:rsidRDefault="00FC1DD4" w:rsidP="00FC1DD4">
      <w:pPr>
        <w:ind w:firstLine="540"/>
        <w:jc w:val="both"/>
      </w:pPr>
      <w:r w:rsidRPr="00FC1DD4">
        <w:t>4.2.1.</w:t>
      </w:r>
      <w:r w:rsidRPr="00FC1DD4">
        <w:tab/>
        <w:t>Весь персонал Подрядчика должен быть, обеспечен специальной одеждой, специальной обувью и другими средствами индивидуальной защиты (по отраслевой принадлежности Подрядчика).</w:t>
      </w:r>
    </w:p>
    <w:p w:rsidR="00FC1DD4" w:rsidRPr="00FC1DD4" w:rsidRDefault="00FC1DD4" w:rsidP="00FC1DD4">
      <w:pPr>
        <w:ind w:firstLine="540"/>
        <w:jc w:val="both"/>
      </w:pPr>
      <w:r w:rsidRPr="00FC1DD4">
        <w:t>4.2.2.</w:t>
      </w:r>
      <w:r w:rsidRPr="00FC1DD4">
        <w:tab/>
        <w:t xml:space="preserve">Персонал, выполняющий опасные работы или находящийся в условиях воздействия вредных производственных факторов, должен быть дополнительно </w:t>
      </w:r>
      <w:proofErr w:type="gramStart"/>
      <w:r w:rsidRPr="00FC1DD4">
        <w:t>обеспечен соответствующими СИЗ</w:t>
      </w:r>
      <w:proofErr w:type="gramEnd"/>
      <w:r w:rsidRPr="00FC1DD4">
        <w:t>.</w:t>
      </w:r>
    </w:p>
    <w:p w:rsidR="00FC1DD4" w:rsidRPr="00FC1DD4" w:rsidRDefault="00FC1DD4" w:rsidP="00FC1DD4">
      <w:pPr>
        <w:ind w:firstLine="540"/>
        <w:jc w:val="both"/>
      </w:pPr>
      <w:r w:rsidRPr="00FC1DD4">
        <w:t xml:space="preserve">Обеспечение персонала СИЗ и обеспечение соблюдения персоналом Подрядчика требований по применению </w:t>
      </w:r>
      <w:proofErr w:type="gramStart"/>
      <w:r w:rsidRPr="00FC1DD4">
        <w:t>СИЗ</w:t>
      </w:r>
      <w:proofErr w:type="gramEnd"/>
      <w:r w:rsidRPr="00FC1DD4">
        <w:t xml:space="preserve"> является исключительной ответственностью Подрядчика.</w:t>
      </w:r>
    </w:p>
    <w:p w:rsidR="00FC1DD4" w:rsidRPr="00FC1DD4" w:rsidRDefault="00FC1DD4" w:rsidP="00FC1DD4">
      <w:pPr>
        <w:jc w:val="both"/>
      </w:pPr>
    </w:p>
    <w:p w:rsidR="00FC1DD4" w:rsidRPr="00FC1DD4" w:rsidRDefault="00FC1DD4" w:rsidP="00FC1DD4">
      <w:pPr>
        <w:tabs>
          <w:tab w:val="left" w:pos="540"/>
        </w:tabs>
        <w:ind w:firstLine="540"/>
        <w:jc w:val="both"/>
        <w:outlineLvl w:val="1"/>
        <w:rPr>
          <w:b/>
          <w:bCs/>
          <w:caps/>
          <w:snapToGrid w:val="0"/>
        </w:rPr>
      </w:pPr>
      <w:bookmarkStart w:id="23" w:name="_Toc187829116"/>
      <w:r w:rsidRPr="00FC1DD4">
        <w:rPr>
          <w:b/>
          <w:bCs/>
          <w:caps/>
          <w:snapToGrid w:val="0"/>
        </w:rPr>
        <w:t>4.3</w:t>
      </w:r>
      <w:r w:rsidRPr="00FC1DD4">
        <w:rPr>
          <w:b/>
          <w:bCs/>
          <w:caps/>
          <w:snapToGrid w:val="0"/>
        </w:rPr>
        <w:tab/>
        <w:t>ТРАНСПОРТ ПОДРЯДЧИКА</w:t>
      </w:r>
      <w:bookmarkEnd w:id="23"/>
    </w:p>
    <w:p w:rsidR="00FC1DD4" w:rsidRPr="00FC1DD4" w:rsidRDefault="00FC1DD4" w:rsidP="00FC1DD4">
      <w:pPr>
        <w:ind w:firstLine="540"/>
        <w:jc w:val="both"/>
      </w:pPr>
      <w:r w:rsidRPr="00FC1DD4">
        <w:t>4.3.1.</w:t>
      </w:r>
      <w:r w:rsidRPr="00FC1DD4">
        <w:tab/>
        <w:t>Все транспортные средства Подрядчика, используемые при проведении работ, должны быть оборудованы следующим:</w:t>
      </w:r>
    </w:p>
    <w:p w:rsidR="00FC1DD4" w:rsidRPr="00FC1DD4" w:rsidRDefault="00FC1DD4" w:rsidP="00FC1DD4">
      <w:pPr>
        <w:numPr>
          <w:ilvl w:val="0"/>
          <w:numId w:val="25"/>
        </w:numPr>
        <w:ind w:left="1080" w:hanging="360"/>
        <w:jc w:val="both"/>
      </w:pPr>
      <w:r w:rsidRPr="00FC1DD4">
        <w:t>Ремнями безопасности для водителя и всех пассажиров. Ремни должны использоваться все время во время движения транспортного средства;</w:t>
      </w:r>
    </w:p>
    <w:p w:rsidR="00FC1DD4" w:rsidRPr="00FC1DD4" w:rsidRDefault="00FC1DD4" w:rsidP="00FC1DD4">
      <w:pPr>
        <w:numPr>
          <w:ilvl w:val="0"/>
          <w:numId w:val="25"/>
        </w:numPr>
        <w:ind w:left="1080" w:hanging="360"/>
        <w:jc w:val="both"/>
      </w:pPr>
      <w:r w:rsidRPr="00FC1DD4">
        <w:t>Аптечкой первой помощи;</w:t>
      </w:r>
    </w:p>
    <w:p w:rsidR="00FC1DD4" w:rsidRPr="00FC1DD4" w:rsidRDefault="00FC1DD4" w:rsidP="00FC1DD4">
      <w:pPr>
        <w:numPr>
          <w:ilvl w:val="0"/>
          <w:numId w:val="25"/>
        </w:numPr>
        <w:ind w:left="1080" w:hanging="360"/>
        <w:jc w:val="both"/>
      </w:pPr>
      <w:r w:rsidRPr="00FC1DD4">
        <w:t>Огнетушителем;</w:t>
      </w:r>
    </w:p>
    <w:p w:rsidR="00FC1DD4" w:rsidRPr="00FC1DD4" w:rsidRDefault="00FC1DD4" w:rsidP="00FC1DD4">
      <w:pPr>
        <w:numPr>
          <w:ilvl w:val="0"/>
          <w:numId w:val="25"/>
        </w:numPr>
        <w:ind w:left="1080" w:hanging="360"/>
        <w:jc w:val="both"/>
      </w:pPr>
      <w:r w:rsidRPr="00FC1DD4">
        <w:t>Передними и задними зимними шинами в течение зимнего периода (для автотранспорта);</w:t>
      </w:r>
    </w:p>
    <w:p w:rsidR="00FC1DD4" w:rsidRPr="00FC1DD4" w:rsidRDefault="00FC1DD4" w:rsidP="00FC1DD4">
      <w:pPr>
        <w:numPr>
          <w:ilvl w:val="0"/>
          <w:numId w:val="25"/>
        </w:numPr>
        <w:ind w:left="1080" w:hanging="360"/>
        <w:jc w:val="both"/>
      </w:pPr>
      <w:r w:rsidRPr="00FC1DD4">
        <w:t>Системами автоматики, блокировок, сигнализации (если это предусмотрено соответствующими на это транспортное средство документами или нормативными документами предъявляющими данные требования к транспорту, подъемникам, агрегатам);</w:t>
      </w:r>
    </w:p>
    <w:p w:rsidR="00FC1DD4" w:rsidRPr="00FC1DD4" w:rsidRDefault="00FC1DD4" w:rsidP="00FC1DD4">
      <w:pPr>
        <w:ind w:firstLine="540"/>
        <w:jc w:val="both"/>
      </w:pPr>
      <w:r w:rsidRPr="00FC1DD4">
        <w:t>4.3.2.</w:t>
      </w:r>
      <w:r w:rsidRPr="00FC1DD4">
        <w:tab/>
        <w:t>Подрядчик должен обеспечить:</w:t>
      </w:r>
    </w:p>
    <w:p w:rsidR="00FC1DD4" w:rsidRPr="00FC1DD4" w:rsidRDefault="00FC1DD4" w:rsidP="00FC1DD4">
      <w:pPr>
        <w:numPr>
          <w:ilvl w:val="0"/>
          <w:numId w:val="26"/>
        </w:numPr>
        <w:tabs>
          <w:tab w:val="num" w:pos="1080"/>
        </w:tabs>
        <w:ind w:left="1080" w:hanging="360"/>
        <w:jc w:val="both"/>
      </w:pPr>
      <w:r w:rsidRPr="00FC1DD4">
        <w:t>Обучение и достаточную квалификацию водителей;</w:t>
      </w:r>
    </w:p>
    <w:p w:rsidR="00FC1DD4" w:rsidRPr="00FC1DD4" w:rsidRDefault="00FC1DD4" w:rsidP="00FC1DD4">
      <w:pPr>
        <w:numPr>
          <w:ilvl w:val="0"/>
          <w:numId w:val="26"/>
        </w:numPr>
        <w:tabs>
          <w:tab w:val="num" w:pos="1080"/>
        </w:tabs>
        <w:ind w:left="1080" w:hanging="360"/>
        <w:jc w:val="both"/>
      </w:pPr>
      <w:r w:rsidRPr="00FC1DD4">
        <w:t>Проведение регулярных ТО транспортных средств;</w:t>
      </w:r>
    </w:p>
    <w:p w:rsidR="00FC1DD4" w:rsidRPr="00FC1DD4" w:rsidRDefault="00FC1DD4" w:rsidP="00FC1DD4">
      <w:pPr>
        <w:numPr>
          <w:ilvl w:val="0"/>
          <w:numId w:val="26"/>
        </w:numPr>
        <w:tabs>
          <w:tab w:val="num" w:pos="1080"/>
        </w:tabs>
        <w:ind w:left="1080" w:hanging="360"/>
        <w:jc w:val="both"/>
      </w:pPr>
      <w:r w:rsidRPr="00FC1DD4">
        <w:t>Использование и применение транспортных средств по их назначению;</w:t>
      </w:r>
    </w:p>
    <w:p w:rsidR="00FC1DD4" w:rsidRPr="00FC1DD4" w:rsidRDefault="00FC1DD4" w:rsidP="00FC1DD4">
      <w:pPr>
        <w:numPr>
          <w:ilvl w:val="0"/>
          <w:numId w:val="26"/>
        </w:numPr>
        <w:tabs>
          <w:tab w:val="num" w:pos="1080"/>
        </w:tabs>
        <w:ind w:left="1080" w:hanging="360"/>
        <w:jc w:val="both"/>
      </w:pPr>
      <w:r w:rsidRPr="00FC1DD4">
        <w:t xml:space="preserve">Соблюдение </w:t>
      </w:r>
      <w:proofErr w:type="spellStart"/>
      <w:r w:rsidRPr="00FC1DD4">
        <w:t>внутриобъектового</w:t>
      </w:r>
      <w:proofErr w:type="spellEnd"/>
      <w:r w:rsidRPr="00FC1DD4">
        <w:t xml:space="preserve"> скоростного режима, установленного Заказчиком;</w:t>
      </w:r>
    </w:p>
    <w:p w:rsidR="00FC1DD4" w:rsidRPr="00FC1DD4" w:rsidRDefault="00FC1DD4" w:rsidP="00FC1DD4">
      <w:pPr>
        <w:numPr>
          <w:ilvl w:val="0"/>
          <w:numId w:val="26"/>
        </w:numPr>
        <w:tabs>
          <w:tab w:val="num" w:pos="1080"/>
        </w:tabs>
        <w:ind w:left="1080" w:hanging="360"/>
        <w:jc w:val="both"/>
      </w:pPr>
      <w:r w:rsidRPr="00FC1DD4">
        <w:t>Движение и стоянку транспортных средств согласно разметке (схем) на объекте Заказчика (при наличии).</w:t>
      </w:r>
    </w:p>
    <w:p w:rsidR="00FC1DD4" w:rsidRPr="00FC1DD4" w:rsidRDefault="00FC1DD4" w:rsidP="00FC1DD4">
      <w:pPr>
        <w:numPr>
          <w:ilvl w:val="2"/>
          <w:numId w:val="27"/>
        </w:numPr>
        <w:jc w:val="both"/>
      </w:pPr>
      <w:r w:rsidRPr="00FC1DD4">
        <w:t>Подрядчик обязан:</w:t>
      </w:r>
    </w:p>
    <w:p w:rsidR="00FC1DD4" w:rsidRPr="00FC1DD4" w:rsidRDefault="00FC1DD4" w:rsidP="00FC1DD4">
      <w:pPr>
        <w:numPr>
          <w:ilvl w:val="0"/>
          <w:numId w:val="28"/>
        </w:numPr>
        <w:tabs>
          <w:tab w:val="num" w:pos="1080"/>
        </w:tabs>
        <w:ind w:left="1080" w:hanging="360"/>
        <w:jc w:val="both"/>
      </w:pPr>
      <w:r w:rsidRPr="00FC1DD4">
        <w:t xml:space="preserve">Организовать </w:t>
      </w:r>
      <w:proofErr w:type="gramStart"/>
      <w:r w:rsidRPr="00FC1DD4">
        <w:t>контроль за</w:t>
      </w:r>
      <w:proofErr w:type="gramEnd"/>
      <w:r w:rsidRPr="00FC1DD4">
        <w:t xml:space="preserve"> соблюдением водителями Подрядчика Правил дорожного движения;</w:t>
      </w:r>
    </w:p>
    <w:p w:rsidR="00FC1DD4" w:rsidRPr="00FC1DD4" w:rsidRDefault="00FC1DD4" w:rsidP="00FC1DD4">
      <w:pPr>
        <w:numPr>
          <w:ilvl w:val="0"/>
          <w:numId w:val="28"/>
        </w:numPr>
        <w:tabs>
          <w:tab w:val="num" w:pos="1080"/>
        </w:tabs>
        <w:ind w:left="1080" w:hanging="360"/>
        <w:jc w:val="both"/>
      </w:pPr>
      <w:r w:rsidRPr="00FC1DD4">
        <w:t>Использовать в ходе выполнения работ исправные транспортные средства;</w:t>
      </w:r>
    </w:p>
    <w:p w:rsidR="00FC1DD4" w:rsidRPr="00FC1DD4" w:rsidRDefault="00FC1DD4" w:rsidP="00FC1DD4">
      <w:pPr>
        <w:numPr>
          <w:ilvl w:val="0"/>
          <w:numId w:val="28"/>
        </w:numPr>
        <w:tabs>
          <w:tab w:val="num" w:pos="1080"/>
        </w:tabs>
        <w:ind w:left="1080" w:hanging="360"/>
        <w:jc w:val="both"/>
      </w:pPr>
      <w:r w:rsidRPr="00FC1DD4">
        <w:t>Организовать работу по безопасности дорожного движения в соответствии с требованиями Федерального закона РФ от 10.12.1995 г. № 196-ФЗ «О безопасности дорожного движения».</w:t>
      </w:r>
    </w:p>
    <w:p w:rsidR="00FC1DD4" w:rsidRPr="00FC1DD4" w:rsidRDefault="00FC1DD4" w:rsidP="00FC1DD4">
      <w:pPr>
        <w:jc w:val="both"/>
      </w:pPr>
    </w:p>
    <w:p w:rsidR="00FC1DD4" w:rsidRPr="00FC1DD4" w:rsidRDefault="00FC1DD4" w:rsidP="00FC1DD4">
      <w:pPr>
        <w:tabs>
          <w:tab w:val="left" w:pos="540"/>
        </w:tabs>
        <w:ind w:firstLine="540"/>
        <w:jc w:val="both"/>
        <w:outlineLvl w:val="1"/>
        <w:rPr>
          <w:b/>
          <w:bCs/>
          <w:caps/>
          <w:snapToGrid w:val="0"/>
        </w:rPr>
      </w:pPr>
      <w:bookmarkStart w:id="24" w:name="_Toc187829117"/>
      <w:r w:rsidRPr="00FC1DD4">
        <w:rPr>
          <w:b/>
          <w:bCs/>
          <w:caps/>
          <w:snapToGrid w:val="0"/>
        </w:rPr>
        <w:t>4.4</w:t>
      </w:r>
      <w:r w:rsidRPr="00FC1DD4">
        <w:rPr>
          <w:b/>
          <w:bCs/>
          <w:caps/>
          <w:snapToGrid w:val="0"/>
        </w:rPr>
        <w:tab/>
        <w:t>ТРЕБОВАНИЯ В ОБЛАСТИ ОХРАНЫ ОКРУЖАЮЩЕЙ СРЕДЫ</w:t>
      </w:r>
      <w:bookmarkEnd w:id="24"/>
    </w:p>
    <w:p w:rsidR="00FC1DD4" w:rsidRPr="00FC1DD4" w:rsidRDefault="00FC1DD4" w:rsidP="00FC1DD4">
      <w:pPr>
        <w:ind w:firstLine="540"/>
        <w:jc w:val="both"/>
      </w:pPr>
      <w:r w:rsidRPr="00FC1DD4">
        <w:t>4.4.1.</w:t>
      </w:r>
      <w:r w:rsidRPr="00FC1DD4">
        <w:tab/>
        <w:t>Подрядчик обязан для принадлежащих ему и (или) для переданных ему Заказчиком в аренду (субаренду) источников воздействий на окружающую среду получить все необходимые разрешения, лицензии на природоохранную деятельность и природопользование.</w:t>
      </w:r>
    </w:p>
    <w:p w:rsidR="00FC1DD4" w:rsidRPr="00FC1DD4" w:rsidRDefault="00FC1DD4" w:rsidP="00FC1DD4">
      <w:pPr>
        <w:ind w:left="540"/>
        <w:jc w:val="both"/>
      </w:pPr>
      <w:r w:rsidRPr="00FC1DD4">
        <w:t>4.4.2.</w:t>
      </w:r>
      <w:r w:rsidRPr="00FC1DD4">
        <w:tab/>
        <w:t>При проведении работ на объектах Заказчика Подрядчик обязан:</w:t>
      </w:r>
    </w:p>
    <w:p w:rsidR="00FC1DD4" w:rsidRPr="00FC1DD4" w:rsidRDefault="00FC1DD4" w:rsidP="00FC1DD4">
      <w:pPr>
        <w:numPr>
          <w:ilvl w:val="0"/>
          <w:numId w:val="29"/>
        </w:numPr>
        <w:tabs>
          <w:tab w:val="num" w:pos="1080"/>
        </w:tabs>
        <w:ind w:left="1080" w:hanging="360"/>
        <w:jc w:val="both"/>
      </w:pPr>
      <w:r w:rsidRPr="00FC1DD4">
        <w:t xml:space="preserve">выполнять подрядные работы в соответствии с документацией, представленной Заказчиком, а также собственными технологическими регламентами, </w:t>
      </w:r>
      <w:r w:rsidRPr="00FC1DD4">
        <w:lastRenderedPageBreak/>
        <w:t>имеющими положительное заключение государственной экологической экспертизы;</w:t>
      </w:r>
    </w:p>
    <w:p w:rsidR="00FC1DD4" w:rsidRPr="00FC1DD4" w:rsidRDefault="00FC1DD4" w:rsidP="00FC1DD4">
      <w:pPr>
        <w:numPr>
          <w:ilvl w:val="0"/>
          <w:numId w:val="29"/>
        </w:numPr>
        <w:tabs>
          <w:tab w:val="num" w:pos="1080"/>
        </w:tabs>
        <w:ind w:left="1080" w:hanging="360"/>
        <w:jc w:val="both"/>
      </w:pPr>
      <w:proofErr w:type="gramStart"/>
      <w:r w:rsidRPr="00FC1DD4">
        <w:t xml:space="preserve">за свой счет обеспечить сбор, безопасное временное хранение, утилизацию, вывоз, сдачу специализированному предприятию в установленном порядке неиспользованных </w:t>
      </w:r>
      <w:proofErr w:type="spellStart"/>
      <w:r w:rsidRPr="00FC1DD4">
        <w:t>химреагентов</w:t>
      </w:r>
      <w:proofErr w:type="spellEnd"/>
      <w:r w:rsidRPr="00FC1DD4">
        <w:t>, ртутьсодержащих отходов, и других отходов производства и потребления, образующихся в результате проведения работ  и владельцем, которых он является, а также отчуждаемых  отходов, если вопросы отчуждения отходов оговорены в договоре между  Заказчиком и Подрядчиком;</w:t>
      </w:r>
      <w:proofErr w:type="gramEnd"/>
    </w:p>
    <w:p w:rsidR="004355FE" w:rsidRPr="00FC1DD4" w:rsidRDefault="00FC1DD4" w:rsidP="00FC1DD4">
      <w:pPr>
        <w:numPr>
          <w:ilvl w:val="0"/>
          <w:numId w:val="29"/>
        </w:numPr>
        <w:tabs>
          <w:tab w:val="num" w:pos="1080"/>
        </w:tabs>
        <w:ind w:left="1080" w:hanging="360"/>
        <w:jc w:val="both"/>
      </w:pPr>
      <w:r w:rsidRPr="00FC1DD4">
        <w:t>внести платежи за сверхлимитное загрязнение окружающей среды, компенсировать за свой счет вред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p>
    <w:p w:rsidR="00FC1DD4" w:rsidRPr="00FC1DD4" w:rsidRDefault="00FC1DD4" w:rsidP="00FC1DD4">
      <w:pPr>
        <w:ind w:firstLine="540"/>
        <w:jc w:val="both"/>
      </w:pPr>
      <w:r w:rsidRPr="00FC1DD4">
        <w:t>4.4.3.</w:t>
      </w:r>
      <w:r w:rsidRPr="00FC1DD4">
        <w:tab/>
      </w:r>
      <w:proofErr w:type="gramStart"/>
      <w:r w:rsidRPr="00FC1DD4">
        <w:t>Подрядчик самостоятельно и за свой счет обязан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w:t>
      </w:r>
      <w:proofErr w:type="gramEnd"/>
      <w:r w:rsidRPr="00FC1DD4">
        <w:t xml:space="preserve"> веществ через принадлежащие Заказчику источники воздействий на окружающую среду.</w:t>
      </w:r>
    </w:p>
    <w:p w:rsidR="00FC1DD4" w:rsidRPr="00FC1DD4" w:rsidRDefault="00FC1DD4" w:rsidP="00FC1DD4">
      <w:pPr>
        <w:ind w:firstLine="540"/>
        <w:jc w:val="both"/>
      </w:pPr>
      <w:r w:rsidRPr="00FC1DD4">
        <w:t>4.4.4.</w:t>
      </w:r>
      <w:r w:rsidRPr="00FC1DD4">
        <w:tab/>
        <w:t>Запрещается:</w:t>
      </w:r>
    </w:p>
    <w:p w:rsidR="00FC1DD4" w:rsidRPr="00FC1DD4" w:rsidRDefault="00FC1DD4" w:rsidP="00FC1DD4">
      <w:pPr>
        <w:numPr>
          <w:ilvl w:val="0"/>
          <w:numId w:val="30"/>
        </w:numPr>
        <w:tabs>
          <w:tab w:val="num" w:pos="1080"/>
        </w:tabs>
        <w:ind w:left="1080" w:hanging="360"/>
        <w:jc w:val="both"/>
      </w:pPr>
      <w:r w:rsidRPr="00FC1DD4">
        <w:t>сбрасывать вне отведенных мест (на кустовую площадку, на прилегающие участки и т.д.), оговоренных в условиях договора (либо отдельным соглашением, решением, актом) различные отходы;</w:t>
      </w:r>
    </w:p>
    <w:p w:rsidR="00FC1DD4" w:rsidRPr="00FC1DD4" w:rsidRDefault="00FC1DD4" w:rsidP="00FC1DD4">
      <w:pPr>
        <w:numPr>
          <w:ilvl w:val="0"/>
          <w:numId w:val="30"/>
        </w:numPr>
        <w:tabs>
          <w:tab w:val="num" w:pos="1080"/>
        </w:tabs>
        <w:ind w:left="1080" w:hanging="360"/>
        <w:jc w:val="both"/>
      </w:pPr>
      <w:r w:rsidRPr="00FC1DD4">
        <w:t xml:space="preserve">использовать в производстве </w:t>
      </w:r>
      <w:proofErr w:type="spellStart"/>
      <w:r w:rsidRPr="00FC1DD4">
        <w:t>химреагенты</w:t>
      </w:r>
      <w:proofErr w:type="spellEnd"/>
      <w:r w:rsidRPr="00FC1DD4">
        <w:t xml:space="preserve">, </w:t>
      </w:r>
      <w:proofErr w:type="gramStart"/>
      <w:r w:rsidRPr="00FC1DD4">
        <w:t>неукомплектованные</w:t>
      </w:r>
      <w:proofErr w:type="gramEnd"/>
      <w:r w:rsidRPr="00FC1DD4">
        <w:t xml:space="preserve"> следующими документами:</w:t>
      </w:r>
      <w:bookmarkStart w:id="25" w:name="_Toc180401917"/>
      <w:bookmarkStart w:id="26" w:name="_Toc172965274"/>
    </w:p>
    <w:p w:rsidR="00FC1DD4" w:rsidRPr="00FC1DD4" w:rsidRDefault="00FC1DD4" w:rsidP="00FC1DD4">
      <w:pPr>
        <w:widowControl w:val="0"/>
        <w:numPr>
          <w:ilvl w:val="1"/>
          <w:numId w:val="30"/>
        </w:numPr>
        <w:ind w:left="1440" w:hanging="360"/>
        <w:jc w:val="both"/>
        <w:outlineLvl w:val="1"/>
      </w:pPr>
      <w:bookmarkStart w:id="27" w:name="_Toc187829118"/>
      <w:bookmarkStart w:id="28" w:name="_Toc180401918"/>
      <w:bookmarkStart w:id="29" w:name="_Toc172965275"/>
      <w:bookmarkEnd w:id="25"/>
      <w:bookmarkEnd w:id="26"/>
      <w:r w:rsidRPr="00FC1DD4">
        <w:t>гигиенический сертификат, выданный уполномоченным органом;</w:t>
      </w:r>
      <w:bookmarkEnd w:id="27"/>
      <w:bookmarkEnd w:id="28"/>
      <w:bookmarkEnd w:id="29"/>
    </w:p>
    <w:p w:rsidR="00FC1DD4" w:rsidRPr="00FC1DD4" w:rsidRDefault="00FC1DD4" w:rsidP="00FC1DD4">
      <w:pPr>
        <w:widowControl w:val="0"/>
        <w:numPr>
          <w:ilvl w:val="1"/>
          <w:numId w:val="30"/>
        </w:numPr>
        <w:ind w:left="1440" w:hanging="360"/>
        <w:jc w:val="both"/>
        <w:outlineLvl w:val="1"/>
      </w:pPr>
      <w:bookmarkStart w:id="30" w:name="_Toc187829119"/>
      <w:bookmarkStart w:id="31" w:name="_Toc180401920"/>
      <w:r w:rsidRPr="00FC1DD4">
        <w:t xml:space="preserve">инструкцию по охране труда по безопасности ведения работ данным </w:t>
      </w:r>
      <w:proofErr w:type="spellStart"/>
      <w:r w:rsidRPr="00FC1DD4">
        <w:t>химреагентом</w:t>
      </w:r>
      <w:proofErr w:type="spellEnd"/>
      <w:r w:rsidRPr="00FC1DD4">
        <w:t xml:space="preserve"> и мерам оказания медицинской помощи при негативном воздействии на здоровье персонала.</w:t>
      </w:r>
      <w:bookmarkEnd w:id="30"/>
      <w:bookmarkEnd w:id="31"/>
    </w:p>
    <w:p w:rsidR="00FC1DD4" w:rsidRPr="00FC1DD4" w:rsidRDefault="00FC1DD4" w:rsidP="00FC1DD4">
      <w:pPr>
        <w:ind w:firstLine="540"/>
        <w:jc w:val="both"/>
      </w:pPr>
      <w:r w:rsidRPr="00FC1DD4">
        <w:t>4.4.5.</w:t>
      </w:r>
      <w:r w:rsidRPr="00FC1DD4">
        <w:tab/>
        <w:t>Подрядчик самостоятельно несет ответственность за допущенные им при производстве работ нарушения 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а также по возмещению вреда, нанесенного по вине Подрядчика окружающей природной среде или ее компонентам.</w:t>
      </w:r>
    </w:p>
    <w:p w:rsidR="00FC1DD4" w:rsidRPr="00FC1DD4" w:rsidRDefault="00FC1DD4" w:rsidP="00FC1DD4">
      <w:pPr>
        <w:ind w:firstLine="540"/>
        <w:jc w:val="both"/>
      </w:pPr>
      <w:r w:rsidRPr="00FC1DD4">
        <w:t>Затраты Подрядчика по выплатам соответствующих штрафов, претензий, исков, внесению платежей за сверхлимитное загрязнение окружающей среды не подлежат возмещению Заказчиком.</w:t>
      </w:r>
    </w:p>
    <w:p w:rsidR="00FC1DD4" w:rsidRPr="00FC1DD4" w:rsidRDefault="00FC1DD4" w:rsidP="00FC1DD4">
      <w:pPr>
        <w:tabs>
          <w:tab w:val="left" w:pos="720"/>
        </w:tabs>
        <w:jc w:val="both"/>
        <w:outlineLvl w:val="1"/>
        <w:rPr>
          <w:b/>
          <w:bCs/>
          <w:iCs/>
          <w:caps/>
        </w:rPr>
      </w:pPr>
      <w:bookmarkStart w:id="32" w:name="_Toc187829121"/>
    </w:p>
    <w:p w:rsidR="00FC1DD4" w:rsidRPr="00FC1DD4" w:rsidRDefault="00FC1DD4" w:rsidP="00FC1DD4">
      <w:pPr>
        <w:tabs>
          <w:tab w:val="left" w:pos="540"/>
        </w:tabs>
        <w:ind w:firstLine="540"/>
        <w:jc w:val="both"/>
        <w:outlineLvl w:val="1"/>
        <w:rPr>
          <w:b/>
          <w:bCs/>
          <w:caps/>
          <w:snapToGrid w:val="0"/>
        </w:rPr>
      </w:pPr>
      <w:r w:rsidRPr="00FC1DD4">
        <w:rPr>
          <w:b/>
          <w:bCs/>
          <w:caps/>
          <w:snapToGrid w:val="0"/>
        </w:rPr>
        <w:t>4.5</w:t>
      </w:r>
      <w:r w:rsidRPr="00FC1DD4">
        <w:rPr>
          <w:b/>
          <w:bCs/>
          <w:caps/>
          <w:snapToGrid w:val="0"/>
        </w:rPr>
        <w:tab/>
        <w:t>ДОПОЛНИТЕЛЬНЫЕ ТРЕБОВАНИЯ. АЛКОГОЛЬ И НАРКОТИКИ.</w:t>
      </w:r>
      <w:bookmarkEnd w:id="32"/>
      <w:r w:rsidRPr="00FC1DD4">
        <w:rPr>
          <w:b/>
          <w:bCs/>
          <w:caps/>
          <w:snapToGrid w:val="0"/>
        </w:rPr>
        <w:t xml:space="preserve"> КУРЕНИЕ.</w:t>
      </w:r>
    </w:p>
    <w:p w:rsidR="00FC1DD4" w:rsidRPr="00FC1DD4" w:rsidRDefault="00FC1DD4" w:rsidP="00FC1DD4">
      <w:pPr>
        <w:ind w:firstLine="540"/>
        <w:jc w:val="both"/>
      </w:pPr>
      <w:r w:rsidRPr="00FC1DD4">
        <w:t>4.5.1.</w:t>
      </w:r>
      <w:r w:rsidRPr="00FC1DD4">
        <w:tab/>
        <w:t>Подрядчик обязан не допускать к работе на объектах Заказчика работников с признаками алкогольного, наркотического или токсического опьянения.</w:t>
      </w:r>
    </w:p>
    <w:p w:rsidR="00FC1DD4" w:rsidRPr="00FC1DD4" w:rsidRDefault="00FC1DD4" w:rsidP="00FC1DD4">
      <w:pPr>
        <w:ind w:firstLine="540"/>
        <w:jc w:val="both"/>
      </w:pPr>
      <w:r w:rsidRPr="00FC1DD4">
        <w:t xml:space="preserve">Во время пребывания работников на территории объектов Заказчика, Подрядчик обязан обеспечить недопустимость проноса, нахождения (за исключением  веществ,  необходимых  для осуществления производственной деятельности на территории объектов) и употребления веществ, вызывающих алкогольное, наркотическое или токсическое опьянение. </w:t>
      </w:r>
    </w:p>
    <w:p w:rsidR="00FC1DD4" w:rsidRPr="00FC1DD4" w:rsidRDefault="00FC1DD4" w:rsidP="00FC1DD4">
      <w:pPr>
        <w:ind w:firstLine="540"/>
        <w:jc w:val="both"/>
      </w:pPr>
      <w:r w:rsidRPr="00FC1DD4">
        <w:t xml:space="preserve">В случае выявления в течение рабочей смены лиц с признаками алкогольного, наркотического или токсического опьянения, Подрядчик обязан незамедлительно отстранить таких лиц от работы в порядке, предусмотренном пунктом 4.5.2. настоящего Стандарта, а также немедленно уведомить о данном факте Заказчика. Заверенные копии </w:t>
      </w:r>
      <w:r w:rsidRPr="00FC1DD4">
        <w:lastRenderedPageBreak/>
        <w:t>соответствующих документов должны быть направлены Заказчику в течение 3-храбочих дней.</w:t>
      </w:r>
    </w:p>
    <w:p w:rsidR="00FC1DD4" w:rsidRPr="00FC1DD4" w:rsidRDefault="00FC1DD4" w:rsidP="00FC1DD4">
      <w:pPr>
        <w:ind w:firstLine="540"/>
        <w:jc w:val="both"/>
      </w:pPr>
      <w:r w:rsidRPr="00FC1DD4">
        <w:t>4.5.2.</w:t>
      </w:r>
      <w:r w:rsidRPr="00FC1DD4">
        <w:tab/>
      </w:r>
      <w:proofErr w:type="gramStart"/>
      <w:r w:rsidRPr="00FC1DD4">
        <w:t>При визуальном обнаружении признаков алкогольного, наркотического или токсического опьянения работника при исполнении им своих трудовых обязанностей, Заказчик и/или Подрядчик должен отстранить от работы данного работника с составлением Акта о состоянии работника, отстраненного от работы, а также предложить работнику пройти медицинский осмотр или освидетельствование и дать письменные объяснения по данному факту.</w:t>
      </w:r>
      <w:proofErr w:type="gramEnd"/>
    </w:p>
    <w:p w:rsidR="00FC1DD4" w:rsidRPr="00FC1DD4" w:rsidRDefault="00FC1DD4" w:rsidP="00FC1DD4">
      <w:pPr>
        <w:ind w:firstLine="540"/>
        <w:jc w:val="both"/>
      </w:pPr>
      <w:r w:rsidRPr="00FC1DD4">
        <w:t>При отказе работника от дачи объяснений и/или прохождения медицинского осмотра (освидетельствования) в акте делается соответствующая запись, удостоверяющая факт наличия визуальных признаков алкогольного, наркотического или токсического опьянения работника и отказ работника от дачи объяснений, и/или прохождения медицинского осмотра (освидетельствования). Данная запись заверяется не менее чем двумя подписями работников Заказчика и/или Подрядчика, охраны, или другими незаинтересованными лицами. Результаты медицинского осмотра (освидетельствования), а также письменные объяснения работника Подрядчика подлежат приложению к протоколу и с момента их составления становятся его неотъемлемой частью.</w:t>
      </w:r>
    </w:p>
    <w:p w:rsidR="00FC1DD4" w:rsidRPr="00FC1DD4" w:rsidRDefault="00FC1DD4" w:rsidP="00FC1DD4">
      <w:pPr>
        <w:ind w:firstLine="540"/>
        <w:jc w:val="both"/>
      </w:pPr>
      <w:r w:rsidRPr="00FC1DD4">
        <w:t>4.5.3.</w:t>
      </w:r>
      <w:r w:rsidRPr="00FC1DD4">
        <w:tab/>
        <w:t>В случае выявления Заказчиком факта нахождения на объектах Заказчика работника Подрядчика (Субподрядчика) в состоянии алкогольного, наркотического или токсического опьянения, проноса или нахождения на территории объекта Заказчика веществ, вызывающих алкогольное, наркотическое или токсическое опьянение, Подрядчик уплачивает Заказчику штраф в размере 100,0 тыс. руб. за каждый такой факт.</w:t>
      </w:r>
    </w:p>
    <w:p w:rsidR="00FC1DD4" w:rsidRPr="00FC1DD4" w:rsidRDefault="00FC1DD4" w:rsidP="00FC1DD4">
      <w:pPr>
        <w:ind w:firstLine="540"/>
        <w:jc w:val="both"/>
      </w:pPr>
      <w:r w:rsidRPr="00FC1DD4">
        <w:t>4.5.4.</w:t>
      </w:r>
      <w:r w:rsidRPr="00FC1DD4">
        <w:tab/>
        <w:t xml:space="preserve">Заказчик (в </w:t>
      </w:r>
      <w:proofErr w:type="spellStart"/>
      <w:r w:rsidRPr="00FC1DD4">
        <w:t>т.ч</w:t>
      </w:r>
      <w:proofErr w:type="spellEnd"/>
      <w:r w:rsidRPr="00FC1DD4">
        <w:t>. работники отдела безопасности, либо представители организаций, которым Заказчик делегировал это право) имеет право в любое время  проверять исполнение Подрядчиком обязанностей, предусмотренных ст. 4.5. настоящих Требований. В случае возникновения у Заказчика подозрения о наличии на Объектах работников Подрядчика (Субподрядчика) в состоянии опьянения, Подрядчик обязан по требованию Заказчика незамедлительно отстранить от работы (принять меры по недопущению нахождения в месте пребывания) этих Работников.</w:t>
      </w:r>
    </w:p>
    <w:p w:rsidR="00FC1DD4" w:rsidRPr="00FC1DD4" w:rsidRDefault="00FC1DD4" w:rsidP="00FC1DD4">
      <w:pPr>
        <w:ind w:firstLine="540"/>
        <w:jc w:val="both"/>
      </w:pPr>
      <w:r w:rsidRPr="00FC1DD4">
        <w:t xml:space="preserve">4.5.5. Не допускается курение на объектах Заказчика, кроме курения в строго отведенном и оборудованном для этого месте.  В случае выявления Заказчиком факта курения работника Подрядчика (Субподрядчика) не в отведенном для курения месте, Подрядчик уплачивает Заказчику штраф в размере 50,0 тыс. руб. за каждый такой факт.   </w:t>
      </w:r>
    </w:p>
    <w:p w:rsidR="00FC1DD4" w:rsidRPr="00FC1DD4" w:rsidRDefault="00FC1DD4" w:rsidP="00FC1DD4">
      <w:pPr>
        <w:jc w:val="both"/>
      </w:pPr>
    </w:p>
    <w:p w:rsidR="00FC1DD4" w:rsidRPr="00FC1DD4" w:rsidRDefault="00FC1DD4" w:rsidP="00FC1DD4">
      <w:pPr>
        <w:tabs>
          <w:tab w:val="left" w:pos="540"/>
        </w:tabs>
        <w:ind w:firstLine="540"/>
        <w:jc w:val="both"/>
        <w:outlineLvl w:val="1"/>
        <w:rPr>
          <w:b/>
          <w:bCs/>
          <w:caps/>
          <w:snapToGrid w:val="0"/>
        </w:rPr>
      </w:pPr>
      <w:bookmarkStart w:id="33" w:name="_Toc187829122"/>
      <w:r w:rsidRPr="00FC1DD4">
        <w:rPr>
          <w:b/>
          <w:bCs/>
          <w:caps/>
          <w:snapToGrid w:val="0"/>
        </w:rPr>
        <w:t>4.6</w:t>
      </w:r>
      <w:r w:rsidRPr="00FC1DD4">
        <w:rPr>
          <w:b/>
          <w:bCs/>
          <w:caps/>
          <w:snapToGrid w:val="0"/>
        </w:rPr>
        <w:tab/>
        <w:t>ТРЕБОВАНИЯ К ОТЧЕТНОСТИ</w:t>
      </w:r>
      <w:bookmarkEnd w:id="33"/>
    </w:p>
    <w:p w:rsidR="00FC1DD4" w:rsidRPr="00FC1DD4" w:rsidRDefault="00FC1DD4" w:rsidP="00FC1DD4">
      <w:pPr>
        <w:ind w:firstLine="540"/>
        <w:jc w:val="both"/>
      </w:pPr>
      <w:r w:rsidRPr="00FC1DD4">
        <w:t>4.6.1.</w:t>
      </w:r>
      <w:r w:rsidRPr="00FC1DD4">
        <w:tab/>
        <w:t>Подрядчик обязан ежемесячно представлять отчет в подразделение ПБОТОС Заказчика о результатах работы (включая Субподрядчика (</w:t>
      </w:r>
      <w:proofErr w:type="spellStart"/>
      <w:r w:rsidRPr="00FC1DD4">
        <w:t>ов</w:t>
      </w:r>
      <w:proofErr w:type="spellEnd"/>
      <w:r w:rsidRPr="00FC1DD4">
        <w:t xml:space="preserve">)) в области ПБОТОС за предыдущий отчетный период. Если иное не согласовано сторонами, в такой отчет включаются следующее: </w:t>
      </w:r>
    </w:p>
    <w:p w:rsidR="00FC1DD4" w:rsidRPr="00FC1DD4" w:rsidRDefault="00FC1DD4" w:rsidP="00FC1DD4">
      <w:pPr>
        <w:numPr>
          <w:ilvl w:val="0"/>
          <w:numId w:val="31"/>
        </w:numPr>
        <w:tabs>
          <w:tab w:val="num" w:pos="1080"/>
        </w:tabs>
        <w:ind w:left="1080" w:hanging="360"/>
        <w:jc w:val="both"/>
      </w:pPr>
      <w:r w:rsidRPr="00FC1DD4">
        <w:t xml:space="preserve">все случаи производственного травматизма; </w:t>
      </w:r>
    </w:p>
    <w:p w:rsidR="00FC1DD4" w:rsidRPr="00FC1DD4" w:rsidRDefault="00FC1DD4" w:rsidP="00FC1DD4">
      <w:pPr>
        <w:numPr>
          <w:ilvl w:val="0"/>
          <w:numId w:val="31"/>
        </w:numPr>
        <w:tabs>
          <w:tab w:val="num" w:pos="1080"/>
        </w:tabs>
        <w:ind w:left="1080" w:hanging="360"/>
        <w:jc w:val="both"/>
      </w:pPr>
      <w:r w:rsidRPr="00FC1DD4">
        <w:t xml:space="preserve">все инциденты, аварии, разливы, сверхнормативные выбросы, пожары, возгорания; </w:t>
      </w:r>
    </w:p>
    <w:p w:rsidR="00FC1DD4" w:rsidRPr="00FC1DD4" w:rsidRDefault="00FC1DD4" w:rsidP="00FC1DD4">
      <w:pPr>
        <w:numPr>
          <w:ilvl w:val="0"/>
          <w:numId w:val="31"/>
        </w:numPr>
        <w:tabs>
          <w:tab w:val="num" w:pos="1080"/>
        </w:tabs>
        <w:ind w:left="1080" w:hanging="360"/>
        <w:jc w:val="both"/>
      </w:pPr>
      <w:r w:rsidRPr="00FC1DD4">
        <w:t>все дорожно-транспортные происшествия, относящиеся к тому периоду времени, когда Подрядчик выполнял работы для Компании;</w:t>
      </w:r>
    </w:p>
    <w:p w:rsidR="00FC1DD4" w:rsidRPr="00FC1DD4" w:rsidRDefault="00FC1DD4" w:rsidP="00FC1DD4">
      <w:pPr>
        <w:numPr>
          <w:ilvl w:val="0"/>
          <w:numId w:val="31"/>
        </w:numPr>
        <w:tabs>
          <w:tab w:val="num" w:pos="1080"/>
        </w:tabs>
        <w:ind w:left="1080" w:hanging="360"/>
        <w:jc w:val="both"/>
      </w:pPr>
      <w:r w:rsidRPr="00FC1DD4">
        <w:t>факты Уведомления о необходимости принятия мер к улучшению или Уведомления о запрете, а также уведомление о планируемом судебном преследовании или ином судебном разбирательстве;</w:t>
      </w:r>
    </w:p>
    <w:p w:rsidR="00FC1DD4" w:rsidRPr="00FC1DD4" w:rsidRDefault="00FC1DD4" w:rsidP="00FC1DD4">
      <w:pPr>
        <w:numPr>
          <w:ilvl w:val="0"/>
          <w:numId w:val="31"/>
        </w:numPr>
        <w:tabs>
          <w:tab w:val="num" w:pos="1080"/>
        </w:tabs>
        <w:ind w:left="1080" w:hanging="360"/>
        <w:jc w:val="both"/>
      </w:pPr>
      <w:r w:rsidRPr="00FC1DD4">
        <w:t xml:space="preserve">информация о мерах направленных на улучшение условий труда, повышение уровня промышленной и пожарной безопасности, защиту окружающей среды, о выполненных </w:t>
      </w:r>
      <w:proofErr w:type="gramStart"/>
      <w:r w:rsidRPr="00FC1DD4">
        <w:t>мероприятиях</w:t>
      </w:r>
      <w:proofErr w:type="gramEnd"/>
      <w:r w:rsidRPr="00FC1DD4">
        <w:t xml:space="preserve"> разработанных по итогам расследования происшествий.</w:t>
      </w:r>
    </w:p>
    <w:p w:rsidR="00FC1DD4" w:rsidRPr="00FC1DD4" w:rsidRDefault="00FC1DD4" w:rsidP="00FC1DD4">
      <w:pPr>
        <w:tabs>
          <w:tab w:val="left" w:pos="360"/>
        </w:tabs>
        <w:ind w:firstLine="540"/>
        <w:jc w:val="both"/>
      </w:pPr>
      <w:r w:rsidRPr="00FC1DD4">
        <w:lastRenderedPageBreak/>
        <w:t>Подрядчик принимает условие о праве Заказчика расторгать договор в случае нарушения данных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Компании.</w:t>
      </w:r>
    </w:p>
    <w:p w:rsidR="004355FE" w:rsidRDefault="00FC1DD4" w:rsidP="00FC1DD4">
      <w:pPr>
        <w:tabs>
          <w:tab w:val="left" w:pos="360"/>
        </w:tabs>
        <w:ind w:firstLine="540"/>
        <w:jc w:val="both"/>
      </w:pPr>
      <w:r w:rsidRPr="00FC1DD4">
        <w:t>Подрядчик обязан ознакомить всех своих работников и Субподрядчиков с данными Требованиями по роспись</w:t>
      </w:r>
      <w:r w:rsidR="004355FE">
        <w:t>.</w:t>
      </w:r>
    </w:p>
    <w:p w:rsidR="00FC1DD4" w:rsidRPr="00FC1DD4" w:rsidRDefault="00FC1DD4" w:rsidP="00FC1DD4">
      <w:pPr>
        <w:tabs>
          <w:tab w:val="left" w:pos="360"/>
        </w:tabs>
        <w:ind w:firstLine="540"/>
        <w:jc w:val="both"/>
      </w:pPr>
    </w:p>
    <w:p w:rsidR="00FC1DD4" w:rsidRDefault="00FC1DD4" w:rsidP="00FC1DD4">
      <w:pPr>
        <w:jc w:val="cente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C1DD4" w:rsidRPr="00FC1DD4" w:rsidTr="00DD7F79">
        <w:tc>
          <w:tcPr>
            <w:tcW w:w="4785" w:type="dxa"/>
          </w:tcPr>
          <w:p w:rsidR="00FC1DD4" w:rsidRDefault="006D6C5D" w:rsidP="00DD7F79">
            <w:pPr>
              <w:jc w:val="both"/>
              <w:rPr>
                <w:b/>
                <w:sz w:val="22"/>
              </w:rPr>
            </w:pPr>
            <w:r>
              <w:rPr>
                <w:b/>
                <w:sz w:val="22"/>
              </w:rPr>
              <w:t xml:space="preserve">ЗА </w:t>
            </w:r>
            <w:r w:rsidR="00FC1DD4" w:rsidRPr="00FC1DD4">
              <w:rPr>
                <w:b/>
                <w:sz w:val="22"/>
              </w:rPr>
              <w:t>ЗАКАЗЧИК</w:t>
            </w:r>
            <w:r>
              <w:rPr>
                <w:b/>
                <w:sz w:val="22"/>
              </w:rPr>
              <w:t>А</w:t>
            </w:r>
            <w:r w:rsidR="00FC1DD4" w:rsidRPr="00FC1DD4">
              <w:rPr>
                <w:b/>
                <w:sz w:val="22"/>
              </w:rPr>
              <w:t>:</w:t>
            </w:r>
          </w:p>
          <w:p w:rsidR="006D6C5D" w:rsidRPr="004355FE" w:rsidRDefault="006D6C5D" w:rsidP="00DD7F79">
            <w:pPr>
              <w:jc w:val="both"/>
              <w:rPr>
                <w:sz w:val="22"/>
              </w:rPr>
            </w:pPr>
            <w:r w:rsidRPr="004355FE">
              <w:rPr>
                <w:sz w:val="22"/>
              </w:rPr>
              <w:t>Генеральный директор</w:t>
            </w:r>
          </w:p>
          <w:p w:rsidR="00FC1DD4" w:rsidRPr="00FC1DD4" w:rsidRDefault="00FC1DD4" w:rsidP="00DD7F79">
            <w:pPr>
              <w:jc w:val="both"/>
              <w:rPr>
                <w:b/>
                <w:sz w:val="22"/>
              </w:rPr>
            </w:pPr>
            <w:r w:rsidRPr="00FC1DD4">
              <w:rPr>
                <w:sz w:val="22"/>
              </w:rPr>
              <w:t>АО «НИИМЭ»</w:t>
            </w:r>
          </w:p>
          <w:p w:rsidR="004355FE" w:rsidRDefault="004355FE" w:rsidP="00DD7F79">
            <w:pPr>
              <w:jc w:val="both"/>
              <w:rPr>
                <w:b/>
                <w:sz w:val="22"/>
              </w:rPr>
            </w:pPr>
          </w:p>
          <w:p w:rsidR="004355FE" w:rsidRPr="00FC1DD4" w:rsidRDefault="004355FE" w:rsidP="00DD7F79">
            <w:pPr>
              <w:jc w:val="both"/>
              <w:rPr>
                <w:b/>
                <w:sz w:val="22"/>
              </w:rPr>
            </w:pPr>
          </w:p>
          <w:p w:rsidR="00FC1DD4" w:rsidRPr="00FC1DD4" w:rsidRDefault="00FC1DD4" w:rsidP="00DD7F79">
            <w:pPr>
              <w:rPr>
                <w:b/>
                <w:sz w:val="22"/>
              </w:rPr>
            </w:pPr>
            <w:r w:rsidRPr="00FC1DD4">
              <w:rPr>
                <w:b/>
                <w:sz w:val="22"/>
              </w:rPr>
              <w:t xml:space="preserve">_______________________Г.Я. Красников </w:t>
            </w:r>
          </w:p>
        </w:tc>
        <w:tc>
          <w:tcPr>
            <w:tcW w:w="4786" w:type="dxa"/>
          </w:tcPr>
          <w:p w:rsidR="006D6C5D" w:rsidRDefault="006D6C5D" w:rsidP="00DD7F79">
            <w:pPr>
              <w:jc w:val="both"/>
              <w:rPr>
                <w:b/>
                <w:sz w:val="22"/>
              </w:rPr>
            </w:pPr>
            <w:r>
              <w:rPr>
                <w:b/>
                <w:sz w:val="22"/>
              </w:rPr>
              <w:t>ЗА ИСПОЛНИЕЛЯ</w:t>
            </w:r>
            <w:r w:rsidR="00FC1DD4" w:rsidRPr="00FC1DD4">
              <w:rPr>
                <w:b/>
                <w:sz w:val="22"/>
              </w:rPr>
              <w:t>:</w:t>
            </w:r>
          </w:p>
          <w:p w:rsidR="00FC1DD4" w:rsidRDefault="00FC1DD4" w:rsidP="00DD7F79">
            <w:pPr>
              <w:rPr>
                <w:sz w:val="22"/>
              </w:rPr>
            </w:pPr>
          </w:p>
          <w:p w:rsidR="00846816" w:rsidRDefault="00846816" w:rsidP="00DD7F79">
            <w:pPr>
              <w:rPr>
                <w:sz w:val="22"/>
              </w:rPr>
            </w:pPr>
          </w:p>
          <w:p w:rsidR="00846816" w:rsidRDefault="00846816" w:rsidP="00DD7F79">
            <w:pPr>
              <w:rPr>
                <w:b/>
                <w:sz w:val="22"/>
              </w:rPr>
            </w:pPr>
          </w:p>
          <w:p w:rsidR="004355FE" w:rsidRPr="00FC1DD4" w:rsidRDefault="004355FE" w:rsidP="00DD7F79">
            <w:pPr>
              <w:rPr>
                <w:b/>
                <w:sz w:val="22"/>
              </w:rPr>
            </w:pPr>
          </w:p>
          <w:p w:rsidR="00FC1DD4" w:rsidRPr="00FC1DD4" w:rsidRDefault="00FC1DD4" w:rsidP="00846816">
            <w:pPr>
              <w:rPr>
                <w:b/>
                <w:sz w:val="22"/>
              </w:rPr>
            </w:pPr>
            <w:r w:rsidRPr="00FC1DD4">
              <w:rPr>
                <w:b/>
                <w:sz w:val="22"/>
              </w:rPr>
              <w:t xml:space="preserve">_________________ </w:t>
            </w:r>
            <w:r w:rsidR="00846816">
              <w:rPr>
                <w:b/>
                <w:sz w:val="22"/>
              </w:rPr>
              <w:t>/ФИО/</w:t>
            </w:r>
            <w:r w:rsidRPr="00FC1DD4">
              <w:rPr>
                <w:b/>
                <w:sz w:val="22"/>
              </w:rPr>
              <w:t xml:space="preserve"> </w:t>
            </w:r>
          </w:p>
        </w:tc>
      </w:tr>
    </w:tbl>
    <w:p w:rsidR="00FC1DD4" w:rsidRPr="00DD6AB3" w:rsidRDefault="00FC1DD4" w:rsidP="00FC1DD4"/>
    <w:sectPr w:rsidR="00FC1DD4" w:rsidRPr="00DD6AB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797" w:rsidRDefault="00003797" w:rsidP="00003797">
      <w:r>
        <w:separator/>
      </w:r>
    </w:p>
  </w:endnote>
  <w:endnote w:type="continuationSeparator" w:id="0">
    <w:p w:rsidR="00003797" w:rsidRDefault="00003797" w:rsidP="0000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870388"/>
      <w:docPartObj>
        <w:docPartGallery w:val="Page Numbers (Bottom of Page)"/>
        <w:docPartUnique/>
      </w:docPartObj>
    </w:sdtPr>
    <w:sdtEndPr/>
    <w:sdtContent>
      <w:p w:rsidR="00003797" w:rsidRDefault="00003797">
        <w:pPr>
          <w:pStyle w:val="af0"/>
          <w:jc w:val="center"/>
        </w:pPr>
        <w:r>
          <w:fldChar w:fldCharType="begin"/>
        </w:r>
        <w:r>
          <w:instrText>PAGE   \* MERGEFORMAT</w:instrText>
        </w:r>
        <w:r>
          <w:fldChar w:fldCharType="separate"/>
        </w:r>
        <w:r w:rsidR="00525D51">
          <w:rPr>
            <w:noProof/>
          </w:rPr>
          <w:t>6</w:t>
        </w:r>
        <w:r>
          <w:fldChar w:fldCharType="end"/>
        </w:r>
      </w:p>
    </w:sdtContent>
  </w:sdt>
  <w:p w:rsidR="00003797" w:rsidRDefault="0000379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797" w:rsidRDefault="00003797" w:rsidP="00003797">
      <w:r>
        <w:separator/>
      </w:r>
    </w:p>
  </w:footnote>
  <w:footnote w:type="continuationSeparator" w:id="0">
    <w:p w:rsidR="00003797" w:rsidRDefault="00003797" w:rsidP="00003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0B7"/>
    <w:multiLevelType w:val="hybridMultilevel"/>
    <w:tmpl w:val="A9EE8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A351F"/>
    <w:multiLevelType w:val="multilevel"/>
    <w:tmpl w:val="CBCA9578"/>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DAE0938"/>
    <w:multiLevelType w:val="multilevel"/>
    <w:tmpl w:val="980C95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BD7113"/>
    <w:multiLevelType w:val="multilevel"/>
    <w:tmpl w:val="722EC9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F72326"/>
    <w:multiLevelType w:val="hybridMultilevel"/>
    <w:tmpl w:val="501A716C"/>
    <w:lvl w:ilvl="0" w:tplc="53429660">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B43B8F"/>
    <w:multiLevelType w:val="hybridMultilevel"/>
    <w:tmpl w:val="03ECC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450BC7"/>
    <w:multiLevelType w:val="multilevel"/>
    <w:tmpl w:val="05224C2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850650"/>
    <w:multiLevelType w:val="multilevel"/>
    <w:tmpl w:val="1C7AF1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BD6A6C"/>
    <w:multiLevelType w:val="multilevel"/>
    <w:tmpl w:val="C152083A"/>
    <w:lvl w:ilvl="0">
      <w:start w:val="1"/>
      <w:numFmt w:val="decimal"/>
      <w:lvlText w:val="%1."/>
      <w:lvlJc w:val="left"/>
      <w:pPr>
        <w:tabs>
          <w:tab w:val="num" w:pos="720"/>
        </w:tabs>
        <w:ind w:left="720" w:hanging="360"/>
      </w:pPr>
    </w:lvl>
    <w:lvl w:ilvl="1">
      <w:start w:val="1"/>
      <w:numFmt w:val="decimal"/>
      <w:isLgl/>
      <w:lvlText w:val="%1.%2."/>
      <w:lvlJc w:val="left"/>
      <w:pPr>
        <w:ind w:left="1020" w:hanging="660"/>
      </w:pPr>
    </w:lvl>
    <w:lvl w:ilvl="2">
      <w:start w:val="1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200B6C5E"/>
    <w:multiLevelType w:val="multilevel"/>
    <w:tmpl w:val="125E21BA"/>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4B8597A"/>
    <w:multiLevelType w:val="singleLevel"/>
    <w:tmpl w:val="269A492E"/>
    <w:lvl w:ilvl="0">
      <w:start w:val="1"/>
      <w:numFmt w:val="decimal"/>
      <w:lvlText w:val="%1."/>
      <w:legacy w:legacy="1" w:legacySpace="0" w:legacyIndent="355"/>
      <w:lvlJc w:val="left"/>
      <w:rPr>
        <w:rFonts w:ascii="Times New Roman" w:hAnsi="Times New Roman" w:cs="Times New Roman" w:hint="default"/>
      </w:rPr>
    </w:lvl>
  </w:abstractNum>
  <w:abstractNum w:abstractNumId="11">
    <w:nsid w:val="28BC6758"/>
    <w:multiLevelType w:val="hybridMultilevel"/>
    <w:tmpl w:val="AE463312"/>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0A0A68"/>
    <w:multiLevelType w:val="hybridMultilevel"/>
    <w:tmpl w:val="EA8A6F6A"/>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A8B4030"/>
    <w:multiLevelType w:val="hybridMultilevel"/>
    <w:tmpl w:val="2E64393E"/>
    <w:lvl w:ilvl="0" w:tplc="F06616CC">
      <w:start w:val="1"/>
      <w:numFmt w:val="bullet"/>
      <w:lvlText w:val=""/>
      <w:lvlJc w:val="left"/>
      <w:pPr>
        <w:tabs>
          <w:tab w:val="num" w:pos="785"/>
        </w:tabs>
        <w:ind w:left="785" w:hanging="425"/>
      </w:pPr>
      <w:rPr>
        <w:rFonts w:ascii="Wingdings" w:hAnsi="Wingdings" w:hint="default"/>
        <w:b w:val="0"/>
        <w:i w:val="0"/>
        <w:color w:val="auto"/>
        <w:sz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
    <w:nsid w:val="2A972CF7"/>
    <w:multiLevelType w:val="multilevel"/>
    <w:tmpl w:val="955C8B5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9E51FA"/>
    <w:multiLevelType w:val="multilevel"/>
    <w:tmpl w:val="6FA201AC"/>
    <w:lvl w:ilvl="0">
      <w:start w:val="3"/>
      <w:numFmt w:val="decimal"/>
      <w:lvlText w:val="%1."/>
      <w:lvlJc w:val="left"/>
      <w:pPr>
        <w:tabs>
          <w:tab w:val="num" w:pos="360"/>
        </w:tabs>
        <w:ind w:left="360" w:hanging="360"/>
      </w:pPr>
      <w:rPr>
        <w:rFonts w:hint="default"/>
      </w:rPr>
    </w:lvl>
    <w:lvl w:ilvl="1">
      <w:start w:val="1"/>
      <w:numFmt w:val="decimal"/>
      <w:suff w:val="space"/>
      <w:lvlText w:val="%1.%2."/>
      <w:lvlJc w:val="left"/>
      <w:pPr>
        <w:ind w:left="0" w:firstLine="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E715610"/>
    <w:multiLevelType w:val="multilevel"/>
    <w:tmpl w:val="CBCA9578"/>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3BE740E5"/>
    <w:multiLevelType w:val="hybridMultilevel"/>
    <w:tmpl w:val="660A2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686EB5"/>
    <w:multiLevelType w:val="multilevel"/>
    <w:tmpl w:val="B2747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63F2BC4"/>
    <w:multiLevelType w:val="hybridMultilevel"/>
    <w:tmpl w:val="889E7BCA"/>
    <w:lvl w:ilvl="0" w:tplc="F06616CC">
      <w:start w:val="1"/>
      <w:numFmt w:val="bullet"/>
      <w:lvlText w:val=""/>
      <w:lvlJc w:val="left"/>
      <w:pPr>
        <w:tabs>
          <w:tab w:val="num" w:pos="3403"/>
        </w:tabs>
        <w:ind w:left="3403" w:hanging="425"/>
      </w:pPr>
      <w:rPr>
        <w:rFonts w:ascii="Wingdings" w:hAnsi="Wingdings" w:hint="default"/>
        <w:b w:val="0"/>
        <w:i w:val="0"/>
        <w:color w:val="auto"/>
        <w:sz w:val="24"/>
      </w:rPr>
    </w:lvl>
    <w:lvl w:ilvl="1" w:tplc="04190003">
      <w:start w:val="1"/>
      <w:numFmt w:val="bullet"/>
      <w:lvlText w:val="o"/>
      <w:lvlJc w:val="left"/>
      <w:pPr>
        <w:tabs>
          <w:tab w:val="num" w:pos="1375"/>
        </w:tabs>
        <w:ind w:left="1375" w:hanging="360"/>
      </w:pPr>
      <w:rPr>
        <w:rFonts w:ascii="Courier New" w:hAnsi="Courier New" w:cs="Courier New" w:hint="default"/>
      </w:rPr>
    </w:lvl>
    <w:lvl w:ilvl="2" w:tplc="04190005">
      <w:start w:val="1"/>
      <w:numFmt w:val="bullet"/>
      <w:lvlText w:val=""/>
      <w:lvlJc w:val="left"/>
      <w:pPr>
        <w:tabs>
          <w:tab w:val="num" w:pos="2095"/>
        </w:tabs>
        <w:ind w:left="2095" w:hanging="360"/>
      </w:pPr>
      <w:rPr>
        <w:rFonts w:ascii="Wingdings" w:hAnsi="Wingdings" w:hint="default"/>
      </w:rPr>
    </w:lvl>
    <w:lvl w:ilvl="3" w:tplc="04190001">
      <w:start w:val="1"/>
      <w:numFmt w:val="bullet"/>
      <w:lvlText w:val=""/>
      <w:lvlJc w:val="left"/>
      <w:pPr>
        <w:tabs>
          <w:tab w:val="num" w:pos="2815"/>
        </w:tabs>
        <w:ind w:left="2815" w:hanging="360"/>
      </w:pPr>
      <w:rPr>
        <w:rFonts w:ascii="Symbol" w:hAnsi="Symbol" w:hint="default"/>
      </w:rPr>
    </w:lvl>
    <w:lvl w:ilvl="4" w:tplc="04190003">
      <w:start w:val="1"/>
      <w:numFmt w:val="bullet"/>
      <w:lvlText w:val="o"/>
      <w:lvlJc w:val="left"/>
      <w:pPr>
        <w:tabs>
          <w:tab w:val="num" w:pos="3535"/>
        </w:tabs>
        <w:ind w:left="3535" w:hanging="360"/>
      </w:pPr>
      <w:rPr>
        <w:rFonts w:ascii="Courier New" w:hAnsi="Courier New" w:cs="Courier New" w:hint="default"/>
      </w:rPr>
    </w:lvl>
    <w:lvl w:ilvl="5" w:tplc="04190005">
      <w:start w:val="1"/>
      <w:numFmt w:val="bullet"/>
      <w:lvlText w:val=""/>
      <w:lvlJc w:val="left"/>
      <w:pPr>
        <w:tabs>
          <w:tab w:val="num" w:pos="4255"/>
        </w:tabs>
        <w:ind w:left="4255" w:hanging="360"/>
      </w:pPr>
      <w:rPr>
        <w:rFonts w:ascii="Wingdings" w:hAnsi="Wingdings" w:hint="default"/>
      </w:rPr>
    </w:lvl>
    <w:lvl w:ilvl="6" w:tplc="04190001">
      <w:start w:val="1"/>
      <w:numFmt w:val="bullet"/>
      <w:lvlText w:val=""/>
      <w:lvlJc w:val="left"/>
      <w:pPr>
        <w:tabs>
          <w:tab w:val="num" w:pos="4975"/>
        </w:tabs>
        <w:ind w:left="4975" w:hanging="360"/>
      </w:pPr>
      <w:rPr>
        <w:rFonts w:ascii="Symbol" w:hAnsi="Symbol" w:hint="default"/>
      </w:rPr>
    </w:lvl>
    <w:lvl w:ilvl="7" w:tplc="04190003">
      <w:start w:val="1"/>
      <w:numFmt w:val="bullet"/>
      <w:lvlText w:val="o"/>
      <w:lvlJc w:val="left"/>
      <w:pPr>
        <w:tabs>
          <w:tab w:val="num" w:pos="5695"/>
        </w:tabs>
        <w:ind w:left="5695" w:hanging="360"/>
      </w:pPr>
      <w:rPr>
        <w:rFonts w:ascii="Courier New" w:hAnsi="Courier New" w:cs="Courier New" w:hint="default"/>
      </w:rPr>
    </w:lvl>
    <w:lvl w:ilvl="8" w:tplc="04190005">
      <w:start w:val="1"/>
      <w:numFmt w:val="bullet"/>
      <w:lvlText w:val=""/>
      <w:lvlJc w:val="left"/>
      <w:pPr>
        <w:tabs>
          <w:tab w:val="num" w:pos="6415"/>
        </w:tabs>
        <w:ind w:left="6415" w:hanging="360"/>
      </w:pPr>
      <w:rPr>
        <w:rFonts w:ascii="Wingdings" w:hAnsi="Wingdings" w:hint="default"/>
      </w:rPr>
    </w:lvl>
  </w:abstractNum>
  <w:abstractNum w:abstractNumId="20">
    <w:nsid w:val="4BA94B67"/>
    <w:multiLevelType w:val="hybridMultilevel"/>
    <w:tmpl w:val="F7B47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FB064D"/>
    <w:multiLevelType w:val="multilevel"/>
    <w:tmpl w:val="C6264D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980"/>
        </w:tabs>
        <w:ind w:left="19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FCA3FE9"/>
    <w:multiLevelType w:val="hybridMultilevel"/>
    <w:tmpl w:val="38B615E2"/>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27A5021"/>
    <w:multiLevelType w:val="hybridMultilevel"/>
    <w:tmpl w:val="AC9C5F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64A2535"/>
    <w:multiLevelType w:val="hybridMultilevel"/>
    <w:tmpl w:val="4B1E14CE"/>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C6E28FC"/>
    <w:multiLevelType w:val="multilevel"/>
    <w:tmpl w:val="1C7AF1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0DF0731"/>
    <w:multiLevelType w:val="hybridMultilevel"/>
    <w:tmpl w:val="48D2F038"/>
    <w:lvl w:ilvl="0" w:tplc="D1F2D500">
      <w:start w:val="1"/>
      <w:numFmt w:val="bullet"/>
      <w:lvlText w:val=""/>
      <w:lvlJc w:val="left"/>
      <w:pPr>
        <w:tabs>
          <w:tab w:val="num" w:pos="363"/>
        </w:tabs>
        <w:ind w:left="363" w:hanging="363"/>
      </w:pPr>
      <w:rPr>
        <w:rFonts w:ascii="Wingdings" w:hAnsi="Wingdings"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238310D"/>
    <w:multiLevelType w:val="hybridMultilevel"/>
    <w:tmpl w:val="EA729B62"/>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800"/>
        </w:tabs>
        <w:ind w:left="1800" w:hanging="360"/>
      </w:pPr>
      <w:rPr>
        <w:rFonts w:ascii="Courier New" w:hAnsi="Courier New" w:cs="Courier New" w:hint="default"/>
      </w:rPr>
    </w:lvl>
    <w:lvl w:ilvl="2" w:tplc="6700CA64">
      <w:start w:val="1"/>
      <w:numFmt w:val="bullet"/>
      <w:lvlText w:val=""/>
      <w:lvlJc w:val="left"/>
      <w:pPr>
        <w:tabs>
          <w:tab w:val="num" w:pos="2160"/>
        </w:tabs>
        <w:ind w:left="2160" w:hanging="360"/>
      </w:pPr>
      <w:rPr>
        <w:rFonts w:ascii="Symbol" w:hAnsi="Symbol" w:hint="default"/>
        <w:color w:val="auto"/>
        <w:sz w:val="16"/>
        <w:szCs w:val="16"/>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8">
    <w:nsid w:val="73EA3230"/>
    <w:multiLevelType w:val="hybridMultilevel"/>
    <w:tmpl w:val="86B06F4A"/>
    <w:lvl w:ilvl="0" w:tplc="D21AC576">
      <w:start w:val="4"/>
      <w:numFmt w:val="decimal"/>
      <w:lvlText w:val="%1"/>
      <w:lvlJc w:val="left"/>
      <w:pPr>
        <w:tabs>
          <w:tab w:val="num" w:pos="720"/>
        </w:tabs>
        <w:ind w:left="720" w:hanging="360"/>
      </w:pPr>
    </w:lvl>
    <w:lvl w:ilvl="1" w:tplc="D1A8A6E0">
      <w:numFmt w:val="none"/>
      <w:lvlText w:val=""/>
      <w:lvlJc w:val="left"/>
      <w:pPr>
        <w:tabs>
          <w:tab w:val="num" w:pos="360"/>
        </w:tabs>
        <w:ind w:left="0" w:firstLine="0"/>
      </w:pPr>
    </w:lvl>
    <w:lvl w:ilvl="2" w:tplc="6C3254D6">
      <w:numFmt w:val="none"/>
      <w:lvlText w:val=""/>
      <w:lvlJc w:val="left"/>
      <w:pPr>
        <w:tabs>
          <w:tab w:val="num" w:pos="360"/>
        </w:tabs>
        <w:ind w:left="0" w:firstLine="0"/>
      </w:pPr>
    </w:lvl>
    <w:lvl w:ilvl="3" w:tplc="2FC2954E">
      <w:numFmt w:val="none"/>
      <w:lvlText w:val=""/>
      <w:lvlJc w:val="left"/>
      <w:pPr>
        <w:tabs>
          <w:tab w:val="num" w:pos="360"/>
        </w:tabs>
        <w:ind w:left="0" w:firstLine="0"/>
      </w:pPr>
    </w:lvl>
    <w:lvl w:ilvl="4" w:tplc="4596F816">
      <w:numFmt w:val="none"/>
      <w:lvlText w:val=""/>
      <w:lvlJc w:val="left"/>
      <w:pPr>
        <w:tabs>
          <w:tab w:val="num" w:pos="360"/>
        </w:tabs>
        <w:ind w:left="0" w:firstLine="0"/>
      </w:pPr>
    </w:lvl>
    <w:lvl w:ilvl="5" w:tplc="EE08548E">
      <w:numFmt w:val="none"/>
      <w:lvlText w:val=""/>
      <w:lvlJc w:val="left"/>
      <w:pPr>
        <w:tabs>
          <w:tab w:val="num" w:pos="360"/>
        </w:tabs>
        <w:ind w:left="0" w:firstLine="0"/>
      </w:pPr>
    </w:lvl>
    <w:lvl w:ilvl="6" w:tplc="31A60698">
      <w:numFmt w:val="none"/>
      <w:lvlText w:val=""/>
      <w:lvlJc w:val="left"/>
      <w:pPr>
        <w:tabs>
          <w:tab w:val="num" w:pos="360"/>
        </w:tabs>
        <w:ind w:left="0" w:firstLine="0"/>
      </w:pPr>
    </w:lvl>
    <w:lvl w:ilvl="7" w:tplc="5FF243AC">
      <w:numFmt w:val="none"/>
      <w:lvlText w:val=""/>
      <w:lvlJc w:val="left"/>
      <w:pPr>
        <w:tabs>
          <w:tab w:val="num" w:pos="360"/>
        </w:tabs>
        <w:ind w:left="0" w:firstLine="0"/>
      </w:pPr>
    </w:lvl>
    <w:lvl w:ilvl="8" w:tplc="B1185AEC">
      <w:numFmt w:val="none"/>
      <w:lvlText w:val=""/>
      <w:lvlJc w:val="left"/>
      <w:pPr>
        <w:tabs>
          <w:tab w:val="num" w:pos="360"/>
        </w:tabs>
        <w:ind w:left="0" w:firstLine="0"/>
      </w:pPr>
    </w:lvl>
  </w:abstractNum>
  <w:abstractNum w:abstractNumId="29">
    <w:nsid w:val="75685EFD"/>
    <w:multiLevelType w:val="hybridMultilevel"/>
    <w:tmpl w:val="A0C678D6"/>
    <w:lvl w:ilvl="0" w:tplc="D1F2D500">
      <w:start w:val="1"/>
      <w:numFmt w:val="bullet"/>
      <w:lvlText w:val=""/>
      <w:lvlJc w:val="left"/>
      <w:pPr>
        <w:tabs>
          <w:tab w:val="num" w:pos="363"/>
        </w:tabs>
        <w:ind w:left="363" w:hanging="363"/>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7E27A92"/>
    <w:multiLevelType w:val="hybridMultilevel"/>
    <w:tmpl w:val="74AC6BD4"/>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991C7422">
      <w:start w:val="1"/>
      <w:numFmt w:val="bullet"/>
      <w:lvlRestart w:val="0"/>
      <w:lvlText w:val=""/>
      <w:lvlJc w:val="left"/>
      <w:pPr>
        <w:tabs>
          <w:tab w:val="num" w:pos="1443"/>
        </w:tabs>
        <w:ind w:left="1443" w:hanging="363"/>
      </w:pPr>
      <w:rPr>
        <w:rFonts w:ascii="Wingdings" w:hAnsi="Wingdings" w:cs="Courier New" w:hint="default"/>
        <w:b w:val="0"/>
        <w:i w:val="0"/>
        <w:caps/>
        <w:smallCaps w:val="0"/>
        <w:color w:val="000000"/>
        <w:sz w:val="2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C0D5F8D"/>
    <w:multiLevelType w:val="hybridMultilevel"/>
    <w:tmpl w:val="F30842C4"/>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CF05C20"/>
    <w:multiLevelType w:val="multilevel"/>
    <w:tmpl w:val="2C784BD4"/>
    <w:lvl w:ilvl="0">
      <w:start w:val="1"/>
      <w:numFmt w:val="decimal"/>
      <w:lvlText w:val="%1."/>
      <w:lvlJc w:val="left"/>
      <w:pPr>
        <w:tabs>
          <w:tab w:val="num" w:pos="360"/>
        </w:tabs>
        <w:ind w:left="360" w:hanging="360"/>
      </w:pPr>
      <w:rPr>
        <w:rFonts w:hint="default"/>
      </w:rPr>
    </w:lvl>
    <w:lvl w:ilvl="1">
      <w:start w:val="1"/>
      <w:numFmt w:val="decimal"/>
      <w:isLgl/>
      <w:suff w:val="space"/>
      <w:lvlText w:val="%1.%2."/>
      <w:lvlJc w:val="left"/>
      <w:pPr>
        <w:ind w:left="0" w:firstLine="510"/>
      </w:pPr>
      <w:rPr>
        <w:rFonts w:hint="default"/>
      </w:rPr>
    </w:lvl>
    <w:lvl w:ilvl="2">
      <w:start w:val="1"/>
      <w:numFmt w:val="decimal"/>
      <w:isLgl/>
      <w:suff w:val="space"/>
      <w:lvlText w:val="2.%2.%3."/>
      <w:lvlJc w:val="left"/>
      <w:pPr>
        <w:ind w:left="0" w:firstLine="51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32"/>
  </w:num>
  <w:num w:numId="2">
    <w:abstractNumId w:val="15"/>
  </w:num>
  <w:num w:numId="3">
    <w:abstractNumId w:val="21"/>
  </w:num>
  <w:num w:numId="4">
    <w:abstractNumId w:val="9"/>
  </w:num>
  <w:num w:numId="5">
    <w:abstractNumId w:val="4"/>
  </w:num>
  <w:num w:numId="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8"/>
  </w:num>
  <w:num w:numId="10">
    <w:abstractNumId w:val="17"/>
  </w:num>
  <w:num w:numId="11">
    <w:abstractNumId w:val="5"/>
  </w:num>
  <w:num w:numId="12">
    <w:abstractNumId w:val="10"/>
  </w:num>
  <w:num w:numId="13">
    <w:abstractNumId w:val="0"/>
  </w:num>
  <w:num w:numId="14">
    <w:abstractNumId w:val="16"/>
  </w:num>
  <w:num w:numId="15">
    <w:abstractNumId w:val="1"/>
  </w:num>
  <w:num w:numId="16">
    <w:abstractNumId w:val="2"/>
  </w:num>
  <w:num w:numId="17">
    <w:abstractNumId w:val="25"/>
  </w:num>
  <w:num w:numId="18">
    <w:abstractNumId w:val="7"/>
  </w:num>
  <w:num w:numId="19">
    <w:abstractNumId w:val="8"/>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9"/>
  </w:num>
  <w:num w:numId="22">
    <w:abstractNumId w:val="13"/>
  </w:num>
  <w:num w:numId="23">
    <w:abstractNumId w:val="19"/>
  </w:num>
  <w:num w:numId="24">
    <w:abstractNumId w:val="31"/>
  </w:num>
  <w:num w:numId="25">
    <w:abstractNumId w:val="24"/>
  </w:num>
  <w:num w:numId="26">
    <w:abstractNumId w:val="27"/>
  </w:num>
  <w:num w:numId="27">
    <w:abstractNumId w:val="28"/>
    <w:lvlOverride w:ilvl="0">
      <w:startOverride w:val="4"/>
    </w:lvlOverride>
    <w:lvlOverride w:ilvl="1"/>
    <w:lvlOverride w:ilvl="2"/>
    <w:lvlOverride w:ilvl="3"/>
    <w:lvlOverride w:ilvl="4"/>
    <w:lvlOverride w:ilvl="5"/>
    <w:lvlOverride w:ilvl="6"/>
    <w:lvlOverride w:ilvl="7"/>
    <w:lvlOverride w:ilvl="8"/>
  </w:num>
  <w:num w:numId="28">
    <w:abstractNumId w:val="11"/>
  </w:num>
  <w:num w:numId="29">
    <w:abstractNumId w:val="12"/>
  </w:num>
  <w:num w:numId="30">
    <w:abstractNumId w:val="30"/>
  </w:num>
  <w:num w:numId="31">
    <w:abstractNumId w:val="22"/>
  </w:num>
  <w:num w:numId="32">
    <w:abstractNumId w:val="3"/>
  </w:num>
  <w:num w:numId="33">
    <w:abstractNumId w:val="23"/>
  </w:num>
  <w:num w:numId="34">
    <w:abstractNumId w:val="14"/>
  </w:num>
  <w:num w:numId="3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олгова Екатерина Сергеевна">
    <w15:presenceInfo w15:providerId="None" w15:userId="Долгова Екатерина Серге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E3"/>
    <w:rsid w:val="0000224A"/>
    <w:rsid w:val="00003797"/>
    <w:rsid w:val="00047E48"/>
    <w:rsid w:val="00073E86"/>
    <w:rsid w:val="000920E2"/>
    <w:rsid w:val="000A65E9"/>
    <w:rsid w:val="000F0A51"/>
    <w:rsid w:val="00167A2F"/>
    <w:rsid w:val="001F32AD"/>
    <w:rsid w:val="002A160F"/>
    <w:rsid w:val="002D0461"/>
    <w:rsid w:val="00312BB8"/>
    <w:rsid w:val="00407666"/>
    <w:rsid w:val="00426EF8"/>
    <w:rsid w:val="004355FE"/>
    <w:rsid w:val="00453582"/>
    <w:rsid w:val="00525D51"/>
    <w:rsid w:val="0052632E"/>
    <w:rsid w:val="00570B76"/>
    <w:rsid w:val="00597FEC"/>
    <w:rsid w:val="005A1A6C"/>
    <w:rsid w:val="005A301A"/>
    <w:rsid w:val="00607805"/>
    <w:rsid w:val="006222D3"/>
    <w:rsid w:val="0062501D"/>
    <w:rsid w:val="00632037"/>
    <w:rsid w:val="0064701F"/>
    <w:rsid w:val="00665AEF"/>
    <w:rsid w:val="006A1789"/>
    <w:rsid w:val="006B00B2"/>
    <w:rsid w:val="006D69FF"/>
    <w:rsid w:val="006D6C5D"/>
    <w:rsid w:val="007F2C44"/>
    <w:rsid w:val="00846816"/>
    <w:rsid w:val="00881080"/>
    <w:rsid w:val="008C5F43"/>
    <w:rsid w:val="008D2A62"/>
    <w:rsid w:val="00942BE8"/>
    <w:rsid w:val="0095569A"/>
    <w:rsid w:val="00973A08"/>
    <w:rsid w:val="009F59FB"/>
    <w:rsid w:val="00A444A0"/>
    <w:rsid w:val="00AB07A2"/>
    <w:rsid w:val="00AC32D4"/>
    <w:rsid w:val="00C43E2C"/>
    <w:rsid w:val="00CF1F4D"/>
    <w:rsid w:val="00D25887"/>
    <w:rsid w:val="00D365F5"/>
    <w:rsid w:val="00D6420D"/>
    <w:rsid w:val="00D67DED"/>
    <w:rsid w:val="00D752BD"/>
    <w:rsid w:val="00DD6AB3"/>
    <w:rsid w:val="00DD7F79"/>
    <w:rsid w:val="00E34E54"/>
    <w:rsid w:val="00ED20C0"/>
    <w:rsid w:val="00EF287C"/>
    <w:rsid w:val="00F961E3"/>
    <w:rsid w:val="00FC1DD4"/>
    <w:rsid w:val="00FF1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61E3"/>
    <w:pPr>
      <w:keepNext/>
      <w:outlineLvl w:val="0"/>
    </w:pPr>
    <w:rPr>
      <w:b/>
      <w:bCs/>
      <w:i/>
      <w:iCs/>
      <w:sz w:val="28"/>
    </w:rPr>
  </w:style>
  <w:style w:type="paragraph" w:styleId="2">
    <w:name w:val="heading 2"/>
    <w:basedOn w:val="a"/>
    <w:next w:val="a"/>
    <w:link w:val="20"/>
    <w:qFormat/>
    <w:rsid w:val="00F961E3"/>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1E3"/>
    <w:rPr>
      <w:rFonts w:ascii="Times New Roman" w:eastAsia="Times New Roman" w:hAnsi="Times New Roman" w:cs="Times New Roman"/>
      <w:b/>
      <w:bCs/>
      <w:i/>
      <w:iCs/>
      <w:sz w:val="28"/>
      <w:szCs w:val="24"/>
      <w:lang w:eastAsia="ru-RU"/>
    </w:rPr>
  </w:style>
  <w:style w:type="character" w:customStyle="1" w:styleId="20">
    <w:name w:val="Заголовок 2 Знак"/>
    <w:basedOn w:val="a0"/>
    <w:link w:val="2"/>
    <w:rsid w:val="00F961E3"/>
    <w:rPr>
      <w:rFonts w:ascii="Times New Roman" w:eastAsia="Times New Roman" w:hAnsi="Times New Roman" w:cs="Times New Roman"/>
      <w:b/>
      <w:bCs/>
      <w:sz w:val="28"/>
      <w:szCs w:val="24"/>
      <w:lang w:eastAsia="ru-RU"/>
    </w:rPr>
  </w:style>
  <w:style w:type="paragraph" w:styleId="a3">
    <w:name w:val="Body Text"/>
    <w:basedOn w:val="a"/>
    <w:link w:val="a4"/>
    <w:rsid w:val="00F961E3"/>
    <w:pPr>
      <w:spacing w:after="240" w:line="240" w:lineRule="atLeast"/>
      <w:ind w:left="1080"/>
      <w:jc w:val="both"/>
    </w:pPr>
    <w:rPr>
      <w:rFonts w:ascii="Arial" w:hAnsi="Arial"/>
      <w:spacing w:val="-5"/>
      <w:szCs w:val="20"/>
    </w:rPr>
  </w:style>
  <w:style w:type="character" w:customStyle="1" w:styleId="a4">
    <w:name w:val="Основной текст Знак"/>
    <w:basedOn w:val="a0"/>
    <w:link w:val="a3"/>
    <w:rsid w:val="00F961E3"/>
    <w:rPr>
      <w:rFonts w:ascii="Arial" w:eastAsia="Times New Roman" w:hAnsi="Arial" w:cs="Times New Roman"/>
      <w:spacing w:val="-5"/>
      <w:sz w:val="24"/>
      <w:szCs w:val="20"/>
      <w:lang w:eastAsia="ru-RU"/>
    </w:rPr>
  </w:style>
  <w:style w:type="paragraph" w:styleId="a5">
    <w:name w:val="Title"/>
    <w:basedOn w:val="a"/>
    <w:link w:val="a6"/>
    <w:qFormat/>
    <w:rsid w:val="00F961E3"/>
    <w:pPr>
      <w:jc w:val="center"/>
    </w:pPr>
    <w:rPr>
      <w:rFonts w:ascii="Arial" w:hAnsi="Arial" w:cs="Arial"/>
      <w:b/>
      <w:bCs/>
      <w:sz w:val="32"/>
    </w:rPr>
  </w:style>
  <w:style w:type="character" w:customStyle="1" w:styleId="a6">
    <w:name w:val="Название Знак"/>
    <w:basedOn w:val="a0"/>
    <w:link w:val="a5"/>
    <w:rsid w:val="00F961E3"/>
    <w:rPr>
      <w:rFonts w:ascii="Arial" w:eastAsia="Times New Roman" w:hAnsi="Arial" w:cs="Arial"/>
      <w:b/>
      <w:bCs/>
      <w:sz w:val="32"/>
      <w:szCs w:val="24"/>
      <w:lang w:eastAsia="ru-RU"/>
    </w:rPr>
  </w:style>
  <w:style w:type="paragraph" w:styleId="21">
    <w:name w:val="Body Text 2"/>
    <w:basedOn w:val="a"/>
    <w:link w:val="22"/>
    <w:rsid w:val="00F961E3"/>
    <w:pPr>
      <w:spacing w:after="120" w:line="480" w:lineRule="auto"/>
    </w:pPr>
  </w:style>
  <w:style w:type="character" w:customStyle="1" w:styleId="22">
    <w:name w:val="Основной текст 2 Знак"/>
    <w:basedOn w:val="a0"/>
    <w:link w:val="21"/>
    <w:rsid w:val="00F961E3"/>
    <w:rPr>
      <w:rFonts w:ascii="Times New Roman" w:eastAsia="Times New Roman" w:hAnsi="Times New Roman" w:cs="Times New Roman"/>
      <w:sz w:val="24"/>
      <w:szCs w:val="24"/>
      <w:lang w:eastAsia="ru-RU"/>
    </w:rPr>
  </w:style>
  <w:style w:type="paragraph" w:customStyle="1" w:styleId="Standard">
    <w:name w:val="Standard"/>
    <w:rsid w:val="00F961E3"/>
    <w:pPr>
      <w:suppressAutoHyphens/>
      <w:autoSpaceDN w:val="0"/>
      <w:textAlignment w:val="baseline"/>
    </w:pPr>
    <w:rPr>
      <w:rFonts w:ascii="Calibri" w:eastAsia="Calibri" w:hAnsi="Calibri" w:cs="Calibri"/>
      <w:kern w:val="3"/>
    </w:rPr>
  </w:style>
  <w:style w:type="paragraph" w:styleId="a7">
    <w:name w:val="Balloon Text"/>
    <w:basedOn w:val="a"/>
    <w:link w:val="a8"/>
    <w:uiPriority w:val="99"/>
    <w:semiHidden/>
    <w:unhideWhenUsed/>
    <w:rsid w:val="00D25887"/>
    <w:rPr>
      <w:rFonts w:ascii="Tahoma" w:hAnsi="Tahoma" w:cs="Tahoma"/>
      <w:sz w:val="16"/>
      <w:szCs w:val="16"/>
    </w:rPr>
  </w:style>
  <w:style w:type="character" w:customStyle="1" w:styleId="a8">
    <w:name w:val="Текст выноски Знак"/>
    <w:basedOn w:val="a0"/>
    <w:link w:val="a7"/>
    <w:uiPriority w:val="99"/>
    <w:semiHidden/>
    <w:rsid w:val="00D25887"/>
    <w:rPr>
      <w:rFonts w:ascii="Tahoma" w:eastAsia="Times New Roman" w:hAnsi="Tahoma" w:cs="Tahoma"/>
      <w:sz w:val="16"/>
      <w:szCs w:val="16"/>
      <w:lang w:eastAsia="ru-RU"/>
    </w:rPr>
  </w:style>
  <w:style w:type="character" w:styleId="a9">
    <w:name w:val="Hyperlink"/>
    <w:basedOn w:val="a0"/>
    <w:uiPriority w:val="99"/>
    <w:unhideWhenUsed/>
    <w:rsid w:val="006D69FF"/>
    <w:rPr>
      <w:color w:val="0000FF" w:themeColor="hyperlink"/>
      <w:u w:val="single"/>
    </w:rPr>
  </w:style>
  <w:style w:type="paragraph" w:styleId="aa">
    <w:name w:val="List Paragraph"/>
    <w:basedOn w:val="a"/>
    <w:link w:val="ab"/>
    <w:uiPriority w:val="34"/>
    <w:qFormat/>
    <w:rsid w:val="009F59FB"/>
    <w:pPr>
      <w:ind w:left="720"/>
      <w:contextualSpacing/>
    </w:pPr>
  </w:style>
  <w:style w:type="paragraph" w:customStyle="1" w:styleId="Style8">
    <w:name w:val="Style8"/>
    <w:basedOn w:val="a"/>
    <w:uiPriority w:val="99"/>
    <w:rsid w:val="005A301A"/>
    <w:pPr>
      <w:widowControl w:val="0"/>
      <w:autoSpaceDE w:val="0"/>
      <w:autoSpaceDN w:val="0"/>
      <w:adjustRightInd w:val="0"/>
      <w:spacing w:line="276" w:lineRule="exact"/>
      <w:ind w:hanging="355"/>
      <w:jc w:val="both"/>
    </w:pPr>
  </w:style>
  <w:style w:type="character" w:customStyle="1" w:styleId="FontStyle16">
    <w:name w:val="Font Style16"/>
    <w:uiPriority w:val="99"/>
    <w:rsid w:val="005A301A"/>
    <w:rPr>
      <w:rFonts w:ascii="Times New Roman" w:hAnsi="Times New Roman" w:cs="Times New Roman"/>
      <w:sz w:val="22"/>
      <w:szCs w:val="22"/>
    </w:rPr>
  </w:style>
  <w:style w:type="table" w:styleId="ac">
    <w:name w:val="Table Grid"/>
    <w:basedOn w:val="a1"/>
    <w:uiPriority w:val="59"/>
    <w:unhideWhenUsed/>
    <w:rsid w:val="00EF2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ED20C0"/>
    <w:pPr>
      <w:spacing w:after="0"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003797"/>
    <w:pPr>
      <w:tabs>
        <w:tab w:val="center" w:pos="4677"/>
        <w:tab w:val="right" w:pos="9355"/>
      </w:tabs>
    </w:pPr>
  </w:style>
  <w:style w:type="character" w:customStyle="1" w:styleId="af">
    <w:name w:val="Верхний колонтитул Знак"/>
    <w:basedOn w:val="a0"/>
    <w:link w:val="ae"/>
    <w:uiPriority w:val="99"/>
    <w:rsid w:val="0000379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03797"/>
    <w:pPr>
      <w:tabs>
        <w:tab w:val="center" w:pos="4677"/>
        <w:tab w:val="right" w:pos="9355"/>
      </w:tabs>
    </w:pPr>
  </w:style>
  <w:style w:type="character" w:customStyle="1" w:styleId="af1">
    <w:name w:val="Нижний колонтитул Знак"/>
    <w:basedOn w:val="a0"/>
    <w:link w:val="af0"/>
    <w:uiPriority w:val="99"/>
    <w:rsid w:val="00003797"/>
    <w:rPr>
      <w:rFonts w:ascii="Times New Roman" w:eastAsia="Times New Roman" w:hAnsi="Times New Roman" w:cs="Times New Roman"/>
      <w:sz w:val="24"/>
      <w:szCs w:val="24"/>
      <w:lang w:eastAsia="ru-RU"/>
    </w:rPr>
  </w:style>
  <w:style w:type="character" w:customStyle="1" w:styleId="ab">
    <w:name w:val="Абзац списка Знак"/>
    <w:link w:val="aa"/>
    <w:uiPriority w:val="34"/>
    <w:locked/>
    <w:rsid w:val="0084681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61E3"/>
    <w:pPr>
      <w:keepNext/>
      <w:outlineLvl w:val="0"/>
    </w:pPr>
    <w:rPr>
      <w:b/>
      <w:bCs/>
      <w:i/>
      <w:iCs/>
      <w:sz w:val="28"/>
    </w:rPr>
  </w:style>
  <w:style w:type="paragraph" w:styleId="2">
    <w:name w:val="heading 2"/>
    <w:basedOn w:val="a"/>
    <w:next w:val="a"/>
    <w:link w:val="20"/>
    <w:qFormat/>
    <w:rsid w:val="00F961E3"/>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1E3"/>
    <w:rPr>
      <w:rFonts w:ascii="Times New Roman" w:eastAsia="Times New Roman" w:hAnsi="Times New Roman" w:cs="Times New Roman"/>
      <w:b/>
      <w:bCs/>
      <w:i/>
      <w:iCs/>
      <w:sz w:val="28"/>
      <w:szCs w:val="24"/>
      <w:lang w:eastAsia="ru-RU"/>
    </w:rPr>
  </w:style>
  <w:style w:type="character" w:customStyle="1" w:styleId="20">
    <w:name w:val="Заголовок 2 Знак"/>
    <w:basedOn w:val="a0"/>
    <w:link w:val="2"/>
    <w:rsid w:val="00F961E3"/>
    <w:rPr>
      <w:rFonts w:ascii="Times New Roman" w:eastAsia="Times New Roman" w:hAnsi="Times New Roman" w:cs="Times New Roman"/>
      <w:b/>
      <w:bCs/>
      <w:sz w:val="28"/>
      <w:szCs w:val="24"/>
      <w:lang w:eastAsia="ru-RU"/>
    </w:rPr>
  </w:style>
  <w:style w:type="paragraph" w:styleId="a3">
    <w:name w:val="Body Text"/>
    <w:basedOn w:val="a"/>
    <w:link w:val="a4"/>
    <w:rsid w:val="00F961E3"/>
    <w:pPr>
      <w:spacing w:after="240" w:line="240" w:lineRule="atLeast"/>
      <w:ind w:left="1080"/>
      <w:jc w:val="both"/>
    </w:pPr>
    <w:rPr>
      <w:rFonts w:ascii="Arial" w:hAnsi="Arial"/>
      <w:spacing w:val="-5"/>
      <w:szCs w:val="20"/>
    </w:rPr>
  </w:style>
  <w:style w:type="character" w:customStyle="1" w:styleId="a4">
    <w:name w:val="Основной текст Знак"/>
    <w:basedOn w:val="a0"/>
    <w:link w:val="a3"/>
    <w:rsid w:val="00F961E3"/>
    <w:rPr>
      <w:rFonts w:ascii="Arial" w:eastAsia="Times New Roman" w:hAnsi="Arial" w:cs="Times New Roman"/>
      <w:spacing w:val="-5"/>
      <w:sz w:val="24"/>
      <w:szCs w:val="20"/>
      <w:lang w:eastAsia="ru-RU"/>
    </w:rPr>
  </w:style>
  <w:style w:type="paragraph" w:styleId="a5">
    <w:name w:val="Title"/>
    <w:basedOn w:val="a"/>
    <w:link w:val="a6"/>
    <w:qFormat/>
    <w:rsid w:val="00F961E3"/>
    <w:pPr>
      <w:jc w:val="center"/>
    </w:pPr>
    <w:rPr>
      <w:rFonts w:ascii="Arial" w:hAnsi="Arial" w:cs="Arial"/>
      <w:b/>
      <w:bCs/>
      <w:sz w:val="32"/>
    </w:rPr>
  </w:style>
  <w:style w:type="character" w:customStyle="1" w:styleId="a6">
    <w:name w:val="Название Знак"/>
    <w:basedOn w:val="a0"/>
    <w:link w:val="a5"/>
    <w:rsid w:val="00F961E3"/>
    <w:rPr>
      <w:rFonts w:ascii="Arial" w:eastAsia="Times New Roman" w:hAnsi="Arial" w:cs="Arial"/>
      <w:b/>
      <w:bCs/>
      <w:sz w:val="32"/>
      <w:szCs w:val="24"/>
      <w:lang w:eastAsia="ru-RU"/>
    </w:rPr>
  </w:style>
  <w:style w:type="paragraph" w:styleId="21">
    <w:name w:val="Body Text 2"/>
    <w:basedOn w:val="a"/>
    <w:link w:val="22"/>
    <w:rsid w:val="00F961E3"/>
    <w:pPr>
      <w:spacing w:after="120" w:line="480" w:lineRule="auto"/>
    </w:pPr>
  </w:style>
  <w:style w:type="character" w:customStyle="1" w:styleId="22">
    <w:name w:val="Основной текст 2 Знак"/>
    <w:basedOn w:val="a0"/>
    <w:link w:val="21"/>
    <w:rsid w:val="00F961E3"/>
    <w:rPr>
      <w:rFonts w:ascii="Times New Roman" w:eastAsia="Times New Roman" w:hAnsi="Times New Roman" w:cs="Times New Roman"/>
      <w:sz w:val="24"/>
      <w:szCs w:val="24"/>
      <w:lang w:eastAsia="ru-RU"/>
    </w:rPr>
  </w:style>
  <w:style w:type="paragraph" w:customStyle="1" w:styleId="Standard">
    <w:name w:val="Standard"/>
    <w:rsid w:val="00F961E3"/>
    <w:pPr>
      <w:suppressAutoHyphens/>
      <w:autoSpaceDN w:val="0"/>
      <w:textAlignment w:val="baseline"/>
    </w:pPr>
    <w:rPr>
      <w:rFonts w:ascii="Calibri" w:eastAsia="Calibri" w:hAnsi="Calibri" w:cs="Calibri"/>
      <w:kern w:val="3"/>
    </w:rPr>
  </w:style>
  <w:style w:type="paragraph" w:styleId="a7">
    <w:name w:val="Balloon Text"/>
    <w:basedOn w:val="a"/>
    <w:link w:val="a8"/>
    <w:uiPriority w:val="99"/>
    <w:semiHidden/>
    <w:unhideWhenUsed/>
    <w:rsid w:val="00D25887"/>
    <w:rPr>
      <w:rFonts w:ascii="Tahoma" w:hAnsi="Tahoma" w:cs="Tahoma"/>
      <w:sz w:val="16"/>
      <w:szCs w:val="16"/>
    </w:rPr>
  </w:style>
  <w:style w:type="character" w:customStyle="1" w:styleId="a8">
    <w:name w:val="Текст выноски Знак"/>
    <w:basedOn w:val="a0"/>
    <w:link w:val="a7"/>
    <w:uiPriority w:val="99"/>
    <w:semiHidden/>
    <w:rsid w:val="00D25887"/>
    <w:rPr>
      <w:rFonts w:ascii="Tahoma" w:eastAsia="Times New Roman" w:hAnsi="Tahoma" w:cs="Tahoma"/>
      <w:sz w:val="16"/>
      <w:szCs w:val="16"/>
      <w:lang w:eastAsia="ru-RU"/>
    </w:rPr>
  </w:style>
  <w:style w:type="character" w:styleId="a9">
    <w:name w:val="Hyperlink"/>
    <w:basedOn w:val="a0"/>
    <w:uiPriority w:val="99"/>
    <w:unhideWhenUsed/>
    <w:rsid w:val="006D69FF"/>
    <w:rPr>
      <w:color w:val="0000FF" w:themeColor="hyperlink"/>
      <w:u w:val="single"/>
    </w:rPr>
  </w:style>
  <w:style w:type="paragraph" w:styleId="aa">
    <w:name w:val="List Paragraph"/>
    <w:basedOn w:val="a"/>
    <w:link w:val="ab"/>
    <w:uiPriority w:val="34"/>
    <w:qFormat/>
    <w:rsid w:val="009F59FB"/>
    <w:pPr>
      <w:ind w:left="720"/>
      <w:contextualSpacing/>
    </w:pPr>
  </w:style>
  <w:style w:type="paragraph" w:customStyle="1" w:styleId="Style8">
    <w:name w:val="Style8"/>
    <w:basedOn w:val="a"/>
    <w:uiPriority w:val="99"/>
    <w:rsid w:val="005A301A"/>
    <w:pPr>
      <w:widowControl w:val="0"/>
      <w:autoSpaceDE w:val="0"/>
      <w:autoSpaceDN w:val="0"/>
      <w:adjustRightInd w:val="0"/>
      <w:spacing w:line="276" w:lineRule="exact"/>
      <w:ind w:hanging="355"/>
      <w:jc w:val="both"/>
    </w:pPr>
  </w:style>
  <w:style w:type="character" w:customStyle="1" w:styleId="FontStyle16">
    <w:name w:val="Font Style16"/>
    <w:uiPriority w:val="99"/>
    <w:rsid w:val="005A301A"/>
    <w:rPr>
      <w:rFonts w:ascii="Times New Roman" w:hAnsi="Times New Roman" w:cs="Times New Roman"/>
      <w:sz w:val="22"/>
      <w:szCs w:val="22"/>
    </w:rPr>
  </w:style>
  <w:style w:type="table" w:styleId="ac">
    <w:name w:val="Table Grid"/>
    <w:basedOn w:val="a1"/>
    <w:uiPriority w:val="59"/>
    <w:unhideWhenUsed/>
    <w:rsid w:val="00EF2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ED20C0"/>
    <w:pPr>
      <w:spacing w:after="0"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003797"/>
    <w:pPr>
      <w:tabs>
        <w:tab w:val="center" w:pos="4677"/>
        <w:tab w:val="right" w:pos="9355"/>
      </w:tabs>
    </w:pPr>
  </w:style>
  <w:style w:type="character" w:customStyle="1" w:styleId="af">
    <w:name w:val="Верхний колонтитул Знак"/>
    <w:basedOn w:val="a0"/>
    <w:link w:val="ae"/>
    <w:uiPriority w:val="99"/>
    <w:rsid w:val="0000379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03797"/>
    <w:pPr>
      <w:tabs>
        <w:tab w:val="center" w:pos="4677"/>
        <w:tab w:val="right" w:pos="9355"/>
      </w:tabs>
    </w:pPr>
  </w:style>
  <w:style w:type="character" w:customStyle="1" w:styleId="af1">
    <w:name w:val="Нижний колонтитул Знак"/>
    <w:basedOn w:val="a0"/>
    <w:link w:val="af0"/>
    <w:uiPriority w:val="99"/>
    <w:rsid w:val="00003797"/>
    <w:rPr>
      <w:rFonts w:ascii="Times New Roman" w:eastAsia="Times New Roman" w:hAnsi="Times New Roman" w:cs="Times New Roman"/>
      <w:sz w:val="24"/>
      <w:szCs w:val="24"/>
      <w:lang w:eastAsia="ru-RU"/>
    </w:rPr>
  </w:style>
  <w:style w:type="character" w:customStyle="1" w:styleId="ab">
    <w:name w:val="Абзац списка Знак"/>
    <w:link w:val="aa"/>
    <w:uiPriority w:val="34"/>
    <w:locked/>
    <w:rsid w:val="0084681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sergeichev@niime.ru"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D0962-00F1-4D08-80B3-707204B9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7618</Words>
  <Characters>43428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Спирин Анатолий Иванович</dc:creator>
  <cp:lastModifiedBy>Горбачева Анастасия Алексеевна</cp:lastModifiedBy>
  <cp:revision>3</cp:revision>
  <cp:lastPrinted>2020-03-23T11:46:00Z</cp:lastPrinted>
  <dcterms:created xsi:type="dcterms:W3CDTF">2021-04-01T11:41:00Z</dcterms:created>
  <dcterms:modified xsi:type="dcterms:W3CDTF">2021-04-01T11:43:00Z</dcterms:modified>
</cp:coreProperties>
</file>