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865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"/>
        <w:gridCol w:w="160"/>
        <w:gridCol w:w="113"/>
        <w:gridCol w:w="79"/>
        <w:gridCol w:w="1595"/>
        <w:gridCol w:w="79"/>
        <w:gridCol w:w="79"/>
        <w:gridCol w:w="79"/>
        <w:gridCol w:w="146"/>
        <w:gridCol w:w="136"/>
        <w:gridCol w:w="128"/>
        <w:gridCol w:w="74"/>
        <w:gridCol w:w="1102"/>
        <w:gridCol w:w="82"/>
        <w:gridCol w:w="82"/>
        <w:gridCol w:w="104"/>
        <w:gridCol w:w="151"/>
        <w:gridCol w:w="276"/>
        <w:gridCol w:w="259"/>
        <w:gridCol w:w="204"/>
        <w:gridCol w:w="20"/>
        <w:gridCol w:w="20"/>
        <w:gridCol w:w="393"/>
        <w:gridCol w:w="709"/>
        <w:gridCol w:w="269"/>
        <w:gridCol w:w="244"/>
        <w:gridCol w:w="94"/>
        <w:gridCol w:w="84"/>
        <w:gridCol w:w="17"/>
        <w:gridCol w:w="592"/>
        <w:gridCol w:w="231"/>
        <w:gridCol w:w="1031"/>
      </w:tblGrid>
      <w:tr w:rsidR="00CE08FE" w:rsidTr="00CE08FE">
        <w:tc>
          <w:tcPr>
            <w:tcW w:w="26" w:type="dxa"/>
            <w:shd w:val="clear" w:color="FFFFFF" w:fill="auto"/>
            <w:vAlign w:val="bottom"/>
          </w:tcPr>
          <w:p w:rsidR="00CE08FE" w:rsidRDefault="00CE08FE"/>
        </w:tc>
        <w:tc>
          <w:tcPr>
            <w:tcW w:w="2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08FE" w:rsidRDefault="00CE08FE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4.1</w:t>
            </w: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08FE" w:rsidRDefault="00CE08FE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4.2</w:t>
            </w:r>
          </w:p>
        </w:tc>
        <w:tc>
          <w:tcPr>
            <w:tcW w:w="1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08FE" w:rsidRDefault="00CE08FE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4.3</w:t>
            </w:r>
          </w:p>
        </w:tc>
        <w:tc>
          <w:tcPr>
            <w:tcW w:w="11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08FE" w:rsidRDefault="00CE08FE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4.4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08FE" w:rsidRDefault="00CE08FE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4.6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08FE" w:rsidRDefault="00CE08FE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4.7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08FE" w:rsidRDefault="00CE08FE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4.8</w:t>
            </w:r>
          </w:p>
        </w:tc>
        <w:tc>
          <w:tcPr>
            <w:tcW w:w="1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08FE" w:rsidRDefault="00CE08FE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4.9</w:t>
            </w:r>
          </w:p>
        </w:tc>
      </w:tr>
      <w:tr w:rsidR="00CE08FE" w:rsidTr="00CE08FE">
        <w:tc>
          <w:tcPr>
            <w:tcW w:w="26" w:type="dxa"/>
            <w:shd w:val="clear" w:color="FFFFFF" w:fill="auto"/>
            <w:vAlign w:val="bottom"/>
          </w:tcPr>
          <w:p w:rsidR="00CE08FE" w:rsidRDefault="00CE08FE">
            <w:bookmarkStart w:id="0" w:name="_GoBack" w:colFirst="1" w:colLast="8"/>
          </w:p>
        </w:tc>
        <w:tc>
          <w:tcPr>
            <w:tcW w:w="2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08FE" w:rsidRPr="009719DD" w:rsidRDefault="00CE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08FE" w:rsidRPr="009719DD" w:rsidRDefault="00CE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08FE" w:rsidRPr="009719DD" w:rsidRDefault="00CE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Документ устанавливающий требования</w:t>
            </w:r>
            <w:r w:rsidRPr="009719DD">
              <w:rPr>
                <w:rFonts w:ascii="Times New Roman" w:hAnsi="Times New Roman" w:cs="Times New Roman"/>
                <w:sz w:val="18"/>
                <w:szCs w:val="18"/>
              </w:rPr>
              <w:br/>
              <w:t>(ГОСТ ,ТУ, ОСТ, спецификация или др.)</w:t>
            </w:r>
          </w:p>
        </w:tc>
        <w:tc>
          <w:tcPr>
            <w:tcW w:w="11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08FE" w:rsidRPr="009719DD" w:rsidRDefault="00CE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Дополнительные требования</w:t>
            </w:r>
            <w:r w:rsidRPr="009719DD">
              <w:rPr>
                <w:rFonts w:ascii="Times New Roman" w:hAnsi="Times New Roman" w:cs="Times New Roman"/>
                <w:sz w:val="18"/>
                <w:szCs w:val="18"/>
              </w:rPr>
              <w:br/>
              <w:t>к п. 4.3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CE08FE" w:rsidRPr="009719DD" w:rsidRDefault="00CE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CE08FE" w:rsidRPr="009719DD" w:rsidRDefault="00CE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r w:rsidRPr="009719DD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CE08FE" w:rsidRPr="009719DD" w:rsidRDefault="00CE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Цена за единицу</w:t>
            </w:r>
            <w:r w:rsidRPr="009719DD">
              <w:rPr>
                <w:rFonts w:ascii="Times New Roman" w:hAnsi="Times New Roman" w:cs="Times New Roman"/>
                <w:sz w:val="18"/>
                <w:szCs w:val="18"/>
              </w:rPr>
              <w:br/>
              <w:t>без НДС</w:t>
            </w:r>
          </w:p>
        </w:tc>
        <w:tc>
          <w:tcPr>
            <w:tcW w:w="1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08FE" w:rsidRPr="009719DD" w:rsidRDefault="00CE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r w:rsidRPr="009719DD">
              <w:rPr>
                <w:rFonts w:ascii="Times New Roman" w:hAnsi="Times New Roman" w:cs="Times New Roman"/>
                <w:sz w:val="18"/>
                <w:szCs w:val="18"/>
              </w:rPr>
              <w:br/>
              <w:t>без НДС</w:t>
            </w:r>
          </w:p>
        </w:tc>
      </w:tr>
      <w:tr w:rsidR="00CE08FE" w:rsidTr="00CE08FE">
        <w:tc>
          <w:tcPr>
            <w:tcW w:w="26" w:type="dxa"/>
            <w:shd w:val="clear" w:color="FFFFFF" w:fill="auto"/>
            <w:vAlign w:val="bottom"/>
          </w:tcPr>
          <w:p w:rsidR="00CE08FE" w:rsidRDefault="00CE08FE"/>
        </w:tc>
        <w:tc>
          <w:tcPr>
            <w:tcW w:w="2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08FE" w:rsidRPr="009719DD" w:rsidRDefault="00CE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08FE" w:rsidRPr="004551F6" w:rsidRDefault="00CE08FE" w:rsidP="00455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1F6">
              <w:rPr>
                <w:rFonts w:ascii="Times New Roman" w:hAnsi="Times New Roman" w:cs="Times New Roman"/>
                <w:sz w:val="18"/>
                <w:szCs w:val="18"/>
              </w:rPr>
              <w:t xml:space="preserve">Наконечники для PFA дозаторов 100мкл, 96 шт. упаковка </w:t>
            </w:r>
          </w:p>
          <w:p w:rsidR="00CE08FE" w:rsidRPr="008A152E" w:rsidRDefault="00CE08FE" w:rsidP="00455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51F6">
              <w:rPr>
                <w:rFonts w:ascii="Times New Roman" w:hAnsi="Times New Roman" w:cs="Times New Roman"/>
                <w:sz w:val="18"/>
                <w:szCs w:val="18"/>
              </w:rPr>
              <w:t>Elemental</w:t>
            </w:r>
            <w:proofErr w:type="spellEnd"/>
            <w:r w:rsidRPr="004551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51F6">
              <w:rPr>
                <w:rFonts w:ascii="Times New Roman" w:hAnsi="Times New Roman" w:cs="Times New Roman"/>
                <w:sz w:val="18"/>
                <w:szCs w:val="18"/>
              </w:rPr>
              <w:t>Scientific</w:t>
            </w:r>
            <w:proofErr w:type="spellEnd"/>
            <w:r w:rsidRPr="004551F6">
              <w:rPr>
                <w:rFonts w:ascii="Times New Roman" w:hAnsi="Times New Roman" w:cs="Times New Roman"/>
                <w:sz w:val="18"/>
                <w:szCs w:val="18"/>
              </w:rPr>
              <w:t>, США</w:t>
            </w:r>
          </w:p>
        </w:tc>
        <w:tc>
          <w:tcPr>
            <w:tcW w:w="1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08FE" w:rsidRDefault="00CE08FE" w:rsidP="008020CA">
            <w:pPr>
              <w:jc w:val="center"/>
            </w:pPr>
            <w:r w:rsidRPr="008020CA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E08FE" w:rsidRPr="008A152E" w:rsidRDefault="00CE08FE" w:rsidP="008A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1F6">
              <w:rPr>
                <w:rFonts w:ascii="Times New Roman" w:hAnsi="Times New Roman" w:cs="Times New Roman"/>
                <w:sz w:val="18"/>
                <w:szCs w:val="18"/>
              </w:rPr>
              <w:t>ES</w:t>
            </w:r>
            <w:r w:rsidRPr="004551F6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4551F6"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  <w:r w:rsidRPr="004551F6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4551F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08FE" w:rsidRPr="004551F6" w:rsidRDefault="00CE08FE" w:rsidP="008A15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08FE" w:rsidRPr="008A152E" w:rsidRDefault="00CE08FE" w:rsidP="008A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152E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8A15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08FE" w:rsidRPr="009719DD" w:rsidRDefault="00CE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08FE" w:rsidRPr="009719DD" w:rsidRDefault="00CE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8FE" w:rsidTr="00CE08FE">
        <w:tc>
          <w:tcPr>
            <w:tcW w:w="26" w:type="dxa"/>
            <w:shd w:val="clear" w:color="FFFFFF" w:fill="auto"/>
            <w:vAlign w:val="bottom"/>
          </w:tcPr>
          <w:p w:rsidR="00CE08FE" w:rsidRDefault="00CE08FE"/>
        </w:tc>
        <w:tc>
          <w:tcPr>
            <w:tcW w:w="2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08FE" w:rsidRPr="009719DD" w:rsidRDefault="00CE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08FE" w:rsidRPr="004551F6" w:rsidRDefault="00CE08FE" w:rsidP="00455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1F6">
              <w:rPr>
                <w:rFonts w:ascii="Times New Roman" w:hAnsi="Times New Roman" w:cs="Times New Roman"/>
                <w:sz w:val="18"/>
                <w:szCs w:val="18"/>
              </w:rPr>
              <w:t xml:space="preserve">Наконечники для PFA дозаторов 1000мкл, 60 шт. упаковка </w:t>
            </w:r>
          </w:p>
          <w:p w:rsidR="00CE08FE" w:rsidRPr="008A152E" w:rsidRDefault="00CE08FE" w:rsidP="00455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51F6">
              <w:rPr>
                <w:rFonts w:ascii="Times New Roman" w:hAnsi="Times New Roman" w:cs="Times New Roman"/>
                <w:sz w:val="18"/>
                <w:szCs w:val="18"/>
              </w:rPr>
              <w:t>Elemental</w:t>
            </w:r>
            <w:proofErr w:type="spellEnd"/>
            <w:r w:rsidRPr="004551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51F6">
              <w:rPr>
                <w:rFonts w:ascii="Times New Roman" w:hAnsi="Times New Roman" w:cs="Times New Roman"/>
                <w:sz w:val="18"/>
                <w:szCs w:val="18"/>
              </w:rPr>
              <w:t>Scientific</w:t>
            </w:r>
            <w:proofErr w:type="spellEnd"/>
            <w:r w:rsidRPr="004551F6">
              <w:rPr>
                <w:rFonts w:ascii="Times New Roman" w:hAnsi="Times New Roman" w:cs="Times New Roman"/>
                <w:sz w:val="18"/>
                <w:szCs w:val="18"/>
              </w:rPr>
              <w:t>, США</w:t>
            </w:r>
          </w:p>
        </w:tc>
        <w:tc>
          <w:tcPr>
            <w:tcW w:w="1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08FE" w:rsidRDefault="00CE08FE" w:rsidP="008020CA">
            <w:pPr>
              <w:jc w:val="center"/>
            </w:pPr>
            <w:r w:rsidRPr="004D5E7D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E08FE" w:rsidRPr="008A152E" w:rsidRDefault="00CE08FE" w:rsidP="008A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1F6">
              <w:rPr>
                <w:rFonts w:ascii="Times New Roman" w:hAnsi="Times New Roman" w:cs="Times New Roman"/>
                <w:sz w:val="18"/>
                <w:szCs w:val="18"/>
              </w:rPr>
              <w:t>ES</w:t>
            </w:r>
            <w:r w:rsidRPr="004551F6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4551F6"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  <w:r w:rsidRPr="004551F6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4551F6"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08FE" w:rsidRPr="004551F6" w:rsidRDefault="00CE08FE" w:rsidP="008A15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08FE" w:rsidRPr="008A152E" w:rsidRDefault="00CE08FE" w:rsidP="008A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152E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8A15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08FE" w:rsidRPr="009719DD" w:rsidRDefault="00CE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08FE" w:rsidRPr="009719DD" w:rsidRDefault="00CE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8FE" w:rsidTr="00CE08FE">
        <w:tc>
          <w:tcPr>
            <w:tcW w:w="26" w:type="dxa"/>
            <w:shd w:val="clear" w:color="FFFFFF" w:fill="auto"/>
            <w:vAlign w:val="bottom"/>
          </w:tcPr>
          <w:p w:rsidR="00CE08FE" w:rsidRDefault="00CE08FE"/>
        </w:tc>
        <w:tc>
          <w:tcPr>
            <w:tcW w:w="2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08FE" w:rsidRPr="009719DD" w:rsidRDefault="00CE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08FE" w:rsidRPr="004551F6" w:rsidRDefault="00CE08FE" w:rsidP="00455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1F6">
              <w:rPr>
                <w:rFonts w:ascii="Times New Roman" w:hAnsi="Times New Roman" w:cs="Times New Roman"/>
                <w:sz w:val="18"/>
                <w:szCs w:val="18"/>
              </w:rPr>
              <w:t>СТОЙКА ДЛЯ ЗАРЯДКИ EPPENDORF 2 ДЛЯ ОДНОГО EPPENDORF XPLORER.</w:t>
            </w:r>
          </w:p>
          <w:p w:rsidR="00CE08FE" w:rsidRPr="008A152E" w:rsidRDefault="00CE08FE" w:rsidP="00455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1F6">
              <w:rPr>
                <w:rFonts w:ascii="Times New Roman" w:hAnsi="Times New Roman" w:cs="Times New Roman"/>
                <w:sz w:val="18"/>
                <w:szCs w:val="18"/>
              </w:rPr>
              <w:t>EPPENDORF</w:t>
            </w:r>
          </w:p>
        </w:tc>
        <w:tc>
          <w:tcPr>
            <w:tcW w:w="1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08FE" w:rsidRDefault="00CE08FE" w:rsidP="008020CA">
            <w:pPr>
              <w:jc w:val="center"/>
            </w:pPr>
            <w:r w:rsidRPr="004D5E7D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E08FE" w:rsidRPr="008A152E" w:rsidRDefault="00CE08FE" w:rsidP="008A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1F6">
              <w:rPr>
                <w:rFonts w:ascii="Times New Roman" w:hAnsi="Times New Roman" w:cs="Times New Roman"/>
                <w:sz w:val="18"/>
                <w:szCs w:val="18"/>
              </w:rPr>
              <w:t>3116000031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08FE" w:rsidRPr="004551F6" w:rsidRDefault="00CE08FE" w:rsidP="008A15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08FE" w:rsidRPr="008A152E" w:rsidRDefault="00CE08FE" w:rsidP="008A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2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08FE" w:rsidRPr="009719DD" w:rsidRDefault="00CE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08FE" w:rsidRPr="009719DD" w:rsidRDefault="00CE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8FE" w:rsidTr="00CE08FE">
        <w:tc>
          <w:tcPr>
            <w:tcW w:w="26" w:type="dxa"/>
            <w:shd w:val="clear" w:color="FFFFFF" w:fill="auto"/>
            <w:vAlign w:val="bottom"/>
          </w:tcPr>
          <w:p w:rsidR="00CE08FE" w:rsidRDefault="00CE08FE"/>
        </w:tc>
        <w:tc>
          <w:tcPr>
            <w:tcW w:w="2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08FE" w:rsidRPr="009719DD" w:rsidRDefault="00CE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08FE" w:rsidRPr="008A152E" w:rsidRDefault="00CE08FE" w:rsidP="008A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1F6">
              <w:rPr>
                <w:rFonts w:ascii="Times New Roman" w:hAnsi="Times New Roman" w:cs="Times New Roman"/>
                <w:sz w:val="18"/>
                <w:szCs w:val="18"/>
              </w:rPr>
              <w:t xml:space="preserve">Мембранный фильтр для DST, 9 мм,1-2 </w:t>
            </w:r>
            <w:proofErr w:type="spellStart"/>
            <w:r w:rsidRPr="004551F6">
              <w:rPr>
                <w:rFonts w:ascii="Times New Roman" w:hAnsi="Times New Roman" w:cs="Times New Roman"/>
                <w:sz w:val="18"/>
                <w:szCs w:val="18"/>
              </w:rPr>
              <w:t>мк</w:t>
            </w:r>
            <w:proofErr w:type="spellEnd"/>
            <w:r w:rsidRPr="004551F6">
              <w:rPr>
                <w:rFonts w:ascii="Times New Roman" w:hAnsi="Times New Roman" w:cs="Times New Roman"/>
                <w:sz w:val="18"/>
                <w:szCs w:val="18"/>
              </w:rPr>
              <w:t>, 10 шт./</w:t>
            </w:r>
            <w:proofErr w:type="spellStart"/>
            <w:r w:rsidRPr="004551F6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4551F6">
              <w:rPr>
                <w:rFonts w:ascii="Times New Roman" w:hAnsi="Times New Roman" w:cs="Times New Roman"/>
                <w:sz w:val="18"/>
                <w:szCs w:val="18"/>
              </w:rPr>
              <w:t xml:space="preserve">. 450-09-3, </w:t>
            </w:r>
            <w:proofErr w:type="spellStart"/>
            <w:r w:rsidRPr="004551F6">
              <w:rPr>
                <w:rFonts w:ascii="Times New Roman" w:hAnsi="Times New Roman" w:cs="Times New Roman"/>
                <w:sz w:val="18"/>
                <w:szCs w:val="18"/>
              </w:rPr>
              <w:t>Savillex</w:t>
            </w:r>
            <w:proofErr w:type="spellEnd"/>
            <w:r w:rsidRPr="004551F6">
              <w:rPr>
                <w:rFonts w:ascii="Times New Roman" w:hAnsi="Times New Roman" w:cs="Times New Roman"/>
                <w:sz w:val="18"/>
                <w:szCs w:val="18"/>
              </w:rPr>
              <w:t>, США</w:t>
            </w:r>
          </w:p>
        </w:tc>
        <w:tc>
          <w:tcPr>
            <w:tcW w:w="1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08FE" w:rsidRDefault="00CE08FE" w:rsidP="008020CA">
            <w:pPr>
              <w:jc w:val="center"/>
            </w:pPr>
            <w:r w:rsidRPr="004D5E7D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E08FE" w:rsidRPr="008A152E" w:rsidRDefault="00CE08FE" w:rsidP="008A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08FE" w:rsidRPr="008A152E" w:rsidRDefault="00CE08FE" w:rsidP="008A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08FE" w:rsidRPr="008A152E" w:rsidRDefault="00CE08FE" w:rsidP="008A1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52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08FE" w:rsidRPr="009719DD" w:rsidRDefault="00CE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08FE" w:rsidRPr="009719DD" w:rsidRDefault="00CE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CE08FE" w:rsidTr="00CE08FE">
        <w:trPr>
          <w:gridAfter w:val="2"/>
          <w:wAfter w:w="1262" w:type="dxa"/>
          <w:trHeight w:hRule="exact" w:val="120"/>
        </w:trPr>
        <w:tc>
          <w:tcPr>
            <w:tcW w:w="26" w:type="dxa"/>
            <w:shd w:val="clear" w:color="FFFFFF" w:fill="auto"/>
            <w:vAlign w:val="bottom"/>
          </w:tcPr>
          <w:p w:rsidR="00CE08FE" w:rsidRDefault="00CE08FE"/>
        </w:tc>
        <w:tc>
          <w:tcPr>
            <w:tcW w:w="160" w:type="dxa"/>
            <w:shd w:val="clear" w:color="FFFFFF" w:fill="auto"/>
            <w:vAlign w:val="bottom"/>
          </w:tcPr>
          <w:p w:rsidR="00CE08FE" w:rsidRDefault="00CE08FE"/>
        </w:tc>
        <w:tc>
          <w:tcPr>
            <w:tcW w:w="113" w:type="dxa"/>
            <w:shd w:val="clear" w:color="FFFFFF" w:fill="auto"/>
            <w:vAlign w:val="bottom"/>
          </w:tcPr>
          <w:p w:rsidR="00CE08FE" w:rsidRDefault="00CE08FE"/>
        </w:tc>
        <w:tc>
          <w:tcPr>
            <w:tcW w:w="79" w:type="dxa"/>
            <w:shd w:val="clear" w:color="FFFFFF" w:fill="auto"/>
            <w:vAlign w:val="bottom"/>
          </w:tcPr>
          <w:p w:rsidR="00CE08FE" w:rsidRDefault="00CE08FE"/>
        </w:tc>
        <w:tc>
          <w:tcPr>
            <w:tcW w:w="1595" w:type="dxa"/>
            <w:shd w:val="clear" w:color="FFFFFF" w:fill="auto"/>
            <w:vAlign w:val="bottom"/>
          </w:tcPr>
          <w:p w:rsidR="00CE08FE" w:rsidRDefault="00CE08FE"/>
        </w:tc>
        <w:tc>
          <w:tcPr>
            <w:tcW w:w="79" w:type="dxa"/>
            <w:shd w:val="clear" w:color="FFFFFF" w:fill="auto"/>
            <w:vAlign w:val="bottom"/>
          </w:tcPr>
          <w:p w:rsidR="00CE08FE" w:rsidRDefault="00CE08FE"/>
        </w:tc>
        <w:tc>
          <w:tcPr>
            <w:tcW w:w="79" w:type="dxa"/>
            <w:shd w:val="clear" w:color="FFFFFF" w:fill="auto"/>
            <w:vAlign w:val="bottom"/>
          </w:tcPr>
          <w:p w:rsidR="00CE08FE" w:rsidRDefault="00CE08FE"/>
        </w:tc>
        <w:tc>
          <w:tcPr>
            <w:tcW w:w="79" w:type="dxa"/>
            <w:shd w:val="clear" w:color="FFFFFF" w:fill="auto"/>
            <w:vAlign w:val="bottom"/>
          </w:tcPr>
          <w:p w:rsidR="00CE08FE" w:rsidRDefault="00CE08FE"/>
        </w:tc>
        <w:tc>
          <w:tcPr>
            <w:tcW w:w="146" w:type="dxa"/>
            <w:shd w:val="clear" w:color="FFFFFF" w:fill="auto"/>
            <w:vAlign w:val="bottom"/>
          </w:tcPr>
          <w:p w:rsidR="00CE08FE" w:rsidRDefault="00CE08FE"/>
        </w:tc>
        <w:tc>
          <w:tcPr>
            <w:tcW w:w="136" w:type="dxa"/>
            <w:shd w:val="clear" w:color="FFFFFF" w:fill="auto"/>
            <w:vAlign w:val="bottom"/>
          </w:tcPr>
          <w:p w:rsidR="00CE08FE" w:rsidRDefault="00CE08FE"/>
        </w:tc>
        <w:tc>
          <w:tcPr>
            <w:tcW w:w="128" w:type="dxa"/>
            <w:shd w:val="clear" w:color="FFFFFF" w:fill="auto"/>
            <w:vAlign w:val="bottom"/>
          </w:tcPr>
          <w:p w:rsidR="00CE08FE" w:rsidRDefault="00CE08FE"/>
        </w:tc>
        <w:tc>
          <w:tcPr>
            <w:tcW w:w="1176" w:type="dxa"/>
            <w:gridSpan w:val="2"/>
            <w:shd w:val="clear" w:color="FFFFFF" w:fill="auto"/>
            <w:vAlign w:val="bottom"/>
          </w:tcPr>
          <w:p w:rsidR="00CE08FE" w:rsidRDefault="00CE08FE"/>
        </w:tc>
        <w:tc>
          <w:tcPr>
            <w:tcW w:w="82" w:type="dxa"/>
            <w:shd w:val="clear" w:color="FFFFFF" w:fill="auto"/>
            <w:vAlign w:val="bottom"/>
          </w:tcPr>
          <w:p w:rsidR="00CE08FE" w:rsidRDefault="00CE08FE"/>
        </w:tc>
        <w:tc>
          <w:tcPr>
            <w:tcW w:w="82" w:type="dxa"/>
            <w:shd w:val="clear" w:color="FFFFFF" w:fill="auto"/>
            <w:vAlign w:val="bottom"/>
          </w:tcPr>
          <w:p w:rsidR="00CE08FE" w:rsidRDefault="00CE08FE"/>
        </w:tc>
        <w:tc>
          <w:tcPr>
            <w:tcW w:w="104" w:type="dxa"/>
            <w:shd w:val="clear" w:color="FFFFFF" w:fill="auto"/>
            <w:vAlign w:val="bottom"/>
          </w:tcPr>
          <w:p w:rsidR="00CE08FE" w:rsidRDefault="00CE08FE"/>
        </w:tc>
        <w:tc>
          <w:tcPr>
            <w:tcW w:w="151" w:type="dxa"/>
            <w:shd w:val="clear" w:color="FFFFFF" w:fill="auto"/>
            <w:vAlign w:val="bottom"/>
          </w:tcPr>
          <w:p w:rsidR="00CE08FE" w:rsidRDefault="00CE08FE"/>
        </w:tc>
        <w:tc>
          <w:tcPr>
            <w:tcW w:w="276" w:type="dxa"/>
            <w:shd w:val="clear" w:color="FFFFFF" w:fill="auto"/>
            <w:vAlign w:val="bottom"/>
          </w:tcPr>
          <w:p w:rsidR="00CE08FE" w:rsidRDefault="00CE08FE"/>
        </w:tc>
        <w:tc>
          <w:tcPr>
            <w:tcW w:w="259" w:type="dxa"/>
            <w:shd w:val="clear" w:color="FFFFFF" w:fill="auto"/>
            <w:vAlign w:val="bottom"/>
          </w:tcPr>
          <w:p w:rsidR="00CE08FE" w:rsidRDefault="00CE08FE"/>
        </w:tc>
        <w:tc>
          <w:tcPr>
            <w:tcW w:w="204" w:type="dxa"/>
            <w:shd w:val="clear" w:color="FFFFFF" w:fill="auto"/>
            <w:vAlign w:val="bottom"/>
          </w:tcPr>
          <w:p w:rsidR="00CE08FE" w:rsidRDefault="00CE08FE"/>
        </w:tc>
        <w:tc>
          <w:tcPr>
            <w:tcW w:w="20" w:type="dxa"/>
            <w:shd w:val="clear" w:color="FFFFFF" w:fill="auto"/>
            <w:vAlign w:val="bottom"/>
          </w:tcPr>
          <w:p w:rsidR="00CE08FE" w:rsidRDefault="00CE08FE"/>
        </w:tc>
        <w:tc>
          <w:tcPr>
            <w:tcW w:w="20" w:type="dxa"/>
            <w:shd w:val="clear" w:color="FFFFFF" w:fill="auto"/>
            <w:vAlign w:val="bottom"/>
          </w:tcPr>
          <w:p w:rsidR="00CE08FE" w:rsidRDefault="00CE08FE"/>
        </w:tc>
        <w:tc>
          <w:tcPr>
            <w:tcW w:w="1371" w:type="dxa"/>
            <w:gridSpan w:val="3"/>
            <w:shd w:val="clear" w:color="FFFFFF" w:fill="auto"/>
            <w:vAlign w:val="bottom"/>
          </w:tcPr>
          <w:p w:rsidR="00CE08FE" w:rsidRDefault="00CE08FE"/>
        </w:tc>
        <w:tc>
          <w:tcPr>
            <w:tcW w:w="244" w:type="dxa"/>
            <w:shd w:val="clear" w:color="FFFFFF" w:fill="auto"/>
            <w:vAlign w:val="bottom"/>
          </w:tcPr>
          <w:p w:rsidR="00CE08FE" w:rsidRDefault="00CE08FE"/>
        </w:tc>
        <w:tc>
          <w:tcPr>
            <w:tcW w:w="94" w:type="dxa"/>
            <w:shd w:val="clear" w:color="FFFFFF" w:fill="auto"/>
            <w:vAlign w:val="bottom"/>
          </w:tcPr>
          <w:p w:rsidR="00CE08FE" w:rsidRDefault="00CE08FE"/>
        </w:tc>
        <w:tc>
          <w:tcPr>
            <w:tcW w:w="84" w:type="dxa"/>
            <w:shd w:val="clear" w:color="FFFFFF" w:fill="auto"/>
            <w:vAlign w:val="bottom"/>
          </w:tcPr>
          <w:p w:rsidR="00CE08FE" w:rsidRDefault="00CE08FE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CE08FE" w:rsidRDefault="00CE08FE"/>
        </w:tc>
      </w:tr>
    </w:tbl>
    <w:p w:rsidR="00576109" w:rsidRDefault="00576109"/>
    <w:sectPr w:rsidR="00576109" w:rsidSect="007D499A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D9"/>
    <w:rsid w:val="001969E5"/>
    <w:rsid w:val="001C46CA"/>
    <w:rsid w:val="002611B1"/>
    <w:rsid w:val="00390D13"/>
    <w:rsid w:val="00416DBE"/>
    <w:rsid w:val="004551F6"/>
    <w:rsid w:val="00474A9F"/>
    <w:rsid w:val="00523CD9"/>
    <w:rsid w:val="00576109"/>
    <w:rsid w:val="005F0F08"/>
    <w:rsid w:val="00627A15"/>
    <w:rsid w:val="006B5E5F"/>
    <w:rsid w:val="007C25E1"/>
    <w:rsid w:val="007D499A"/>
    <w:rsid w:val="007F4CB7"/>
    <w:rsid w:val="008020CA"/>
    <w:rsid w:val="00846A5E"/>
    <w:rsid w:val="008A071E"/>
    <w:rsid w:val="008A152E"/>
    <w:rsid w:val="008C61EB"/>
    <w:rsid w:val="009719DD"/>
    <w:rsid w:val="009A0F5A"/>
    <w:rsid w:val="009A3FE3"/>
    <w:rsid w:val="009B12CF"/>
    <w:rsid w:val="009B2CB8"/>
    <w:rsid w:val="00A22AAC"/>
    <w:rsid w:val="00A57A52"/>
    <w:rsid w:val="00A706B2"/>
    <w:rsid w:val="00A7314F"/>
    <w:rsid w:val="00A829CB"/>
    <w:rsid w:val="00AC4591"/>
    <w:rsid w:val="00CE08FE"/>
    <w:rsid w:val="00D927EA"/>
    <w:rsid w:val="00DA52D2"/>
    <w:rsid w:val="00DA702F"/>
    <w:rsid w:val="00DE52A4"/>
    <w:rsid w:val="00E229E0"/>
    <w:rsid w:val="00EF4D02"/>
    <w:rsid w:val="00F9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Промыслова Ирина Сергеевна</dc:creator>
  <cp:lastModifiedBy>Лукашова Ирина Викторовна</cp:lastModifiedBy>
  <cp:revision>4</cp:revision>
  <cp:lastPrinted>2020-02-03T11:02:00Z</cp:lastPrinted>
  <dcterms:created xsi:type="dcterms:W3CDTF">2020-06-22T09:46:00Z</dcterms:created>
  <dcterms:modified xsi:type="dcterms:W3CDTF">2020-07-06T06:55:00Z</dcterms:modified>
</cp:coreProperties>
</file>