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47" w:rsidRPr="00841CA8" w:rsidRDefault="00695E1A" w:rsidP="0045063B">
      <w:pPr>
        <w:pStyle w:val="11"/>
        <w:shd w:val="clear" w:color="auto" w:fill="auto"/>
        <w:jc w:val="center"/>
      </w:pPr>
      <w:r w:rsidRPr="00841CA8">
        <w:rPr>
          <w:b/>
          <w:bCs/>
        </w:rPr>
        <w:t xml:space="preserve">ДОГОВОР № </w:t>
      </w:r>
      <w:r w:rsidR="00733A1D" w:rsidRPr="00841CA8">
        <w:rPr>
          <w:b/>
          <w:bCs/>
          <w:highlight w:val="yellow"/>
        </w:rPr>
        <w:t>…</w:t>
      </w:r>
      <w:r w:rsidR="00FF49F1" w:rsidRPr="00841CA8">
        <w:rPr>
          <w:b/>
          <w:bCs/>
          <w:highlight w:val="yellow"/>
        </w:rPr>
        <w:t>..</w:t>
      </w:r>
    </w:p>
    <w:p w:rsidR="00AF4D47" w:rsidRPr="00841CA8" w:rsidRDefault="00695E1A" w:rsidP="0045063B">
      <w:pPr>
        <w:pStyle w:val="11"/>
        <w:shd w:val="clear" w:color="auto" w:fill="auto"/>
        <w:jc w:val="center"/>
        <w:rPr>
          <w:b/>
          <w:bCs/>
        </w:rPr>
      </w:pPr>
      <w:r w:rsidRPr="00841CA8">
        <w:rPr>
          <w:b/>
          <w:bCs/>
        </w:rPr>
        <w:t xml:space="preserve">НА </w:t>
      </w:r>
      <w:r w:rsidR="00D035BC" w:rsidRPr="00841CA8">
        <w:rPr>
          <w:b/>
          <w:bCs/>
        </w:rPr>
        <w:t xml:space="preserve">СОЗДАНИЕ </w:t>
      </w:r>
      <w:r w:rsidRPr="00841CA8">
        <w:rPr>
          <w:b/>
          <w:bCs/>
        </w:rPr>
        <w:t>ДИЗАЙН</w:t>
      </w:r>
      <w:r w:rsidR="00D035BC" w:rsidRPr="00841CA8">
        <w:rPr>
          <w:b/>
          <w:bCs/>
        </w:rPr>
        <w:t>А</w:t>
      </w:r>
      <w:r w:rsidRPr="00841CA8">
        <w:rPr>
          <w:b/>
          <w:bCs/>
        </w:rPr>
        <w:t xml:space="preserve"> И ПЕЧАТЬ КОРПОРАТИВНОЙ ГАЗЕТЫ </w:t>
      </w:r>
    </w:p>
    <w:p w:rsidR="00F56EE1" w:rsidRPr="00841CA8" w:rsidRDefault="00F56EE1" w:rsidP="0045063B">
      <w:pPr>
        <w:pStyle w:val="11"/>
        <w:shd w:val="clear" w:color="auto" w:fill="auto"/>
        <w:jc w:val="center"/>
      </w:pPr>
    </w:p>
    <w:p w:rsidR="00AF4D47" w:rsidRPr="00841CA8" w:rsidRDefault="00695E1A" w:rsidP="0045063B">
      <w:pPr>
        <w:pStyle w:val="11"/>
        <w:shd w:val="clear" w:color="auto" w:fill="auto"/>
        <w:ind w:right="380"/>
        <w:jc w:val="right"/>
      </w:pPr>
      <w:r w:rsidRPr="009E7F60">
        <w:rPr>
          <w:noProof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0050F668" wp14:editId="3D09A5D5">
                <wp:simplePos x="0" y="0"/>
                <wp:positionH relativeFrom="page">
                  <wp:posOffset>1184275</wp:posOffset>
                </wp:positionH>
                <wp:positionV relativeFrom="paragraph">
                  <wp:posOffset>10795</wp:posOffset>
                </wp:positionV>
                <wp:extent cx="896620" cy="20129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9662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632F" w:rsidRDefault="004C632F">
                            <w:pPr>
                              <w:pStyle w:val="11"/>
                              <w:shd w:val="clear" w:color="auto" w:fill="auto"/>
                            </w:pPr>
                            <w:r>
                              <w:t>г. Москва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93.25pt;margin-top:.85pt;width:70.6pt;height:15.85pt;flip:x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" filled="f" stroked="f">
                <v:textbox inset="0,0,0,0">
                  <w:txbxContent>
                    <w:p w:rsidR="004C632F" w:rsidRDefault="004C632F">
                      <w:pPr>
                        <w:pStyle w:val="11"/>
                        <w:shd w:val="clear" w:color="auto" w:fill="auto"/>
                      </w:pPr>
                      <w:r>
                        <w:t>г. Москва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B26C5D" w:rsidRPr="009E7F60">
        <w:rPr>
          <w:color w:val="595781"/>
          <w:highlight w:val="yellow"/>
        </w:rPr>
        <w:t>«____»</w:t>
      </w:r>
      <w:r w:rsidRPr="009E7F60">
        <w:rPr>
          <w:color w:val="595781"/>
          <w:highlight w:val="yellow"/>
        </w:rPr>
        <w:t xml:space="preserve"> </w:t>
      </w:r>
      <w:r w:rsidR="00B26C5D" w:rsidRPr="009E7F60">
        <w:rPr>
          <w:highlight w:val="yellow"/>
        </w:rPr>
        <w:t>________</w:t>
      </w:r>
      <w:r w:rsidR="00B26C5D" w:rsidRPr="00841CA8">
        <w:t xml:space="preserve"> 2020</w:t>
      </w:r>
      <w:r w:rsidRPr="00841CA8">
        <w:t xml:space="preserve"> г.</w:t>
      </w:r>
    </w:p>
    <w:p w:rsidR="00F56EE1" w:rsidRPr="00841CA8" w:rsidRDefault="00F56EE1" w:rsidP="0045063B">
      <w:pPr>
        <w:pStyle w:val="11"/>
        <w:shd w:val="clear" w:color="auto" w:fill="auto"/>
        <w:ind w:right="380"/>
        <w:jc w:val="right"/>
      </w:pPr>
    </w:p>
    <w:p w:rsidR="00AF4D47" w:rsidRPr="00841CA8" w:rsidRDefault="00695E1A" w:rsidP="0045063B">
      <w:pPr>
        <w:pStyle w:val="11"/>
        <w:shd w:val="clear" w:color="auto" w:fill="auto"/>
        <w:ind w:firstLine="620"/>
        <w:jc w:val="both"/>
      </w:pPr>
      <w:r w:rsidRPr="00841CA8">
        <w:rPr>
          <w:b/>
          <w:bCs/>
        </w:rPr>
        <w:t xml:space="preserve">Акционерное Общество «Научно-исследовательский институт молекулярной электроники» (АО «НИИМЭ») </w:t>
      </w:r>
      <w:r w:rsidRPr="00841CA8">
        <w:t>(далее - «Заказчик»), в лице Генерального директора Красникова Геннадия Яковлевича, действующего на основании Устава, с одной стороны, и</w:t>
      </w:r>
    </w:p>
    <w:p w:rsidR="00F56EE1" w:rsidRPr="00841CA8" w:rsidRDefault="00B26C5D" w:rsidP="0045063B">
      <w:pPr>
        <w:pStyle w:val="11"/>
        <w:shd w:val="clear" w:color="auto" w:fill="auto"/>
        <w:ind w:firstLine="620"/>
        <w:jc w:val="both"/>
      </w:pPr>
      <w:r w:rsidRPr="009E7F60">
        <w:rPr>
          <w:b/>
          <w:bCs/>
          <w:highlight w:val="yellow"/>
        </w:rPr>
        <w:t>_______________________</w:t>
      </w:r>
      <w:r w:rsidR="00695E1A" w:rsidRPr="009E7F60">
        <w:rPr>
          <w:b/>
          <w:bCs/>
          <w:highlight w:val="yellow"/>
        </w:rPr>
        <w:t xml:space="preserve"> (</w:t>
      </w:r>
      <w:r w:rsidRPr="009E7F60">
        <w:rPr>
          <w:b/>
          <w:bCs/>
          <w:highlight w:val="yellow"/>
        </w:rPr>
        <w:t>_____________</w:t>
      </w:r>
      <w:r w:rsidR="00695E1A" w:rsidRPr="009E7F60">
        <w:rPr>
          <w:b/>
          <w:bCs/>
          <w:highlight w:val="yellow"/>
        </w:rPr>
        <w:t>)</w:t>
      </w:r>
      <w:r w:rsidR="00695E1A" w:rsidRPr="00841CA8">
        <w:rPr>
          <w:b/>
          <w:bCs/>
        </w:rPr>
        <w:t xml:space="preserve"> </w:t>
      </w:r>
      <w:r w:rsidR="00695E1A" w:rsidRPr="00841CA8">
        <w:t>(далее - «</w:t>
      </w:r>
      <w:r w:rsidR="00D035BC" w:rsidRPr="00841CA8">
        <w:t>Автор</w:t>
      </w:r>
      <w:r w:rsidR="00695E1A" w:rsidRPr="00841CA8">
        <w:t xml:space="preserve">»), в лице Генерального директора </w:t>
      </w:r>
      <w:r w:rsidRPr="009E7F60">
        <w:rPr>
          <w:highlight w:val="yellow"/>
        </w:rPr>
        <w:t>_____________</w:t>
      </w:r>
      <w:r w:rsidR="00695E1A" w:rsidRPr="00841CA8">
        <w:t>, действующе</w:t>
      </w:r>
      <w:r w:rsidRPr="00841CA8">
        <w:t>го на основании Устава,</w:t>
      </w:r>
      <w:r w:rsidR="00695E1A" w:rsidRPr="00841CA8">
        <w:t xml:space="preserve"> с другой стороны, </w:t>
      </w:r>
    </w:p>
    <w:p w:rsidR="00AF4D47" w:rsidRPr="00841CA8" w:rsidRDefault="00695E1A" w:rsidP="0045063B">
      <w:pPr>
        <w:pStyle w:val="11"/>
        <w:shd w:val="clear" w:color="auto" w:fill="auto"/>
        <w:ind w:firstLine="620"/>
        <w:jc w:val="both"/>
      </w:pPr>
      <w:r w:rsidRPr="00841CA8">
        <w:t>совместно в дальнейшем именуемые «Стороны», а по отдельности «Сторона», заключили настоящий Договор о нижеследующем:</w:t>
      </w:r>
    </w:p>
    <w:p w:rsidR="00F56EE1" w:rsidRPr="00841CA8" w:rsidRDefault="00F56EE1" w:rsidP="0045063B">
      <w:pPr>
        <w:pStyle w:val="11"/>
        <w:shd w:val="clear" w:color="auto" w:fill="auto"/>
        <w:ind w:firstLine="620"/>
        <w:jc w:val="both"/>
      </w:pPr>
    </w:p>
    <w:p w:rsidR="00F56EE1" w:rsidRPr="00841CA8" w:rsidRDefault="00F56EE1" w:rsidP="0045063B">
      <w:pPr>
        <w:pStyle w:val="11"/>
        <w:shd w:val="clear" w:color="auto" w:fill="auto"/>
        <w:ind w:firstLine="620"/>
        <w:jc w:val="both"/>
      </w:pPr>
    </w:p>
    <w:p w:rsidR="00AF4D47" w:rsidRPr="00841CA8" w:rsidRDefault="00695E1A" w:rsidP="0045063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</w:pPr>
      <w:bookmarkStart w:id="0" w:name="bookmark0"/>
      <w:r w:rsidRPr="00841CA8">
        <w:t>ПРЕДМЕТ ДОГОВОРА</w:t>
      </w:r>
      <w:bookmarkEnd w:id="0"/>
    </w:p>
    <w:p w:rsidR="0045063B" w:rsidRPr="00841CA8" w:rsidRDefault="00695E1A" w:rsidP="0045063B">
      <w:pPr>
        <w:pStyle w:val="11"/>
        <w:numPr>
          <w:ilvl w:val="1"/>
          <w:numId w:val="1"/>
        </w:numPr>
        <w:shd w:val="clear" w:color="auto" w:fill="auto"/>
        <w:tabs>
          <w:tab w:val="left" w:pos="613"/>
        </w:tabs>
        <w:jc w:val="both"/>
      </w:pPr>
      <w:proofErr w:type="gramStart"/>
      <w:r w:rsidRPr="00841CA8">
        <w:t xml:space="preserve">По настоящему Договору </w:t>
      </w:r>
      <w:r w:rsidR="00D035BC" w:rsidRPr="00841CA8">
        <w:t xml:space="preserve">Автор </w:t>
      </w:r>
      <w:r w:rsidRPr="00841CA8">
        <w:t>обязуется</w:t>
      </w:r>
      <w:r w:rsidR="00D035BC" w:rsidRPr="00841CA8">
        <w:t xml:space="preserve"> </w:t>
      </w:r>
      <w:r w:rsidR="00EA1A42" w:rsidRPr="00841CA8">
        <w:t xml:space="preserve"> по Заказам  Заказчика</w:t>
      </w:r>
      <w:r w:rsidR="00284C3C" w:rsidRPr="00841CA8">
        <w:t xml:space="preserve"> и</w:t>
      </w:r>
      <w:r w:rsidR="00EA1A42" w:rsidRPr="00841CA8">
        <w:rPr>
          <w:rFonts w:eastAsia="Tahoma"/>
        </w:rPr>
        <w:t xml:space="preserve"> </w:t>
      </w:r>
      <w:r w:rsidR="00EA1A42" w:rsidRPr="00841CA8">
        <w:t>в соответствии с Приложение</w:t>
      </w:r>
      <w:r w:rsidR="00F56EE1" w:rsidRPr="00841CA8">
        <w:t>м</w:t>
      </w:r>
      <w:r w:rsidR="00EA1A42" w:rsidRPr="00841CA8">
        <w:t xml:space="preserve"> № 1 к настоящему Договору </w:t>
      </w:r>
      <w:r w:rsidR="00284C3C" w:rsidRPr="00841CA8">
        <w:t>создавать</w:t>
      </w:r>
      <w:r w:rsidR="00EA1A42" w:rsidRPr="00841CA8">
        <w:t xml:space="preserve"> </w:t>
      </w:r>
      <w:r w:rsidRPr="00841CA8">
        <w:t>дизайн</w:t>
      </w:r>
      <w:r w:rsidR="00D035BC" w:rsidRPr="00841CA8">
        <w:t>ы (по тексту – Дизайн-макеты)</w:t>
      </w:r>
      <w:r w:rsidRPr="00841CA8">
        <w:t xml:space="preserve"> </w:t>
      </w:r>
      <w:r w:rsidR="00D035BC" w:rsidRPr="00841CA8">
        <w:t xml:space="preserve">корпоративной газеты Заказчика под названием «НАУКА» (далее - Газета) </w:t>
      </w:r>
      <w:r w:rsidRPr="00841CA8">
        <w:t xml:space="preserve">и </w:t>
      </w:r>
      <w:r w:rsidR="00D035BC" w:rsidRPr="00841CA8">
        <w:t xml:space="preserve">печатать </w:t>
      </w:r>
      <w:r w:rsidR="00284C3C" w:rsidRPr="00841CA8">
        <w:t xml:space="preserve"> </w:t>
      </w:r>
      <w:r w:rsidR="0045063B" w:rsidRPr="00841CA8">
        <w:t>согласованные тиражи</w:t>
      </w:r>
      <w:r w:rsidR="00D035BC" w:rsidRPr="00841CA8">
        <w:t xml:space="preserve"> Газеты (по тексту – </w:t>
      </w:r>
      <w:r w:rsidR="0045063B" w:rsidRPr="00841CA8">
        <w:t>Выпуск</w:t>
      </w:r>
      <w:r w:rsidR="00D035BC" w:rsidRPr="00841CA8">
        <w:t xml:space="preserve">) </w:t>
      </w:r>
      <w:r w:rsidR="0045063B" w:rsidRPr="00841CA8">
        <w:t>по</w:t>
      </w:r>
      <w:r w:rsidR="00D035BC" w:rsidRPr="00841CA8">
        <w:t xml:space="preserve"> утвержденным Заказчиком </w:t>
      </w:r>
      <w:r w:rsidR="00284C3C" w:rsidRPr="00841CA8">
        <w:t>Дизайн-макет</w:t>
      </w:r>
      <w:r w:rsidR="0045063B" w:rsidRPr="00841CA8">
        <w:t>ам</w:t>
      </w:r>
      <w:r w:rsidRPr="00841CA8">
        <w:t>, а Заказчик обязуется принять</w:t>
      </w:r>
      <w:r w:rsidR="00D035BC" w:rsidRPr="00841CA8">
        <w:t xml:space="preserve"> Дизайн-макеты и </w:t>
      </w:r>
      <w:r w:rsidR="0045063B" w:rsidRPr="00841CA8">
        <w:t>Выпуски</w:t>
      </w:r>
      <w:r w:rsidR="00D035BC" w:rsidRPr="00841CA8">
        <w:t xml:space="preserve"> Газеты надлежащего качества</w:t>
      </w:r>
      <w:r w:rsidRPr="00841CA8">
        <w:t xml:space="preserve"> и оплатить </w:t>
      </w:r>
      <w:r w:rsidR="00D035BC" w:rsidRPr="00841CA8">
        <w:t xml:space="preserve">их </w:t>
      </w:r>
      <w:r w:rsidRPr="00841CA8">
        <w:t>в соответствии с условиями настоящего</w:t>
      </w:r>
      <w:proofErr w:type="gramEnd"/>
      <w:r w:rsidRPr="00841CA8">
        <w:t xml:space="preserve"> Договора.</w:t>
      </w:r>
      <w:r w:rsidR="00D035BC" w:rsidRPr="00841CA8">
        <w:t xml:space="preserve"> </w:t>
      </w:r>
    </w:p>
    <w:p w:rsidR="00284C3C" w:rsidRPr="00841CA8" w:rsidRDefault="00D035BC" w:rsidP="0045063B">
      <w:pPr>
        <w:pStyle w:val="11"/>
        <w:shd w:val="clear" w:color="auto" w:fill="auto"/>
        <w:tabs>
          <w:tab w:val="left" w:pos="613"/>
        </w:tabs>
        <w:jc w:val="both"/>
      </w:pPr>
      <w:r w:rsidRPr="00841CA8">
        <w:t xml:space="preserve">Дизайн-макет и </w:t>
      </w:r>
      <w:r w:rsidR="0045063B" w:rsidRPr="00841CA8">
        <w:t>Выпуск</w:t>
      </w:r>
      <w:r w:rsidRPr="00841CA8">
        <w:t xml:space="preserve"> Газеты совместно именуются по настоящему Договору – Задание.</w:t>
      </w:r>
      <w:r w:rsidR="00284C3C" w:rsidRPr="00841CA8">
        <w:t xml:space="preserve"> </w:t>
      </w:r>
    </w:p>
    <w:p w:rsidR="00F56EE1" w:rsidRPr="00841CA8" w:rsidRDefault="00284C3C" w:rsidP="0045063B">
      <w:pPr>
        <w:pStyle w:val="11"/>
        <w:numPr>
          <w:ilvl w:val="1"/>
          <w:numId w:val="1"/>
        </w:numPr>
        <w:shd w:val="clear" w:color="auto" w:fill="auto"/>
        <w:tabs>
          <w:tab w:val="left" w:pos="613"/>
        </w:tabs>
        <w:jc w:val="both"/>
      </w:pPr>
      <w:r w:rsidRPr="00841CA8">
        <w:t xml:space="preserve">Каждое Задание  выполняется по </w:t>
      </w:r>
      <w:r w:rsidR="001363AC" w:rsidRPr="00841CA8">
        <w:t>отдельному</w:t>
      </w:r>
      <w:r w:rsidRPr="00841CA8">
        <w:t xml:space="preserve"> Заказу Заказчика, направленному Заказчиком Автору по адресу электронной почты, указанному в настоящем Договоре.</w:t>
      </w:r>
    </w:p>
    <w:p w:rsidR="0045063B" w:rsidRPr="00841CA8" w:rsidRDefault="00284C3C" w:rsidP="00F56EE1">
      <w:pPr>
        <w:pStyle w:val="11"/>
        <w:shd w:val="clear" w:color="auto" w:fill="auto"/>
        <w:tabs>
          <w:tab w:val="left" w:pos="613"/>
        </w:tabs>
        <w:jc w:val="both"/>
      </w:pPr>
      <w:r w:rsidRPr="00841CA8">
        <w:t xml:space="preserve">В случае отсутствия от Автора возражений по  Заказу в течение 1 (одного) рабочего дня </w:t>
      </w:r>
      <w:proofErr w:type="gramStart"/>
      <w:r w:rsidRPr="00841CA8">
        <w:t>с даты направления</w:t>
      </w:r>
      <w:proofErr w:type="gramEnd"/>
      <w:r w:rsidRPr="00841CA8">
        <w:t xml:space="preserve"> Заказа Автору, Заказ считается принятым Автором к исполнению.  </w:t>
      </w:r>
    </w:p>
    <w:p w:rsidR="00AF4D47" w:rsidRPr="00841CA8" w:rsidRDefault="00D035BC" w:rsidP="00F56EE1">
      <w:pPr>
        <w:pStyle w:val="11"/>
        <w:numPr>
          <w:ilvl w:val="1"/>
          <w:numId w:val="1"/>
        </w:numPr>
        <w:shd w:val="clear" w:color="auto" w:fill="auto"/>
        <w:tabs>
          <w:tab w:val="left" w:pos="613"/>
        </w:tabs>
        <w:jc w:val="both"/>
      </w:pPr>
      <w:r w:rsidRPr="00841CA8">
        <w:t>Задани</w:t>
      </w:r>
      <w:r w:rsidR="00284C3C" w:rsidRPr="00841CA8">
        <w:t>я</w:t>
      </w:r>
      <w:r w:rsidRPr="00841CA8">
        <w:t xml:space="preserve"> должн</w:t>
      </w:r>
      <w:r w:rsidR="00284C3C" w:rsidRPr="00841CA8">
        <w:t>ы</w:t>
      </w:r>
      <w:r w:rsidRPr="00841CA8">
        <w:t xml:space="preserve"> </w:t>
      </w:r>
      <w:r w:rsidR="00695E1A" w:rsidRPr="00841CA8">
        <w:t xml:space="preserve">выполняться </w:t>
      </w:r>
      <w:r w:rsidRPr="00841CA8">
        <w:t xml:space="preserve">Автором </w:t>
      </w:r>
      <w:r w:rsidR="00695E1A" w:rsidRPr="00841CA8">
        <w:t>в строгом соответствии с нормами законодательства Российской Федерации</w:t>
      </w:r>
      <w:r w:rsidR="00F56EE1" w:rsidRPr="00841CA8">
        <w:t xml:space="preserve"> и </w:t>
      </w:r>
      <w:r w:rsidR="00FE3BE7">
        <w:t xml:space="preserve">требованиями </w:t>
      </w:r>
      <w:r w:rsidR="00695E1A" w:rsidRPr="00841CA8">
        <w:t>Приложени</w:t>
      </w:r>
      <w:r w:rsidR="00FE3BE7">
        <w:t>я</w:t>
      </w:r>
      <w:r w:rsidR="00F56EE1" w:rsidRPr="00841CA8">
        <w:t xml:space="preserve"> № 1 к настоящему Договору</w:t>
      </w:r>
      <w:r w:rsidR="00695E1A" w:rsidRPr="00841CA8">
        <w:t>.</w:t>
      </w:r>
    </w:p>
    <w:p w:rsidR="00AF4D47" w:rsidRPr="00841CA8" w:rsidRDefault="00284C3C" w:rsidP="0045063B">
      <w:pPr>
        <w:pStyle w:val="11"/>
        <w:numPr>
          <w:ilvl w:val="1"/>
          <w:numId w:val="1"/>
        </w:numPr>
        <w:shd w:val="clear" w:color="auto" w:fill="auto"/>
        <w:tabs>
          <w:tab w:val="left" w:pos="613"/>
        </w:tabs>
        <w:jc w:val="both"/>
      </w:pPr>
      <w:r w:rsidRPr="00841CA8">
        <w:t xml:space="preserve">Задания </w:t>
      </w:r>
      <w:r w:rsidR="00695E1A" w:rsidRPr="00841CA8">
        <w:t>выполняются для нужд АО «НИИМЭ».</w:t>
      </w:r>
    </w:p>
    <w:p w:rsidR="0045063B" w:rsidRPr="00841CA8" w:rsidRDefault="00D035BC" w:rsidP="0045063B">
      <w:pPr>
        <w:pStyle w:val="11"/>
        <w:numPr>
          <w:ilvl w:val="1"/>
          <w:numId w:val="1"/>
        </w:numPr>
        <w:shd w:val="clear" w:color="auto" w:fill="auto"/>
        <w:tabs>
          <w:tab w:val="left" w:pos="613"/>
        </w:tabs>
        <w:jc w:val="both"/>
      </w:pPr>
      <w:r w:rsidRPr="00841CA8">
        <w:t>Задани</w:t>
      </w:r>
      <w:r w:rsidR="00E20188" w:rsidRPr="00841CA8">
        <w:t>я</w:t>
      </w:r>
      <w:r w:rsidRPr="00841CA8">
        <w:t xml:space="preserve"> должн</w:t>
      </w:r>
      <w:r w:rsidR="00E20188" w:rsidRPr="00841CA8">
        <w:t>ы</w:t>
      </w:r>
      <w:r w:rsidRPr="00841CA8">
        <w:t xml:space="preserve"> быть выполнен</w:t>
      </w:r>
      <w:r w:rsidR="00E20188" w:rsidRPr="00841CA8">
        <w:t>ы</w:t>
      </w:r>
      <w:r w:rsidRPr="00841CA8">
        <w:t xml:space="preserve"> </w:t>
      </w:r>
      <w:r w:rsidR="00F56EE1" w:rsidRPr="00841CA8">
        <w:t>в следующие сроки</w:t>
      </w:r>
      <w:r w:rsidRPr="00841CA8">
        <w:t>:</w:t>
      </w:r>
    </w:p>
    <w:p w:rsidR="00D035BC" w:rsidRPr="00841CA8" w:rsidRDefault="00D035BC" w:rsidP="007D250C">
      <w:pPr>
        <w:pStyle w:val="11"/>
        <w:numPr>
          <w:ilvl w:val="0"/>
          <w:numId w:val="19"/>
        </w:numPr>
        <w:shd w:val="clear" w:color="auto" w:fill="auto"/>
        <w:tabs>
          <w:tab w:val="left" w:pos="0"/>
          <w:tab w:val="left" w:pos="851"/>
        </w:tabs>
        <w:ind w:left="0" w:firstLine="567"/>
        <w:jc w:val="both"/>
      </w:pPr>
      <w:r w:rsidRPr="00841CA8">
        <w:t>Дизайн-макет</w:t>
      </w:r>
      <w:r w:rsidR="003E2407" w:rsidRPr="00841CA8">
        <w:t>ы для каждого Выпуска</w:t>
      </w:r>
      <w:r w:rsidRPr="00841CA8">
        <w:t xml:space="preserve"> долж</w:t>
      </w:r>
      <w:r w:rsidR="003E2407" w:rsidRPr="00841CA8">
        <w:t>ны</w:t>
      </w:r>
      <w:r w:rsidRPr="00841CA8">
        <w:t xml:space="preserve"> быть разработан</w:t>
      </w:r>
      <w:r w:rsidR="003E2407" w:rsidRPr="00841CA8">
        <w:t>ы</w:t>
      </w:r>
      <w:r w:rsidRPr="00841CA8">
        <w:t xml:space="preserve"> и</w:t>
      </w:r>
      <w:r w:rsidR="005532B8" w:rsidRPr="00841CA8">
        <w:t xml:space="preserve"> переданы на </w:t>
      </w:r>
      <w:r w:rsidRPr="00841CA8">
        <w:t xml:space="preserve"> </w:t>
      </w:r>
      <w:r w:rsidR="005532B8" w:rsidRPr="00841CA8">
        <w:t>утверждение</w:t>
      </w:r>
      <w:r w:rsidRPr="00841CA8">
        <w:t xml:space="preserve">  Заказчику в  </w:t>
      </w:r>
      <w:r w:rsidR="00E20188" w:rsidRPr="00841CA8">
        <w:t xml:space="preserve">формате </w:t>
      </w:r>
      <w:proofErr w:type="gramStart"/>
      <w:r w:rsidR="0045063B" w:rsidRPr="00841CA8">
        <w:t>р</w:t>
      </w:r>
      <w:proofErr w:type="spellStart"/>
      <w:proofErr w:type="gramEnd"/>
      <w:r w:rsidR="00E20188" w:rsidRPr="00841CA8">
        <w:rPr>
          <w:lang w:val="en-US"/>
        </w:rPr>
        <w:t>df</w:t>
      </w:r>
      <w:proofErr w:type="spellEnd"/>
      <w:r w:rsidR="003E2407" w:rsidRPr="00841CA8">
        <w:t xml:space="preserve"> </w:t>
      </w:r>
      <w:r w:rsidR="00E20188" w:rsidRPr="00841CA8">
        <w:t xml:space="preserve">в течение </w:t>
      </w:r>
      <w:r w:rsidR="00E20188" w:rsidRPr="009E7F60">
        <w:rPr>
          <w:highlight w:val="yellow"/>
        </w:rPr>
        <w:t>_____</w:t>
      </w:r>
      <w:r w:rsidR="00E20188" w:rsidRPr="00841CA8">
        <w:t xml:space="preserve"> дней с даты направления </w:t>
      </w:r>
      <w:r w:rsidR="0045063B" w:rsidRPr="00841CA8">
        <w:t xml:space="preserve"> Заказчиком Автору </w:t>
      </w:r>
      <w:r w:rsidR="00E20188" w:rsidRPr="00841CA8">
        <w:t>соответствующего Заказа</w:t>
      </w:r>
      <w:r w:rsidRPr="00841CA8">
        <w:t xml:space="preserve">. </w:t>
      </w:r>
    </w:p>
    <w:p w:rsidR="00D035BC" w:rsidRPr="00841CA8" w:rsidRDefault="0045063B" w:rsidP="007D250C">
      <w:pPr>
        <w:pStyle w:val="11"/>
        <w:numPr>
          <w:ilvl w:val="0"/>
          <w:numId w:val="19"/>
        </w:numPr>
        <w:shd w:val="clear" w:color="auto" w:fill="auto"/>
        <w:tabs>
          <w:tab w:val="left" w:pos="0"/>
          <w:tab w:val="left" w:pos="851"/>
        </w:tabs>
        <w:ind w:left="0" w:firstLine="567"/>
        <w:jc w:val="both"/>
      </w:pPr>
      <w:r w:rsidRPr="00841CA8">
        <w:t>Выпуск</w:t>
      </w:r>
      <w:r w:rsidR="00D035BC" w:rsidRPr="00841CA8">
        <w:t xml:space="preserve"> Газеты</w:t>
      </w:r>
      <w:r w:rsidR="00E20188" w:rsidRPr="00841CA8">
        <w:t xml:space="preserve"> по соответствующим Заказам</w:t>
      </w:r>
      <w:r w:rsidR="00D035BC" w:rsidRPr="00841CA8">
        <w:t xml:space="preserve"> осуществляется в </w:t>
      </w:r>
      <w:r w:rsidR="00E20188" w:rsidRPr="00841CA8">
        <w:t xml:space="preserve">течение  </w:t>
      </w:r>
      <w:r w:rsidR="00FE3BE7">
        <w:t>5 (пяти) календарных</w:t>
      </w:r>
      <w:r w:rsidR="00E20188" w:rsidRPr="00841CA8">
        <w:t xml:space="preserve"> дней с даты утверждения Заказчиком соответствующего </w:t>
      </w:r>
      <w:proofErr w:type="gramStart"/>
      <w:r w:rsidR="00E20188" w:rsidRPr="00841CA8">
        <w:t>Дизайн-макета</w:t>
      </w:r>
      <w:proofErr w:type="gramEnd"/>
      <w:r w:rsidR="00E20188" w:rsidRPr="00841CA8">
        <w:t xml:space="preserve"> по Заказу. </w:t>
      </w:r>
    </w:p>
    <w:p w:rsidR="0045063B" w:rsidRPr="00841CA8" w:rsidRDefault="0045063B" w:rsidP="0045063B">
      <w:pPr>
        <w:pStyle w:val="11"/>
        <w:shd w:val="clear" w:color="auto" w:fill="auto"/>
        <w:tabs>
          <w:tab w:val="left" w:pos="613"/>
        </w:tabs>
        <w:jc w:val="both"/>
      </w:pPr>
    </w:p>
    <w:p w:rsidR="00AF4D47" w:rsidRPr="00841CA8" w:rsidRDefault="00695E1A" w:rsidP="0045063B">
      <w:pPr>
        <w:pStyle w:val="11"/>
        <w:numPr>
          <w:ilvl w:val="0"/>
          <w:numId w:val="1"/>
        </w:numPr>
        <w:shd w:val="clear" w:color="auto" w:fill="auto"/>
        <w:tabs>
          <w:tab w:val="left" w:pos="346"/>
        </w:tabs>
        <w:jc w:val="center"/>
      </w:pPr>
      <w:r w:rsidRPr="00841CA8">
        <w:rPr>
          <w:b/>
          <w:bCs/>
        </w:rPr>
        <w:t>ПРАВА И ОБЯЗАННОСТИ СТОРОН</w:t>
      </w:r>
    </w:p>
    <w:p w:rsidR="00AF4D47" w:rsidRPr="00841CA8" w:rsidRDefault="00695E1A" w:rsidP="0045063B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613"/>
        </w:tabs>
        <w:jc w:val="left"/>
      </w:pPr>
      <w:bookmarkStart w:id="1" w:name="bookmark1"/>
      <w:r w:rsidRPr="00841CA8">
        <w:t>Заказчик обязан:</w:t>
      </w:r>
      <w:bookmarkEnd w:id="1"/>
    </w:p>
    <w:p w:rsidR="00AF4D47" w:rsidRPr="00841CA8" w:rsidRDefault="00695E1A" w:rsidP="0045063B">
      <w:pPr>
        <w:pStyle w:val="11"/>
        <w:numPr>
          <w:ilvl w:val="2"/>
          <w:numId w:val="1"/>
        </w:numPr>
        <w:shd w:val="clear" w:color="auto" w:fill="auto"/>
        <w:tabs>
          <w:tab w:val="left" w:pos="712"/>
        </w:tabs>
        <w:jc w:val="both"/>
      </w:pPr>
      <w:r w:rsidRPr="00841CA8">
        <w:t xml:space="preserve">Представить указанные в соответствующем письменном запросе </w:t>
      </w:r>
      <w:r w:rsidR="00D035BC" w:rsidRPr="00841CA8">
        <w:t xml:space="preserve">Автора </w:t>
      </w:r>
      <w:r w:rsidRPr="00841CA8">
        <w:t xml:space="preserve">и имеющиеся в наличии у Заказчика материалы, документы, сведения и информацию, необходимые </w:t>
      </w:r>
      <w:r w:rsidR="00D035BC" w:rsidRPr="00841CA8">
        <w:t xml:space="preserve">Автору </w:t>
      </w:r>
      <w:r w:rsidRPr="00841CA8">
        <w:t xml:space="preserve">для выполнения обязательств по настоящему Договору. Указанные материалы, документы, сведения и информация предоставляются Заказчиком </w:t>
      </w:r>
      <w:r w:rsidR="00D035BC" w:rsidRPr="00841CA8">
        <w:t xml:space="preserve">Автору </w:t>
      </w:r>
      <w:r w:rsidRPr="00841CA8">
        <w:t xml:space="preserve">с приложением их полного перечня в течение 10 (десяти) рабочих дней с момента получения соответствующего запроса </w:t>
      </w:r>
      <w:r w:rsidR="00D035BC" w:rsidRPr="00841CA8">
        <w:t>Автора</w:t>
      </w:r>
      <w:r w:rsidRPr="00841CA8">
        <w:t xml:space="preserve">. Прием материалов, документов, сведений и информации осуществляется </w:t>
      </w:r>
      <w:r w:rsidR="00D035BC" w:rsidRPr="00841CA8">
        <w:t xml:space="preserve">Автором </w:t>
      </w:r>
      <w:r w:rsidRPr="00841CA8">
        <w:t>путем проставления соответствующей отметки на копии вышеуказанного перечня, возвращаемой Заказчику;</w:t>
      </w:r>
    </w:p>
    <w:p w:rsidR="00AF4D47" w:rsidRPr="00841CA8" w:rsidRDefault="00695E1A" w:rsidP="0045063B">
      <w:pPr>
        <w:pStyle w:val="11"/>
        <w:numPr>
          <w:ilvl w:val="2"/>
          <w:numId w:val="1"/>
        </w:numPr>
        <w:shd w:val="clear" w:color="auto" w:fill="auto"/>
        <w:tabs>
          <w:tab w:val="left" w:pos="712"/>
        </w:tabs>
        <w:jc w:val="both"/>
      </w:pPr>
      <w:r w:rsidRPr="00841CA8">
        <w:t xml:space="preserve">Принять </w:t>
      </w:r>
      <w:r w:rsidR="00D035BC" w:rsidRPr="00841CA8">
        <w:t>выполненн</w:t>
      </w:r>
      <w:r w:rsidR="003C4782" w:rsidRPr="00841CA8">
        <w:t>ы</w:t>
      </w:r>
      <w:r w:rsidR="00D035BC" w:rsidRPr="00841CA8">
        <w:t>е Автором Задани</w:t>
      </w:r>
      <w:r w:rsidR="003C4782" w:rsidRPr="00841CA8">
        <w:t>я</w:t>
      </w:r>
      <w:r w:rsidR="00D035BC" w:rsidRPr="00841CA8">
        <w:t xml:space="preserve"> </w:t>
      </w:r>
      <w:r w:rsidRPr="00841CA8">
        <w:t>и оплатить их своевременно и в полном объеме на условиях, предусмотренных настоящим Договором.</w:t>
      </w:r>
    </w:p>
    <w:p w:rsidR="00AF4D47" w:rsidRPr="00841CA8" w:rsidRDefault="00695E1A" w:rsidP="0045063B">
      <w:pPr>
        <w:pStyle w:val="11"/>
        <w:numPr>
          <w:ilvl w:val="2"/>
          <w:numId w:val="1"/>
        </w:numPr>
        <w:shd w:val="clear" w:color="auto" w:fill="auto"/>
        <w:tabs>
          <w:tab w:val="left" w:pos="712"/>
        </w:tabs>
        <w:jc w:val="both"/>
      </w:pPr>
      <w:r w:rsidRPr="00841CA8">
        <w:t xml:space="preserve">Организовывать своевременное предоставление </w:t>
      </w:r>
      <w:r w:rsidR="00D035BC" w:rsidRPr="00841CA8">
        <w:t xml:space="preserve">Автору </w:t>
      </w:r>
      <w:r w:rsidRPr="00841CA8">
        <w:t xml:space="preserve">информационных материалов для </w:t>
      </w:r>
      <w:r w:rsidR="007C527F" w:rsidRPr="00841CA8">
        <w:t>выполнения Заданий</w:t>
      </w:r>
      <w:r w:rsidRPr="00841CA8">
        <w:t xml:space="preserve"> (тексты, фотографии, рисунки т.д.);</w:t>
      </w:r>
    </w:p>
    <w:p w:rsidR="00AF4D47" w:rsidRPr="00841CA8" w:rsidRDefault="00695E1A" w:rsidP="0045063B">
      <w:pPr>
        <w:pStyle w:val="11"/>
        <w:numPr>
          <w:ilvl w:val="2"/>
          <w:numId w:val="1"/>
        </w:numPr>
        <w:shd w:val="clear" w:color="auto" w:fill="auto"/>
        <w:tabs>
          <w:tab w:val="left" w:pos="712"/>
        </w:tabs>
        <w:jc w:val="both"/>
      </w:pPr>
      <w:r w:rsidRPr="00841CA8">
        <w:t xml:space="preserve">Своевременно рассматривать предложения </w:t>
      </w:r>
      <w:r w:rsidR="00D035BC" w:rsidRPr="00841CA8">
        <w:t xml:space="preserve">Автора </w:t>
      </w:r>
      <w:r w:rsidRPr="00841CA8">
        <w:t xml:space="preserve">по </w:t>
      </w:r>
      <w:r w:rsidR="00D035BC" w:rsidRPr="00841CA8">
        <w:t>Задани</w:t>
      </w:r>
      <w:r w:rsidR="003C4782" w:rsidRPr="00841CA8">
        <w:t>ям</w:t>
      </w:r>
      <w:r w:rsidRPr="00841CA8">
        <w:t>, согласовывать их, либо предоставлять мотивированный отказ от согласования;</w:t>
      </w:r>
    </w:p>
    <w:p w:rsidR="00AF4D47" w:rsidRPr="00841CA8" w:rsidRDefault="00695E1A" w:rsidP="0045063B">
      <w:pPr>
        <w:pStyle w:val="11"/>
        <w:numPr>
          <w:ilvl w:val="2"/>
          <w:numId w:val="1"/>
        </w:numPr>
        <w:shd w:val="clear" w:color="auto" w:fill="auto"/>
        <w:tabs>
          <w:tab w:val="left" w:pos="712"/>
        </w:tabs>
        <w:jc w:val="both"/>
      </w:pPr>
      <w:r w:rsidRPr="00841CA8">
        <w:t xml:space="preserve">Заказчик вправе вносить изменения в состав группы, сформированной </w:t>
      </w:r>
      <w:r w:rsidR="00D035BC" w:rsidRPr="00841CA8">
        <w:t xml:space="preserve">Автором </w:t>
      </w:r>
      <w:r w:rsidRPr="00841CA8">
        <w:t xml:space="preserve">для </w:t>
      </w:r>
      <w:r w:rsidRPr="00841CA8">
        <w:lastRenderedPageBreak/>
        <w:t xml:space="preserve">выполнения </w:t>
      </w:r>
      <w:r w:rsidR="00D035BC" w:rsidRPr="00841CA8">
        <w:t>Задания</w:t>
      </w:r>
      <w:r w:rsidRPr="00841CA8">
        <w:t>.</w:t>
      </w:r>
    </w:p>
    <w:p w:rsidR="001363AC" w:rsidRPr="00841CA8" w:rsidRDefault="001363AC" w:rsidP="001363AC">
      <w:pPr>
        <w:pStyle w:val="11"/>
        <w:shd w:val="clear" w:color="auto" w:fill="auto"/>
        <w:tabs>
          <w:tab w:val="left" w:pos="712"/>
        </w:tabs>
        <w:jc w:val="both"/>
      </w:pPr>
    </w:p>
    <w:p w:rsidR="00AF4D47" w:rsidRPr="00841CA8" w:rsidRDefault="00695E1A" w:rsidP="0045063B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613"/>
        </w:tabs>
        <w:jc w:val="both"/>
      </w:pPr>
      <w:bookmarkStart w:id="2" w:name="bookmark2"/>
      <w:r w:rsidRPr="00841CA8">
        <w:t>Заказчик вправе:</w:t>
      </w:r>
      <w:bookmarkEnd w:id="2"/>
    </w:p>
    <w:p w:rsidR="00AF4D47" w:rsidRPr="00841CA8" w:rsidRDefault="001363AC" w:rsidP="001363AC">
      <w:pPr>
        <w:pStyle w:val="11"/>
        <w:numPr>
          <w:ilvl w:val="2"/>
          <w:numId w:val="1"/>
        </w:numPr>
        <w:shd w:val="clear" w:color="auto" w:fill="auto"/>
        <w:tabs>
          <w:tab w:val="left" w:pos="712"/>
        </w:tabs>
        <w:jc w:val="both"/>
      </w:pPr>
      <w:r w:rsidRPr="00841CA8">
        <w:t>В</w:t>
      </w:r>
      <w:r w:rsidR="00695E1A" w:rsidRPr="00841CA8">
        <w:t xml:space="preserve"> любое время осуществлять </w:t>
      </w:r>
      <w:proofErr w:type="gramStart"/>
      <w:r w:rsidR="00695E1A" w:rsidRPr="00841CA8">
        <w:t>контроль за</w:t>
      </w:r>
      <w:proofErr w:type="gramEnd"/>
      <w:r w:rsidR="00695E1A" w:rsidRPr="00841CA8">
        <w:t xml:space="preserve"> ходом выполнения </w:t>
      </w:r>
      <w:r w:rsidR="00D035BC" w:rsidRPr="00841CA8">
        <w:t>Автором Задания</w:t>
      </w:r>
      <w:r w:rsidR="00695E1A" w:rsidRPr="00841CA8">
        <w:t xml:space="preserve">, указывать </w:t>
      </w:r>
      <w:r w:rsidR="00D035BC" w:rsidRPr="00841CA8">
        <w:t xml:space="preserve">Автору </w:t>
      </w:r>
      <w:r w:rsidR="00695E1A" w:rsidRPr="00841CA8">
        <w:t>на выявленные недостатки, требовать их устранения;</w:t>
      </w:r>
    </w:p>
    <w:p w:rsidR="00AF4D47" w:rsidRPr="00841CA8" w:rsidRDefault="001363AC" w:rsidP="001363AC">
      <w:pPr>
        <w:pStyle w:val="11"/>
        <w:numPr>
          <w:ilvl w:val="2"/>
          <w:numId w:val="1"/>
        </w:numPr>
        <w:shd w:val="clear" w:color="auto" w:fill="auto"/>
        <w:jc w:val="both"/>
      </w:pPr>
      <w:proofErr w:type="gramStart"/>
      <w:r w:rsidRPr="00841CA8">
        <w:t>П</w:t>
      </w:r>
      <w:r w:rsidR="00695E1A" w:rsidRPr="00841CA8">
        <w:t xml:space="preserve">риостановить выполнение </w:t>
      </w:r>
      <w:r w:rsidR="00D035BC" w:rsidRPr="00841CA8">
        <w:t xml:space="preserve">Задания </w:t>
      </w:r>
      <w:r w:rsidR="00695E1A" w:rsidRPr="00841CA8">
        <w:t xml:space="preserve">при обнаружении отступлений от </w:t>
      </w:r>
      <w:r w:rsidR="00EC7FEF">
        <w:t xml:space="preserve">требований </w:t>
      </w:r>
      <w:r w:rsidR="00695E1A" w:rsidRPr="00841CA8">
        <w:t>Приложени</w:t>
      </w:r>
      <w:r w:rsidR="00EC7FEF">
        <w:t>я</w:t>
      </w:r>
      <w:r w:rsidR="00695E1A" w:rsidRPr="00841CA8">
        <w:t xml:space="preserve"> № 1 к настоящему Договору);</w:t>
      </w:r>
      <w:proofErr w:type="gramEnd"/>
    </w:p>
    <w:p w:rsidR="00AF4D47" w:rsidRPr="00841CA8" w:rsidRDefault="001363AC" w:rsidP="001363AC">
      <w:pPr>
        <w:pStyle w:val="11"/>
        <w:numPr>
          <w:ilvl w:val="2"/>
          <w:numId w:val="1"/>
        </w:numPr>
        <w:shd w:val="clear" w:color="auto" w:fill="auto"/>
        <w:tabs>
          <w:tab w:val="left" w:pos="273"/>
        </w:tabs>
        <w:jc w:val="both"/>
      </w:pPr>
      <w:r w:rsidRPr="00841CA8">
        <w:t>Л</w:t>
      </w:r>
      <w:r w:rsidR="00695E1A" w:rsidRPr="00841CA8">
        <w:t xml:space="preserve">юбой платеж, причитающийся по настоящему Договору и/или в силу требований законодательства Российской Федерации к оплате </w:t>
      </w:r>
      <w:r w:rsidR="00D035BC" w:rsidRPr="00841CA8">
        <w:t xml:space="preserve">Автором </w:t>
      </w:r>
      <w:r w:rsidR="00695E1A" w:rsidRPr="00841CA8">
        <w:t xml:space="preserve">в пользу Заказчика, может быть удержан Заказчиком из денежных средств, подлежащих уплате Заказчиком </w:t>
      </w:r>
      <w:r w:rsidR="00D035BC" w:rsidRPr="00841CA8">
        <w:t>Автору</w:t>
      </w:r>
      <w:r w:rsidR="00695E1A" w:rsidRPr="00841CA8">
        <w:t>.</w:t>
      </w:r>
    </w:p>
    <w:p w:rsidR="001363AC" w:rsidRPr="00841CA8" w:rsidRDefault="001363AC" w:rsidP="001363AC">
      <w:pPr>
        <w:pStyle w:val="11"/>
        <w:shd w:val="clear" w:color="auto" w:fill="auto"/>
        <w:tabs>
          <w:tab w:val="left" w:pos="273"/>
        </w:tabs>
        <w:jc w:val="both"/>
      </w:pPr>
    </w:p>
    <w:p w:rsidR="00AF4D47" w:rsidRPr="00841CA8" w:rsidRDefault="00D035BC" w:rsidP="001363AC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489"/>
        </w:tabs>
        <w:jc w:val="both"/>
      </w:pPr>
      <w:bookmarkStart w:id="3" w:name="bookmark3"/>
      <w:bookmarkStart w:id="4" w:name="bookmark4"/>
      <w:r w:rsidRPr="00841CA8">
        <w:t xml:space="preserve">Автор </w:t>
      </w:r>
      <w:r w:rsidR="00695E1A" w:rsidRPr="00841CA8">
        <w:t>обязан:</w:t>
      </w:r>
      <w:bookmarkEnd w:id="3"/>
      <w:bookmarkEnd w:id="4"/>
    </w:p>
    <w:p w:rsidR="00AF4D47" w:rsidRPr="00841CA8" w:rsidRDefault="00695E1A" w:rsidP="001363AC">
      <w:pPr>
        <w:pStyle w:val="11"/>
        <w:numPr>
          <w:ilvl w:val="2"/>
          <w:numId w:val="1"/>
        </w:numPr>
        <w:shd w:val="clear" w:color="auto" w:fill="auto"/>
        <w:tabs>
          <w:tab w:val="left" w:pos="658"/>
        </w:tabs>
        <w:jc w:val="both"/>
      </w:pPr>
      <w:r w:rsidRPr="00841CA8">
        <w:t xml:space="preserve">Выполнять </w:t>
      </w:r>
      <w:r w:rsidR="00D035BC" w:rsidRPr="00841CA8">
        <w:t>Задани</w:t>
      </w:r>
      <w:r w:rsidR="003C4782" w:rsidRPr="00841CA8">
        <w:t>я</w:t>
      </w:r>
      <w:r w:rsidR="00D035BC" w:rsidRPr="00841CA8">
        <w:t xml:space="preserve"> </w:t>
      </w:r>
      <w:r w:rsidRPr="00841CA8">
        <w:t>качественно, в полном объеме, на высоком профессиональном уровне и в установленные настоящим Договором сроки;</w:t>
      </w:r>
    </w:p>
    <w:p w:rsidR="00AF4D47" w:rsidRPr="00841CA8" w:rsidRDefault="00695E1A" w:rsidP="001363AC">
      <w:pPr>
        <w:pStyle w:val="11"/>
        <w:numPr>
          <w:ilvl w:val="2"/>
          <w:numId w:val="1"/>
        </w:numPr>
        <w:shd w:val="clear" w:color="auto" w:fill="auto"/>
        <w:tabs>
          <w:tab w:val="left" w:pos="658"/>
        </w:tabs>
        <w:jc w:val="both"/>
      </w:pPr>
      <w:r w:rsidRPr="00841CA8">
        <w:t xml:space="preserve">Регулярно информировать Заказчика о ходе выполнения </w:t>
      </w:r>
      <w:r w:rsidR="00D035BC" w:rsidRPr="00841CA8">
        <w:t>Задания</w:t>
      </w:r>
      <w:r w:rsidRPr="00841CA8">
        <w:t xml:space="preserve">; по требованию Заказчика представлять промежуточные отчеты о ходе выполнения </w:t>
      </w:r>
      <w:r w:rsidR="00D035BC" w:rsidRPr="00841CA8">
        <w:t xml:space="preserve">Задания </w:t>
      </w:r>
      <w:r w:rsidRPr="00841CA8">
        <w:t>по настоящему Договору;</w:t>
      </w:r>
    </w:p>
    <w:p w:rsidR="00AF4D47" w:rsidRPr="00841CA8" w:rsidRDefault="00695E1A" w:rsidP="001363AC">
      <w:pPr>
        <w:pStyle w:val="11"/>
        <w:numPr>
          <w:ilvl w:val="2"/>
          <w:numId w:val="1"/>
        </w:numPr>
        <w:shd w:val="clear" w:color="auto" w:fill="auto"/>
        <w:tabs>
          <w:tab w:val="left" w:pos="658"/>
        </w:tabs>
        <w:jc w:val="both"/>
      </w:pPr>
      <w:r w:rsidRPr="00841CA8">
        <w:t xml:space="preserve">Своевременно сообщать Заказчику о возникновении обстоятельств, способных негативно повлиять на выполнение </w:t>
      </w:r>
      <w:r w:rsidR="00D035BC" w:rsidRPr="00841CA8">
        <w:t>Задани</w:t>
      </w:r>
      <w:r w:rsidR="003C4782" w:rsidRPr="00841CA8">
        <w:t>й</w:t>
      </w:r>
      <w:r w:rsidR="00D035BC" w:rsidRPr="00841CA8">
        <w:t xml:space="preserve"> </w:t>
      </w:r>
      <w:r w:rsidRPr="00841CA8">
        <w:t>по настоящему Договору;</w:t>
      </w:r>
    </w:p>
    <w:p w:rsidR="00AF4D47" w:rsidRPr="00841CA8" w:rsidRDefault="00695E1A" w:rsidP="001363AC">
      <w:pPr>
        <w:pStyle w:val="11"/>
        <w:numPr>
          <w:ilvl w:val="2"/>
          <w:numId w:val="1"/>
        </w:numPr>
        <w:shd w:val="clear" w:color="auto" w:fill="auto"/>
        <w:tabs>
          <w:tab w:val="left" w:pos="658"/>
        </w:tabs>
        <w:jc w:val="both"/>
      </w:pPr>
      <w:r w:rsidRPr="00841CA8">
        <w:t>Устранять замечания Заказчика в установленные им сроки.</w:t>
      </w:r>
    </w:p>
    <w:p w:rsidR="00AF4D47" w:rsidRPr="00841CA8" w:rsidRDefault="00695E1A" w:rsidP="001363AC">
      <w:pPr>
        <w:pStyle w:val="11"/>
        <w:numPr>
          <w:ilvl w:val="2"/>
          <w:numId w:val="1"/>
        </w:numPr>
        <w:shd w:val="clear" w:color="auto" w:fill="auto"/>
        <w:tabs>
          <w:tab w:val="left" w:pos="859"/>
        </w:tabs>
        <w:jc w:val="both"/>
      </w:pPr>
      <w:r w:rsidRPr="00841CA8">
        <w:t xml:space="preserve">Своевременно сообщать Заказчику о недоброкачественности или непригодности предоставленной по запросу </w:t>
      </w:r>
      <w:r w:rsidR="00D035BC" w:rsidRPr="00841CA8">
        <w:t xml:space="preserve">Автора </w:t>
      </w:r>
      <w:r w:rsidRPr="00841CA8">
        <w:t xml:space="preserve">информации, а также обо всех известных </w:t>
      </w:r>
      <w:r w:rsidR="00D035BC" w:rsidRPr="00841CA8">
        <w:t xml:space="preserve">Автору </w:t>
      </w:r>
      <w:r w:rsidRPr="00841CA8">
        <w:t xml:space="preserve">обстоятельствах, способных негативно повлиять на </w:t>
      </w:r>
      <w:r w:rsidR="00D035BC" w:rsidRPr="00841CA8">
        <w:t>выполнение Задания</w:t>
      </w:r>
      <w:r w:rsidRPr="00841CA8">
        <w:t>.</w:t>
      </w:r>
    </w:p>
    <w:p w:rsidR="00AF4D47" w:rsidRPr="00841CA8" w:rsidRDefault="003E2407" w:rsidP="001363AC">
      <w:pPr>
        <w:pStyle w:val="11"/>
        <w:numPr>
          <w:ilvl w:val="2"/>
          <w:numId w:val="1"/>
        </w:numPr>
        <w:shd w:val="clear" w:color="auto" w:fill="auto"/>
        <w:tabs>
          <w:tab w:val="left" w:pos="662"/>
        </w:tabs>
        <w:jc w:val="both"/>
      </w:pPr>
      <w:r w:rsidRPr="00841CA8">
        <w:t xml:space="preserve">Предоставлять </w:t>
      </w:r>
      <w:r w:rsidR="00695E1A" w:rsidRPr="00841CA8">
        <w:t xml:space="preserve">на утверждение Заказчику </w:t>
      </w:r>
      <w:proofErr w:type="gramStart"/>
      <w:r w:rsidR="00D035BC" w:rsidRPr="00841CA8">
        <w:t>Дизайн-</w:t>
      </w:r>
      <w:r w:rsidR="00695E1A" w:rsidRPr="00841CA8">
        <w:t>макет</w:t>
      </w:r>
      <w:r w:rsidRPr="00841CA8">
        <w:t>ы</w:t>
      </w:r>
      <w:proofErr w:type="gramEnd"/>
      <w:r w:rsidR="00695E1A" w:rsidRPr="00841CA8">
        <w:t xml:space="preserve"> Газеты</w:t>
      </w:r>
      <w:r w:rsidRPr="00841CA8">
        <w:t xml:space="preserve"> для каждого Выпуска</w:t>
      </w:r>
      <w:r w:rsidR="003C4782" w:rsidRPr="00841CA8">
        <w:t xml:space="preserve"> по соответствующим Заказам</w:t>
      </w:r>
      <w:r w:rsidR="00695E1A" w:rsidRPr="00841CA8">
        <w:t xml:space="preserve">, </w:t>
      </w:r>
      <w:r w:rsidRPr="00841CA8">
        <w:t xml:space="preserve">устранять </w:t>
      </w:r>
      <w:r w:rsidR="00695E1A" w:rsidRPr="00841CA8">
        <w:t xml:space="preserve">замечания Заказчика, осуществлять </w:t>
      </w:r>
      <w:r w:rsidR="001363AC" w:rsidRPr="00841CA8">
        <w:t>каждый В</w:t>
      </w:r>
      <w:r w:rsidR="00695E1A" w:rsidRPr="00841CA8">
        <w:t>ыпуск Газеты только после утверждения Заказчиком</w:t>
      </w:r>
      <w:r w:rsidRPr="00841CA8">
        <w:t xml:space="preserve"> Дизайн-макета для </w:t>
      </w:r>
      <w:r w:rsidR="001363AC" w:rsidRPr="00841CA8">
        <w:t>соответствующего</w:t>
      </w:r>
      <w:r w:rsidRPr="00841CA8">
        <w:t xml:space="preserve"> Выпуска</w:t>
      </w:r>
      <w:r w:rsidR="001363AC" w:rsidRPr="00841CA8">
        <w:t xml:space="preserve"> Газеты</w:t>
      </w:r>
      <w:r w:rsidR="00695E1A" w:rsidRPr="00841CA8">
        <w:t>;</w:t>
      </w:r>
    </w:p>
    <w:p w:rsidR="00AF4D47" w:rsidRPr="00841CA8" w:rsidRDefault="00695E1A" w:rsidP="001363AC">
      <w:pPr>
        <w:pStyle w:val="11"/>
        <w:numPr>
          <w:ilvl w:val="2"/>
          <w:numId w:val="1"/>
        </w:numPr>
        <w:shd w:val="clear" w:color="auto" w:fill="auto"/>
        <w:tabs>
          <w:tab w:val="left" w:pos="662"/>
        </w:tabs>
        <w:jc w:val="both"/>
      </w:pPr>
      <w:r w:rsidRPr="00841CA8">
        <w:t xml:space="preserve">Передать </w:t>
      </w:r>
      <w:r w:rsidR="00EC7FEF">
        <w:t xml:space="preserve">в собственность </w:t>
      </w:r>
      <w:r w:rsidRPr="00841CA8">
        <w:t xml:space="preserve">Заказчику в полном объеме электронную и печатную версии </w:t>
      </w:r>
      <w:r w:rsidR="003E2407" w:rsidRPr="00841CA8">
        <w:t xml:space="preserve">Дизайн-макетов </w:t>
      </w:r>
      <w:r w:rsidRPr="00841CA8">
        <w:t xml:space="preserve">Газеты, </w:t>
      </w:r>
      <w:proofErr w:type="gramStart"/>
      <w:r w:rsidRPr="00841CA8">
        <w:t>утвержден</w:t>
      </w:r>
      <w:r w:rsidR="003E2407" w:rsidRPr="00841CA8">
        <w:t>ных</w:t>
      </w:r>
      <w:proofErr w:type="gramEnd"/>
      <w:r w:rsidRPr="00841CA8">
        <w:t xml:space="preserve"> Заказчиком;</w:t>
      </w:r>
    </w:p>
    <w:p w:rsidR="00AF4D47" w:rsidRPr="00841CA8" w:rsidRDefault="00695E1A" w:rsidP="001363AC">
      <w:pPr>
        <w:pStyle w:val="11"/>
        <w:numPr>
          <w:ilvl w:val="2"/>
          <w:numId w:val="1"/>
        </w:numPr>
        <w:shd w:val="clear" w:color="auto" w:fill="auto"/>
        <w:tabs>
          <w:tab w:val="left" w:pos="658"/>
        </w:tabs>
        <w:jc w:val="both"/>
      </w:pPr>
      <w:r w:rsidRPr="00841CA8">
        <w:t xml:space="preserve">Осуществить доставку </w:t>
      </w:r>
      <w:r w:rsidR="001363AC" w:rsidRPr="00841CA8">
        <w:t>т</w:t>
      </w:r>
      <w:r w:rsidR="005532B8" w:rsidRPr="00841CA8">
        <w:t xml:space="preserve">иражей </w:t>
      </w:r>
      <w:r w:rsidRPr="00841CA8">
        <w:t>Газеты</w:t>
      </w:r>
      <w:r w:rsidR="001363AC" w:rsidRPr="00841CA8">
        <w:t xml:space="preserve"> по каждому Выпуску</w:t>
      </w:r>
      <w:r w:rsidRPr="00841CA8">
        <w:t xml:space="preserve"> по адресу, указанному в </w:t>
      </w:r>
      <w:r w:rsidR="007C527F" w:rsidRPr="00841CA8">
        <w:t>Приложении № 1 к настоящему Договору</w:t>
      </w:r>
      <w:r w:rsidRPr="00841CA8">
        <w:t>;</w:t>
      </w:r>
    </w:p>
    <w:p w:rsidR="00AF4D47" w:rsidRPr="00841CA8" w:rsidRDefault="00695E1A" w:rsidP="001363AC">
      <w:pPr>
        <w:pStyle w:val="11"/>
        <w:numPr>
          <w:ilvl w:val="2"/>
          <w:numId w:val="1"/>
        </w:numPr>
        <w:shd w:val="clear" w:color="auto" w:fill="auto"/>
        <w:tabs>
          <w:tab w:val="left" w:pos="662"/>
        </w:tabs>
        <w:jc w:val="both"/>
      </w:pPr>
      <w:r w:rsidRPr="00841CA8">
        <w:t xml:space="preserve">В процессе выполнения </w:t>
      </w:r>
      <w:r w:rsidR="005532B8" w:rsidRPr="00841CA8">
        <w:t>Задани</w:t>
      </w:r>
      <w:r w:rsidR="003C4782" w:rsidRPr="00841CA8">
        <w:t>й</w:t>
      </w:r>
      <w:r w:rsidR="005532B8" w:rsidRPr="00841CA8">
        <w:t xml:space="preserve"> </w:t>
      </w:r>
      <w:r w:rsidRPr="00841CA8">
        <w:t xml:space="preserve">по мере необходимости, либо по запросу Заказчика консультировать Заказчика по вопросам, относящимся к выполнению </w:t>
      </w:r>
      <w:r w:rsidR="005532B8" w:rsidRPr="00841CA8">
        <w:t>Задани</w:t>
      </w:r>
      <w:r w:rsidR="003C4782" w:rsidRPr="00841CA8">
        <w:t>й</w:t>
      </w:r>
      <w:r w:rsidRPr="00841CA8">
        <w:t>;</w:t>
      </w:r>
    </w:p>
    <w:p w:rsidR="00AF4D47" w:rsidRPr="00841CA8" w:rsidRDefault="00695E1A" w:rsidP="001363AC">
      <w:pPr>
        <w:pStyle w:val="11"/>
        <w:numPr>
          <w:ilvl w:val="2"/>
          <w:numId w:val="1"/>
        </w:numPr>
        <w:shd w:val="clear" w:color="auto" w:fill="auto"/>
        <w:tabs>
          <w:tab w:val="left" w:pos="770"/>
        </w:tabs>
        <w:jc w:val="both"/>
      </w:pPr>
      <w:r w:rsidRPr="00841CA8">
        <w:t xml:space="preserve">Предоставить Заказчику информацию о составе группы, сформированной </w:t>
      </w:r>
      <w:r w:rsidR="005532B8" w:rsidRPr="00841CA8">
        <w:t xml:space="preserve">Автором </w:t>
      </w:r>
      <w:r w:rsidRPr="00841CA8">
        <w:t xml:space="preserve">для выполнения </w:t>
      </w:r>
      <w:r w:rsidR="005532B8" w:rsidRPr="00841CA8">
        <w:t>Задания</w:t>
      </w:r>
      <w:r w:rsidRPr="00841CA8">
        <w:t>, изменить состав в соответствии с обоснованными возражениями Заказчика по составу группы.</w:t>
      </w:r>
    </w:p>
    <w:p w:rsidR="001363AC" w:rsidRPr="00841CA8" w:rsidRDefault="001363AC" w:rsidP="001363AC">
      <w:pPr>
        <w:pStyle w:val="11"/>
        <w:shd w:val="clear" w:color="auto" w:fill="auto"/>
        <w:tabs>
          <w:tab w:val="left" w:pos="770"/>
        </w:tabs>
        <w:jc w:val="both"/>
      </w:pPr>
    </w:p>
    <w:p w:rsidR="00AF4D47" w:rsidRPr="00841CA8" w:rsidRDefault="005532B8" w:rsidP="001363AC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489"/>
        </w:tabs>
        <w:jc w:val="both"/>
      </w:pPr>
      <w:bookmarkStart w:id="5" w:name="bookmark5"/>
      <w:bookmarkStart w:id="6" w:name="bookmark6"/>
      <w:r w:rsidRPr="00841CA8">
        <w:t xml:space="preserve">Автор </w:t>
      </w:r>
      <w:r w:rsidR="00695E1A" w:rsidRPr="00841CA8">
        <w:t>имеет право:</w:t>
      </w:r>
      <w:bookmarkEnd w:id="5"/>
      <w:bookmarkEnd w:id="6"/>
    </w:p>
    <w:p w:rsidR="00AF4D47" w:rsidRPr="00841CA8" w:rsidRDefault="00695E1A" w:rsidP="001363AC">
      <w:pPr>
        <w:pStyle w:val="11"/>
        <w:numPr>
          <w:ilvl w:val="2"/>
          <w:numId w:val="1"/>
        </w:numPr>
        <w:shd w:val="clear" w:color="auto" w:fill="auto"/>
        <w:tabs>
          <w:tab w:val="left" w:pos="651"/>
        </w:tabs>
        <w:jc w:val="both"/>
      </w:pPr>
      <w:r w:rsidRPr="00841CA8">
        <w:t xml:space="preserve">Обращаться в письменном виде к Заказчику за предоставлением информации и материалов, имеющихся в наличии у Заказчика, необходимых для выполнения </w:t>
      </w:r>
      <w:r w:rsidR="005532B8" w:rsidRPr="00841CA8">
        <w:t>Задания</w:t>
      </w:r>
      <w:r w:rsidRPr="00841CA8">
        <w:t>;</w:t>
      </w:r>
    </w:p>
    <w:p w:rsidR="00AF4D47" w:rsidRPr="00841CA8" w:rsidRDefault="00695E1A" w:rsidP="001363AC">
      <w:pPr>
        <w:pStyle w:val="11"/>
        <w:numPr>
          <w:ilvl w:val="2"/>
          <w:numId w:val="1"/>
        </w:numPr>
        <w:shd w:val="clear" w:color="auto" w:fill="auto"/>
        <w:tabs>
          <w:tab w:val="left" w:pos="655"/>
        </w:tabs>
        <w:jc w:val="both"/>
      </w:pPr>
      <w:r w:rsidRPr="00841CA8">
        <w:t xml:space="preserve">Привлекать к выполнению </w:t>
      </w:r>
      <w:r w:rsidR="005532B8" w:rsidRPr="00841CA8">
        <w:t>За</w:t>
      </w:r>
      <w:r w:rsidR="003C4782" w:rsidRPr="00841CA8">
        <w:t>даний</w:t>
      </w:r>
      <w:r w:rsidR="005532B8" w:rsidRPr="00841CA8">
        <w:t xml:space="preserve"> </w:t>
      </w:r>
      <w:r w:rsidRPr="00841CA8">
        <w:t>в рамках настоящего Договора третьих лиц только с предварительного письменного согласия Заказчика.</w:t>
      </w:r>
      <w:r w:rsidR="00D413AA" w:rsidRPr="00841CA8">
        <w:t xml:space="preserve"> При этом</w:t>
      </w:r>
      <w:proofErr w:type="gramStart"/>
      <w:r w:rsidR="00D413AA" w:rsidRPr="00841CA8">
        <w:t>,</w:t>
      </w:r>
      <w:proofErr w:type="gramEnd"/>
      <w:r w:rsidR="00D413AA" w:rsidRPr="00841CA8">
        <w:t xml:space="preserve"> Автор остается ответственным перед Заказчиком за действия 3х лиц, привлеченных Автором для исполнения настоящего Договора.</w:t>
      </w:r>
    </w:p>
    <w:p w:rsidR="001363AC" w:rsidRPr="00841CA8" w:rsidRDefault="001363AC" w:rsidP="001363AC">
      <w:pPr>
        <w:pStyle w:val="11"/>
        <w:shd w:val="clear" w:color="auto" w:fill="auto"/>
        <w:tabs>
          <w:tab w:val="left" w:pos="655"/>
        </w:tabs>
        <w:jc w:val="both"/>
      </w:pPr>
    </w:p>
    <w:p w:rsidR="00AF4D47" w:rsidRPr="00841CA8" w:rsidRDefault="00695E1A" w:rsidP="0045063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74"/>
        </w:tabs>
      </w:pPr>
      <w:bookmarkStart w:id="7" w:name="bookmark7"/>
      <w:bookmarkStart w:id="8" w:name="bookmark8"/>
      <w:r w:rsidRPr="00841CA8">
        <w:t xml:space="preserve">ПОРЯДОК СДАЧИ-ПРИЕМКИ </w:t>
      </w:r>
      <w:bookmarkEnd w:id="7"/>
      <w:bookmarkEnd w:id="8"/>
      <w:r w:rsidR="005532B8" w:rsidRPr="00841CA8">
        <w:t>ЗА</w:t>
      </w:r>
      <w:r w:rsidR="007C527F" w:rsidRPr="00841CA8">
        <w:t>ДАНИЙ</w:t>
      </w:r>
    </w:p>
    <w:p w:rsidR="002A4401" w:rsidRPr="00841CA8" w:rsidRDefault="002A4401" w:rsidP="0045063B">
      <w:pPr>
        <w:pStyle w:val="11"/>
        <w:numPr>
          <w:ilvl w:val="1"/>
          <w:numId w:val="3"/>
        </w:numPr>
        <w:shd w:val="clear" w:color="auto" w:fill="auto"/>
        <w:tabs>
          <w:tab w:val="left" w:pos="493"/>
        </w:tabs>
        <w:jc w:val="both"/>
      </w:pPr>
      <w:r w:rsidRPr="00841CA8">
        <w:t xml:space="preserve">Согласование </w:t>
      </w:r>
      <w:proofErr w:type="gramStart"/>
      <w:r w:rsidRPr="00841CA8">
        <w:t>Дизайн-макетов</w:t>
      </w:r>
      <w:proofErr w:type="gramEnd"/>
      <w:r w:rsidRPr="00841CA8">
        <w:t xml:space="preserve"> по соответствующим Заказам осуществляется Сторонами путем обмена  письмами по адресам электронной почты, указанным в настоящем Договоре. Письмо Заказчика, направленное с адреса электронной почты, указанного в настоящем Договоре, утверждающего соответствующий Дизайн-макет с приложением утверждаемого </w:t>
      </w:r>
      <w:proofErr w:type="gramStart"/>
      <w:r w:rsidRPr="00841CA8">
        <w:t>Дизайн-макета</w:t>
      </w:r>
      <w:proofErr w:type="gramEnd"/>
      <w:r w:rsidRPr="00841CA8">
        <w:t xml:space="preserve"> является достаточным подтверждением согласования Заказчик</w:t>
      </w:r>
      <w:r w:rsidR="001363AC" w:rsidRPr="00841CA8">
        <w:t>ом</w:t>
      </w:r>
      <w:r w:rsidRPr="00841CA8">
        <w:t xml:space="preserve"> этого Дизайн-макета.</w:t>
      </w:r>
    </w:p>
    <w:p w:rsidR="001363AC" w:rsidRPr="00841CA8" w:rsidRDefault="00695E1A" w:rsidP="0045063B">
      <w:pPr>
        <w:pStyle w:val="11"/>
        <w:numPr>
          <w:ilvl w:val="1"/>
          <w:numId w:val="3"/>
        </w:numPr>
        <w:shd w:val="clear" w:color="auto" w:fill="auto"/>
        <w:tabs>
          <w:tab w:val="left" w:pos="493"/>
        </w:tabs>
        <w:jc w:val="both"/>
      </w:pPr>
      <w:r w:rsidRPr="00841CA8">
        <w:t xml:space="preserve">В течение 3 (трех) рабочих дней с момента завершения </w:t>
      </w:r>
      <w:r w:rsidR="003C4782" w:rsidRPr="00841CA8">
        <w:t xml:space="preserve">Задания по соответствующему </w:t>
      </w:r>
      <w:r w:rsidR="005532B8" w:rsidRPr="00841CA8">
        <w:t>Заказ</w:t>
      </w:r>
      <w:r w:rsidR="003C4782" w:rsidRPr="00841CA8">
        <w:t>у</w:t>
      </w:r>
      <w:r w:rsidR="005532B8" w:rsidRPr="00841CA8">
        <w:t xml:space="preserve"> Автор </w:t>
      </w:r>
      <w:r w:rsidRPr="00841CA8">
        <w:t xml:space="preserve">направляет Заказчику </w:t>
      </w:r>
      <w:r w:rsidR="001363AC" w:rsidRPr="00841CA8">
        <w:t>в совокупности:</w:t>
      </w:r>
    </w:p>
    <w:p w:rsidR="001363AC" w:rsidRPr="00841CA8" w:rsidRDefault="00695E1A" w:rsidP="001363AC">
      <w:pPr>
        <w:pStyle w:val="11"/>
        <w:numPr>
          <w:ilvl w:val="0"/>
          <w:numId w:val="17"/>
        </w:numPr>
        <w:shd w:val="clear" w:color="auto" w:fill="auto"/>
        <w:tabs>
          <w:tab w:val="left" w:pos="851"/>
        </w:tabs>
        <w:ind w:left="0" w:firstLine="426"/>
        <w:jc w:val="both"/>
      </w:pPr>
      <w:r w:rsidRPr="00841CA8">
        <w:lastRenderedPageBreak/>
        <w:t>подписанную со своей Стороны товарную накладную унифицированной формы ТОРГ-12</w:t>
      </w:r>
      <w:r w:rsidR="00792794" w:rsidRPr="00841CA8">
        <w:t xml:space="preserve"> с последующим выставлением счета-фактуры</w:t>
      </w:r>
      <w:r w:rsidR="00D85470" w:rsidRPr="00841CA8">
        <w:t xml:space="preserve"> или </w:t>
      </w:r>
      <w:r w:rsidR="005532B8" w:rsidRPr="00841CA8">
        <w:t>унифицированный передаточный документ (по тексту – УПД)</w:t>
      </w:r>
      <w:r w:rsidRPr="00841CA8">
        <w:t xml:space="preserve"> в 2 (двух) идентичных экземплярах, </w:t>
      </w:r>
      <w:r w:rsidR="00AE56EF" w:rsidRPr="00841CA8">
        <w:t xml:space="preserve"> </w:t>
      </w:r>
    </w:p>
    <w:p w:rsidR="001363AC" w:rsidRPr="00841CA8" w:rsidRDefault="001363AC" w:rsidP="001363AC">
      <w:pPr>
        <w:pStyle w:val="11"/>
        <w:numPr>
          <w:ilvl w:val="0"/>
          <w:numId w:val="17"/>
        </w:numPr>
        <w:shd w:val="clear" w:color="auto" w:fill="auto"/>
        <w:tabs>
          <w:tab w:val="left" w:pos="851"/>
        </w:tabs>
        <w:ind w:left="0" w:firstLine="426"/>
        <w:jc w:val="both"/>
      </w:pPr>
      <w:r w:rsidRPr="00841CA8">
        <w:t>т</w:t>
      </w:r>
      <w:r w:rsidR="005532B8" w:rsidRPr="00841CA8">
        <w:t>ираж Выпуска</w:t>
      </w:r>
      <w:r w:rsidR="007C527F" w:rsidRPr="00841CA8">
        <w:rPr>
          <w:rFonts w:eastAsia="Tahoma"/>
        </w:rPr>
        <w:t xml:space="preserve"> </w:t>
      </w:r>
      <w:r w:rsidR="007C527F" w:rsidRPr="00841CA8">
        <w:t>Газеты по соответствующему Заказу</w:t>
      </w:r>
      <w:r w:rsidR="005532B8" w:rsidRPr="00841CA8">
        <w:t xml:space="preserve">, </w:t>
      </w:r>
    </w:p>
    <w:p w:rsidR="00AF4D47" w:rsidRPr="00841CA8" w:rsidRDefault="002A4401" w:rsidP="001363AC">
      <w:pPr>
        <w:pStyle w:val="11"/>
        <w:numPr>
          <w:ilvl w:val="0"/>
          <w:numId w:val="17"/>
        </w:numPr>
        <w:shd w:val="clear" w:color="auto" w:fill="auto"/>
        <w:tabs>
          <w:tab w:val="left" w:pos="851"/>
        </w:tabs>
        <w:ind w:left="0" w:firstLine="426"/>
        <w:jc w:val="both"/>
      </w:pPr>
      <w:r w:rsidRPr="00841CA8">
        <w:t>согласованный Заказчиком  Дизайн-макет Газеты по этому Заказу</w:t>
      </w:r>
      <w:r w:rsidR="00AE56EF" w:rsidRPr="00841CA8">
        <w:t xml:space="preserve"> в бумажном виде, который также должен быть указан в</w:t>
      </w:r>
      <w:r w:rsidR="00792794" w:rsidRPr="00841CA8">
        <w:t xml:space="preserve"> ТОРГ-12 или</w:t>
      </w:r>
      <w:r w:rsidR="00AE56EF" w:rsidRPr="00841CA8">
        <w:t xml:space="preserve"> УПД</w:t>
      </w:r>
      <w:r w:rsidR="00792794" w:rsidRPr="00841CA8">
        <w:t>, соответственно</w:t>
      </w:r>
      <w:r w:rsidR="001363AC" w:rsidRPr="00841CA8">
        <w:t>.</w:t>
      </w:r>
      <w:r w:rsidR="00B565FB" w:rsidRPr="00841CA8">
        <w:t xml:space="preserve"> </w:t>
      </w:r>
    </w:p>
    <w:p w:rsidR="00AF4D47" w:rsidRPr="00841CA8" w:rsidRDefault="00695E1A" w:rsidP="0045063B">
      <w:pPr>
        <w:pStyle w:val="11"/>
        <w:numPr>
          <w:ilvl w:val="1"/>
          <w:numId w:val="3"/>
        </w:numPr>
        <w:shd w:val="clear" w:color="auto" w:fill="auto"/>
        <w:tabs>
          <w:tab w:val="left" w:pos="489"/>
        </w:tabs>
        <w:jc w:val="both"/>
      </w:pPr>
      <w:r w:rsidRPr="00841CA8">
        <w:t xml:space="preserve">В течение 5 (пяти) рабочих дней с момента получения от </w:t>
      </w:r>
      <w:r w:rsidR="00AE56EF" w:rsidRPr="00841CA8">
        <w:t xml:space="preserve">Автора </w:t>
      </w:r>
      <w:r w:rsidRPr="00841CA8">
        <w:t>товарной накладной ТОРГ-12</w:t>
      </w:r>
      <w:r w:rsidR="00792794" w:rsidRPr="00841CA8">
        <w:t xml:space="preserve"> или УПД </w:t>
      </w:r>
      <w:r w:rsidRPr="00841CA8">
        <w:t>и отчетных документов в соответствии с п. 3.</w:t>
      </w:r>
      <w:r w:rsidR="00AE56EF" w:rsidRPr="00841CA8">
        <w:t xml:space="preserve">2 </w:t>
      </w:r>
      <w:r w:rsidRPr="00841CA8">
        <w:t>настоящего Договора Заказчик:</w:t>
      </w:r>
    </w:p>
    <w:p w:rsidR="00AF4D47" w:rsidRPr="00841CA8" w:rsidRDefault="00695E1A" w:rsidP="001363AC">
      <w:pPr>
        <w:pStyle w:val="11"/>
        <w:numPr>
          <w:ilvl w:val="0"/>
          <w:numId w:val="18"/>
        </w:numPr>
        <w:shd w:val="clear" w:color="auto" w:fill="auto"/>
        <w:tabs>
          <w:tab w:val="left" w:pos="851"/>
        </w:tabs>
        <w:ind w:left="0" w:firstLine="567"/>
        <w:jc w:val="both"/>
      </w:pPr>
      <w:r w:rsidRPr="00841CA8">
        <w:t>подписывает товарную накладную</w:t>
      </w:r>
      <w:r w:rsidR="00792794" w:rsidRPr="00841CA8">
        <w:t xml:space="preserve"> или </w:t>
      </w:r>
      <w:r w:rsidR="00AE56EF" w:rsidRPr="00841CA8">
        <w:t>УПД</w:t>
      </w:r>
      <w:r w:rsidR="00792794" w:rsidRPr="00841CA8">
        <w:t>, соответственно,</w:t>
      </w:r>
      <w:r w:rsidRPr="00841CA8">
        <w:t xml:space="preserve"> и возвращает 1 (один) экземпляр </w:t>
      </w:r>
      <w:r w:rsidR="00A67C19" w:rsidRPr="00841CA8">
        <w:t>Автору</w:t>
      </w:r>
      <w:r w:rsidRPr="00841CA8">
        <w:t xml:space="preserve"> либо</w:t>
      </w:r>
    </w:p>
    <w:p w:rsidR="00AF4D47" w:rsidRPr="00841CA8" w:rsidRDefault="00695E1A" w:rsidP="001363AC">
      <w:pPr>
        <w:pStyle w:val="11"/>
        <w:numPr>
          <w:ilvl w:val="0"/>
          <w:numId w:val="18"/>
        </w:numPr>
        <w:shd w:val="clear" w:color="auto" w:fill="auto"/>
        <w:tabs>
          <w:tab w:val="left" w:pos="851"/>
          <w:tab w:val="left" w:pos="928"/>
        </w:tabs>
        <w:ind w:left="0" w:firstLine="567"/>
        <w:jc w:val="both"/>
      </w:pPr>
      <w:r w:rsidRPr="00841CA8">
        <w:t>заявляет письменный мотивированный отказ от подписания товарной накладной ТОРГ-12</w:t>
      </w:r>
      <w:r w:rsidR="00792794" w:rsidRPr="00841CA8">
        <w:t xml:space="preserve"> или </w:t>
      </w:r>
      <w:r w:rsidR="00AE56EF" w:rsidRPr="00841CA8">
        <w:t>УПД</w:t>
      </w:r>
      <w:r w:rsidR="00792794" w:rsidRPr="00841CA8">
        <w:t>, соответственно,</w:t>
      </w:r>
      <w:r w:rsidRPr="00841CA8">
        <w:t xml:space="preserve"> с указанием перечня выявленных недостатков и сроков их устранения и направляет ее</w:t>
      </w:r>
      <w:r w:rsidR="00792794" w:rsidRPr="00841CA8">
        <w:t>/</w:t>
      </w:r>
      <w:r w:rsidR="00AE56EF" w:rsidRPr="00841CA8">
        <w:t>его Автору</w:t>
      </w:r>
      <w:r w:rsidRPr="00841CA8">
        <w:t>.</w:t>
      </w:r>
    </w:p>
    <w:p w:rsidR="00AF4D47" w:rsidRPr="00841CA8" w:rsidRDefault="00695E1A" w:rsidP="0045063B">
      <w:pPr>
        <w:pStyle w:val="11"/>
        <w:shd w:val="clear" w:color="auto" w:fill="auto"/>
        <w:jc w:val="both"/>
      </w:pPr>
      <w:r w:rsidRPr="00841CA8">
        <w:t>3.</w:t>
      </w:r>
      <w:r w:rsidR="00AE56EF" w:rsidRPr="00841CA8">
        <w:t>4</w:t>
      </w:r>
      <w:r w:rsidRPr="00841CA8">
        <w:t xml:space="preserve">. </w:t>
      </w:r>
      <w:r w:rsidR="00AE56EF" w:rsidRPr="00841CA8">
        <w:t xml:space="preserve">Автор </w:t>
      </w:r>
      <w:r w:rsidRPr="00841CA8">
        <w:t>устраняет выявленные недостатки своими силами и за свой счет. Повторное подписание товарной накладной</w:t>
      </w:r>
      <w:r w:rsidR="00792794" w:rsidRPr="00841CA8">
        <w:t xml:space="preserve"> или </w:t>
      </w:r>
      <w:r w:rsidR="00AE56EF" w:rsidRPr="00841CA8">
        <w:t>УПД</w:t>
      </w:r>
      <w:r w:rsidR="00792794" w:rsidRPr="00841CA8">
        <w:t>, соответственно,</w:t>
      </w:r>
      <w:r w:rsidRPr="00841CA8">
        <w:t xml:space="preserve"> производится в порядке, предусмотренном настоящим разделом.</w:t>
      </w:r>
    </w:p>
    <w:p w:rsidR="00AF4D47" w:rsidRPr="00841CA8" w:rsidRDefault="00484FD5" w:rsidP="0045063B">
      <w:pPr>
        <w:pStyle w:val="11"/>
        <w:shd w:val="clear" w:color="auto" w:fill="auto"/>
        <w:tabs>
          <w:tab w:val="left" w:pos="230"/>
        </w:tabs>
        <w:jc w:val="both"/>
      </w:pPr>
      <w:r w:rsidRPr="00841CA8">
        <w:t>3</w:t>
      </w:r>
      <w:r w:rsidR="00695E1A" w:rsidRPr="00841CA8">
        <w:t>.</w:t>
      </w:r>
      <w:r w:rsidR="00A67C19" w:rsidRPr="00841CA8">
        <w:t>5</w:t>
      </w:r>
      <w:r w:rsidR="00695E1A" w:rsidRPr="00841CA8">
        <w:t xml:space="preserve">. </w:t>
      </w:r>
      <w:r w:rsidR="00D85470" w:rsidRPr="00841CA8">
        <w:t>Кажд</w:t>
      </w:r>
      <w:r w:rsidR="004C632F" w:rsidRPr="00841CA8">
        <w:t xml:space="preserve">ое Задание по каждому </w:t>
      </w:r>
      <w:r w:rsidR="00D85470" w:rsidRPr="00841CA8">
        <w:t>Заказ</w:t>
      </w:r>
      <w:r w:rsidR="004C632F" w:rsidRPr="00841CA8">
        <w:t>у</w:t>
      </w:r>
      <w:r w:rsidR="00D85470" w:rsidRPr="00841CA8">
        <w:t xml:space="preserve"> считается выполненным  Автором</w:t>
      </w:r>
      <w:r w:rsidR="00EC7FEF">
        <w:t xml:space="preserve"> надлежащим образом</w:t>
      </w:r>
      <w:r w:rsidR="00D85470" w:rsidRPr="00841CA8">
        <w:t xml:space="preserve"> </w:t>
      </w:r>
      <w:r w:rsidR="00695E1A" w:rsidRPr="00841CA8">
        <w:t>и принятым Заказчиком</w:t>
      </w:r>
      <w:r w:rsidR="00EC7FEF">
        <w:t xml:space="preserve"> </w:t>
      </w:r>
      <w:r w:rsidR="00695E1A" w:rsidRPr="00841CA8">
        <w:t>с момента подписания</w:t>
      </w:r>
      <w:r w:rsidR="00166934" w:rsidRPr="00166934">
        <w:t xml:space="preserve"> </w:t>
      </w:r>
      <w:r w:rsidR="00166934">
        <w:t>обеими Сторонами</w:t>
      </w:r>
      <w:bookmarkStart w:id="9" w:name="_GoBack"/>
      <w:bookmarkEnd w:id="9"/>
      <w:r w:rsidR="00695E1A" w:rsidRPr="00841CA8">
        <w:t xml:space="preserve"> товарной накладной</w:t>
      </w:r>
      <w:r w:rsidR="00792794" w:rsidRPr="00841CA8">
        <w:t xml:space="preserve"> или </w:t>
      </w:r>
      <w:r w:rsidR="00D85470" w:rsidRPr="00841CA8">
        <w:t>УПД</w:t>
      </w:r>
      <w:r w:rsidR="00792794" w:rsidRPr="00841CA8">
        <w:t>, соответственно</w:t>
      </w:r>
      <w:r w:rsidR="00695E1A" w:rsidRPr="00841CA8">
        <w:t>.</w:t>
      </w:r>
      <w:r w:rsidR="00EC7FEF" w:rsidRPr="00EC7FEF">
        <w:rPr>
          <w:rFonts w:ascii="Tahoma" w:eastAsia="Tahoma" w:hAnsi="Tahoma" w:cs="Tahoma"/>
        </w:rPr>
        <w:t xml:space="preserve"> </w:t>
      </w:r>
      <w:r w:rsidR="00EC7FEF" w:rsidRPr="00EC7FEF">
        <w:rPr>
          <w:rFonts w:eastAsia="Tahoma"/>
        </w:rPr>
        <w:t xml:space="preserve">С этого же момента </w:t>
      </w:r>
      <w:r w:rsidR="00EC7FEF" w:rsidRPr="00EC7FEF">
        <w:t xml:space="preserve"> право собственности на </w:t>
      </w:r>
      <w:proofErr w:type="gramStart"/>
      <w:r w:rsidR="00EC7FEF" w:rsidRPr="00EC7FEF">
        <w:t>Дизайн-макеты</w:t>
      </w:r>
      <w:proofErr w:type="gramEnd"/>
      <w:r w:rsidR="00EC7FEF">
        <w:t xml:space="preserve"> и все экземпляры Газеты</w:t>
      </w:r>
      <w:r w:rsidR="00EC7FEF" w:rsidRPr="00EC7FEF">
        <w:t xml:space="preserve"> по Заказам переходит к Заказчику.</w:t>
      </w:r>
    </w:p>
    <w:p w:rsidR="00AF4D47" w:rsidRPr="00841CA8" w:rsidRDefault="00695E1A" w:rsidP="0045063B">
      <w:pPr>
        <w:pStyle w:val="11"/>
        <w:shd w:val="clear" w:color="auto" w:fill="auto"/>
        <w:jc w:val="both"/>
      </w:pPr>
      <w:r w:rsidRPr="00841CA8">
        <w:t>3.</w:t>
      </w:r>
      <w:r w:rsidR="00A67C19" w:rsidRPr="00841CA8">
        <w:t>6</w:t>
      </w:r>
      <w:r w:rsidRPr="00841CA8">
        <w:t xml:space="preserve">. </w:t>
      </w:r>
      <w:r w:rsidR="00A67C19" w:rsidRPr="00841CA8">
        <w:t xml:space="preserve">В случае  оформления ТОРГ-12 </w:t>
      </w:r>
      <w:r w:rsidR="00D85470" w:rsidRPr="00841CA8">
        <w:t xml:space="preserve">Автор </w:t>
      </w:r>
      <w:r w:rsidRPr="00841CA8">
        <w:t xml:space="preserve">обязан представить Заказчику счет-фактуру, выставленный в сроки и оформленный в порядке, установленном законодательством Российской Федерации. В случае нарушения Подрядчиком данного требования он обязан произвести замену счета-фактуры в течение 3 (трех) рабочих дней </w:t>
      </w:r>
      <w:proofErr w:type="gramStart"/>
      <w:r w:rsidRPr="00841CA8">
        <w:t>с даты получения</w:t>
      </w:r>
      <w:proofErr w:type="gramEnd"/>
      <w:r w:rsidRPr="00841CA8">
        <w:t xml:space="preserve"> соответствующего письменного требования Заказчика. В случае непредставления </w:t>
      </w:r>
      <w:r w:rsidR="00792794" w:rsidRPr="00841CA8">
        <w:t xml:space="preserve">Автором </w:t>
      </w:r>
      <w:r w:rsidRPr="00841CA8">
        <w:t xml:space="preserve">счета-фактуры, </w:t>
      </w:r>
      <w:r w:rsidR="00792794" w:rsidRPr="00841CA8">
        <w:t>Автор</w:t>
      </w:r>
      <w:r w:rsidRPr="00841CA8">
        <w:t xml:space="preserve"> обязан </w:t>
      </w:r>
      <w:r w:rsidR="00792794" w:rsidRPr="00841CA8">
        <w:t>компенсировать убытки</w:t>
      </w:r>
      <w:r w:rsidRPr="00841CA8">
        <w:t xml:space="preserve"> </w:t>
      </w:r>
      <w:r w:rsidR="00792794" w:rsidRPr="00841CA8">
        <w:t>Заказчика</w:t>
      </w:r>
      <w:r w:rsidRPr="00841CA8">
        <w:t>.</w:t>
      </w:r>
    </w:p>
    <w:p w:rsidR="00A67C19" w:rsidRPr="00841CA8" w:rsidRDefault="00A67C19" w:rsidP="0045063B">
      <w:pPr>
        <w:pStyle w:val="11"/>
        <w:shd w:val="clear" w:color="auto" w:fill="auto"/>
        <w:jc w:val="both"/>
      </w:pPr>
    </w:p>
    <w:p w:rsidR="00AF4D47" w:rsidRPr="00841CA8" w:rsidRDefault="007C527F" w:rsidP="0045063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02"/>
        </w:tabs>
      </w:pPr>
      <w:bookmarkStart w:id="10" w:name="bookmark10"/>
      <w:bookmarkStart w:id="11" w:name="bookmark9"/>
      <w:r w:rsidRPr="00841CA8">
        <w:t>ЦЕНА</w:t>
      </w:r>
      <w:r w:rsidR="00695E1A" w:rsidRPr="00841CA8">
        <w:t xml:space="preserve"> И ПОРЯДОК РАСЧЕТОВ</w:t>
      </w:r>
      <w:bookmarkEnd w:id="10"/>
      <w:bookmarkEnd w:id="11"/>
    </w:p>
    <w:p w:rsidR="00A67C19" w:rsidRPr="00841CA8" w:rsidRDefault="00C346B7" w:rsidP="0045063B">
      <w:pPr>
        <w:pStyle w:val="11"/>
        <w:numPr>
          <w:ilvl w:val="1"/>
          <w:numId w:val="3"/>
        </w:numPr>
        <w:shd w:val="clear" w:color="auto" w:fill="auto"/>
        <w:tabs>
          <w:tab w:val="left" w:pos="446"/>
        </w:tabs>
        <w:jc w:val="both"/>
      </w:pPr>
      <w:r w:rsidRPr="00841CA8">
        <w:t>Цена</w:t>
      </w:r>
      <w:r w:rsidR="00792794" w:rsidRPr="00841CA8">
        <w:t xml:space="preserve"> За</w:t>
      </w:r>
      <w:r w:rsidRPr="00841CA8">
        <w:t>дания</w:t>
      </w:r>
      <w:r w:rsidR="00792794" w:rsidRPr="00841CA8">
        <w:t xml:space="preserve"> </w:t>
      </w:r>
      <w:r w:rsidRPr="00841CA8">
        <w:t>по</w:t>
      </w:r>
      <w:r w:rsidR="00F24067" w:rsidRPr="00841CA8">
        <w:rPr>
          <w:bCs/>
        </w:rPr>
        <w:t xml:space="preserve">  создани</w:t>
      </w:r>
      <w:r w:rsidRPr="00841CA8">
        <w:rPr>
          <w:bCs/>
        </w:rPr>
        <w:t>ю</w:t>
      </w:r>
      <w:r w:rsidR="00F24067" w:rsidRPr="00841CA8">
        <w:rPr>
          <w:bCs/>
        </w:rPr>
        <w:t xml:space="preserve"> </w:t>
      </w:r>
      <w:proofErr w:type="gramStart"/>
      <w:r w:rsidR="00F24067" w:rsidRPr="00841CA8">
        <w:rPr>
          <w:bCs/>
        </w:rPr>
        <w:t>Дизайн-макета</w:t>
      </w:r>
      <w:proofErr w:type="gramEnd"/>
      <w:r w:rsidR="00A67C19" w:rsidRPr="00841CA8">
        <w:rPr>
          <w:bCs/>
        </w:rPr>
        <w:t xml:space="preserve"> и</w:t>
      </w:r>
      <w:r w:rsidR="000E0A0E" w:rsidRPr="00841CA8">
        <w:rPr>
          <w:bCs/>
        </w:rPr>
        <w:t xml:space="preserve"> </w:t>
      </w:r>
      <w:r w:rsidR="00A67C19" w:rsidRPr="00841CA8">
        <w:rPr>
          <w:bCs/>
        </w:rPr>
        <w:t>Выпуска</w:t>
      </w:r>
      <w:r w:rsidR="00F24067" w:rsidRPr="00841CA8">
        <w:rPr>
          <w:bCs/>
        </w:rPr>
        <w:t xml:space="preserve"> Газеты </w:t>
      </w:r>
      <w:r w:rsidR="00A67C19" w:rsidRPr="00841CA8">
        <w:rPr>
          <w:bCs/>
        </w:rPr>
        <w:t>тиражом</w:t>
      </w:r>
      <w:r w:rsidR="00F24067" w:rsidRPr="00841CA8">
        <w:rPr>
          <w:bCs/>
        </w:rPr>
        <w:t xml:space="preserve"> 999 (девят</w:t>
      </w:r>
      <w:r w:rsidR="00A67C19" w:rsidRPr="00841CA8">
        <w:rPr>
          <w:bCs/>
        </w:rPr>
        <w:t>ьсот</w:t>
      </w:r>
      <w:r w:rsidR="00F24067" w:rsidRPr="00841CA8">
        <w:rPr>
          <w:bCs/>
        </w:rPr>
        <w:t xml:space="preserve"> девяносто девят</w:t>
      </w:r>
      <w:r w:rsidR="00A67C19" w:rsidRPr="00841CA8">
        <w:rPr>
          <w:bCs/>
        </w:rPr>
        <w:t>ь</w:t>
      </w:r>
      <w:r w:rsidR="00F24067" w:rsidRPr="00841CA8">
        <w:rPr>
          <w:bCs/>
        </w:rPr>
        <w:t xml:space="preserve">) экземпляров - </w:t>
      </w:r>
      <w:r w:rsidR="00F24067" w:rsidRPr="009E7F60">
        <w:rPr>
          <w:bCs/>
          <w:highlight w:val="yellow"/>
        </w:rPr>
        <w:t>___________ (____________)</w:t>
      </w:r>
      <w:r w:rsidR="00F24067" w:rsidRPr="00841CA8">
        <w:rPr>
          <w:bCs/>
        </w:rPr>
        <w:t xml:space="preserve"> рублей </w:t>
      </w:r>
      <w:r w:rsidR="00F24067" w:rsidRPr="009E7F60">
        <w:rPr>
          <w:bCs/>
          <w:highlight w:val="yellow"/>
        </w:rPr>
        <w:t>____</w:t>
      </w:r>
      <w:r w:rsidR="00F24067" w:rsidRPr="00841CA8">
        <w:rPr>
          <w:bCs/>
        </w:rPr>
        <w:t xml:space="preserve"> копеек, в том числе</w:t>
      </w:r>
      <w:r w:rsidR="008856A8" w:rsidRPr="00841CA8">
        <w:rPr>
          <w:bCs/>
        </w:rPr>
        <w:t xml:space="preserve">, </w:t>
      </w:r>
      <w:r w:rsidR="00F24067" w:rsidRPr="00841CA8">
        <w:rPr>
          <w:bCs/>
        </w:rPr>
        <w:t xml:space="preserve"> НДС 20% в размере </w:t>
      </w:r>
      <w:r w:rsidR="00F24067" w:rsidRPr="009E7F60">
        <w:rPr>
          <w:bCs/>
          <w:highlight w:val="yellow"/>
        </w:rPr>
        <w:t>_________ (_______________)</w:t>
      </w:r>
      <w:r w:rsidR="00F24067" w:rsidRPr="00841CA8">
        <w:rPr>
          <w:bCs/>
        </w:rPr>
        <w:t xml:space="preserve"> рублей </w:t>
      </w:r>
      <w:r w:rsidR="00F24067" w:rsidRPr="009E7F60">
        <w:rPr>
          <w:bCs/>
          <w:highlight w:val="yellow"/>
        </w:rPr>
        <w:t>_____</w:t>
      </w:r>
      <w:r w:rsidR="00F24067" w:rsidRPr="00841CA8">
        <w:rPr>
          <w:bCs/>
        </w:rPr>
        <w:t xml:space="preserve"> копеек</w:t>
      </w:r>
      <w:r w:rsidR="008856A8" w:rsidRPr="00841CA8">
        <w:rPr>
          <w:bCs/>
        </w:rPr>
        <w:t>.</w:t>
      </w:r>
    </w:p>
    <w:p w:rsidR="00C346B7" w:rsidRPr="00841CA8" w:rsidRDefault="00C346B7" w:rsidP="00C346B7">
      <w:pPr>
        <w:pStyle w:val="11"/>
        <w:numPr>
          <w:ilvl w:val="1"/>
          <w:numId w:val="3"/>
        </w:numPr>
        <w:shd w:val="clear" w:color="auto" w:fill="auto"/>
        <w:tabs>
          <w:tab w:val="left" w:pos="446"/>
        </w:tabs>
        <w:jc w:val="both"/>
      </w:pPr>
      <w:r w:rsidRPr="00841CA8">
        <w:t>Цена За</w:t>
      </w:r>
      <w:r w:rsidR="004C632F" w:rsidRPr="00841CA8">
        <w:t>дания</w:t>
      </w:r>
      <w:r w:rsidRPr="00841CA8">
        <w:t xml:space="preserve"> по</w:t>
      </w:r>
      <w:r w:rsidRPr="00841CA8">
        <w:rPr>
          <w:bCs/>
        </w:rPr>
        <w:t xml:space="preserve">  созданию </w:t>
      </w:r>
      <w:proofErr w:type="gramStart"/>
      <w:r w:rsidRPr="00841CA8">
        <w:rPr>
          <w:bCs/>
        </w:rPr>
        <w:t>Дизайн-макета</w:t>
      </w:r>
      <w:proofErr w:type="gramEnd"/>
      <w:r w:rsidRPr="00841CA8">
        <w:rPr>
          <w:bCs/>
        </w:rPr>
        <w:t xml:space="preserve"> и Выпуска Газеты тиражом 1998 (одна тысяча девятьсот девяносто восемь) экземпляров - </w:t>
      </w:r>
      <w:r w:rsidRPr="009E7F60">
        <w:rPr>
          <w:bCs/>
          <w:highlight w:val="yellow"/>
        </w:rPr>
        <w:t>___________ (____________)</w:t>
      </w:r>
      <w:r w:rsidRPr="00841CA8">
        <w:rPr>
          <w:bCs/>
        </w:rPr>
        <w:t xml:space="preserve"> рублей </w:t>
      </w:r>
      <w:r w:rsidRPr="009E7F60">
        <w:rPr>
          <w:bCs/>
          <w:highlight w:val="yellow"/>
        </w:rPr>
        <w:t>____</w:t>
      </w:r>
      <w:r w:rsidRPr="00841CA8">
        <w:rPr>
          <w:bCs/>
        </w:rPr>
        <w:t xml:space="preserve"> копеек, в том числе,  НДС 20% в размере </w:t>
      </w:r>
      <w:r w:rsidRPr="009E7F60">
        <w:rPr>
          <w:bCs/>
          <w:highlight w:val="yellow"/>
        </w:rPr>
        <w:t>_________ (_______________)</w:t>
      </w:r>
      <w:r w:rsidRPr="00841CA8">
        <w:rPr>
          <w:bCs/>
        </w:rPr>
        <w:t xml:space="preserve"> рублей </w:t>
      </w:r>
      <w:r w:rsidRPr="009E7F60">
        <w:rPr>
          <w:bCs/>
          <w:highlight w:val="yellow"/>
        </w:rPr>
        <w:t>_____</w:t>
      </w:r>
      <w:r w:rsidRPr="00841CA8">
        <w:rPr>
          <w:bCs/>
        </w:rPr>
        <w:t xml:space="preserve"> копеек.</w:t>
      </w:r>
    </w:p>
    <w:p w:rsidR="00C346B7" w:rsidRPr="00841CA8" w:rsidRDefault="00695E1A" w:rsidP="00C346B7">
      <w:pPr>
        <w:pStyle w:val="11"/>
        <w:numPr>
          <w:ilvl w:val="1"/>
          <w:numId w:val="3"/>
        </w:numPr>
        <w:shd w:val="clear" w:color="auto" w:fill="auto"/>
        <w:tabs>
          <w:tab w:val="left" w:pos="446"/>
        </w:tabs>
        <w:jc w:val="both"/>
      </w:pPr>
      <w:r w:rsidRPr="00841CA8">
        <w:t xml:space="preserve">В </w:t>
      </w:r>
      <w:r w:rsidR="007C527F" w:rsidRPr="00841CA8">
        <w:t>цену</w:t>
      </w:r>
      <w:r w:rsidRPr="00841CA8">
        <w:t xml:space="preserve"> </w:t>
      </w:r>
      <w:r w:rsidR="008856A8" w:rsidRPr="00841CA8">
        <w:t xml:space="preserve">каждого Задания  по каждому Заказу  включена стоимость </w:t>
      </w:r>
      <w:r w:rsidRPr="00841CA8">
        <w:t>услуг в соответствии с Приложение</w:t>
      </w:r>
      <w:r w:rsidR="007C527F" w:rsidRPr="00841CA8">
        <w:t>м № 1 к настоящему Договору</w:t>
      </w:r>
      <w:r w:rsidR="008856A8" w:rsidRPr="00841CA8">
        <w:t>, в том числе услуг корректора</w:t>
      </w:r>
      <w:r w:rsidRPr="00841CA8">
        <w:t xml:space="preserve">, а также все возможные затраты и вознаграждения </w:t>
      </w:r>
      <w:r w:rsidR="008856A8" w:rsidRPr="00841CA8">
        <w:t>Автора</w:t>
      </w:r>
      <w:r w:rsidRPr="00841CA8">
        <w:t>, связанные с выполнением им обязательств по настоящему Договору</w:t>
      </w:r>
      <w:r w:rsidR="00D307B9" w:rsidRPr="00841CA8">
        <w:t xml:space="preserve"> и за использование Заказчиком </w:t>
      </w:r>
      <w:proofErr w:type="gramStart"/>
      <w:r w:rsidR="00D307B9" w:rsidRPr="00841CA8">
        <w:t>Дизайн-макетов</w:t>
      </w:r>
      <w:proofErr w:type="gramEnd"/>
      <w:r w:rsidR="00D307B9" w:rsidRPr="00841CA8">
        <w:t xml:space="preserve"> и Газеты</w:t>
      </w:r>
      <w:r w:rsidRPr="00841CA8">
        <w:t>.</w:t>
      </w:r>
    </w:p>
    <w:p w:rsidR="00AF4D47" w:rsidRPr="00841CA8" w:rsidRDefault="00695E1A" w:rsidP="00C346B7">
      <w:pPr>
        <w:pStyle w:val="11"/>
        <w:numPr>
          <w:ilvl w:val="1"/>
          <w:numId w:val="3"/>
        </w:numPr>
        <w:shd w:val="clear" w:color="auto" w:fill="auto"/>
        <w:tabs>
          <w:tab w:val="left" w:pos="446"/>
        </w:tabs>
        <w:jc w:val="both"/>
      </w:pPr>
      <w:r w:rsidRPr="00841CA8">
        <w:t xml:space="preserve"> Оплата </w:t>
      </w:r>
      <w:r w:rsidR="000E0A0E" w:rsidRPr="00841CA8">
        <w:t>каждо</w:t>
      </w:r>
      <w:r w:rsidR="00C346B7" w:rsidRPr="00841CA8">
        <w:t>го</w:t>
      </w:r>
      <w:r w:rsidR="000E0A0E" w:rsidRPr="00841CA8">
        <w:t xml:space="preserve"> За</w:t>
      </w:r>
      <w:r w:rsidR="004C632F" w:rsidRPr="00841CA8">
        <w:t>дания по каждому Заказу</w:t>
      </w:r>
      <w:r w:rsidRPr="00841CA8">
        <w:t xml:space="preserve"> по настоящему Договору </w:t>
      </w:r>
      <w:r w:rsidR="000E0A0E" w:rsidRPr="00841CA8">
        <w:t>осуществляется</w:t>
      </w:r>
      <w:r w:rsidR="00C346B7" w:rsidRPr="00841CA8">
        <w:t xml:space="preserve"> в рублях РФ</w:t>
      </w:r>
      <w:r w:rsidR="000E0A0E" w:rsidRPr="00841CA8">
        <w:t xml:space="preserve"> </w:t>
      </w:r>
      <w:r w:rsidRPr="00841CA8">
        <w:t>в размере 100% (</w:t>
      </w:r>
      <w:r w:rsidR="00C346B7" w:rsidRPr="00841CA8">
        <w:t>с</w:t>
      </w:r>
      <w:r w:rsidRPr="00841CA8">
        <w:t>то процентов)</w:t>
      </w:r>
      <w:r w:rsidR="00C346B7" w:rsidRPr="00841CA8">
        <w:t xml:space="preserve"> цены соответствующего За</w:t>
      </w:r>
      <w:r w:rsidR="004C632F" w:rsidRPr="00841CA8">
        <w:t>дания</w:t>
      </w:r>
      <w:r w:rsidRPr="00841CA8">
        <w:t xml:space="preserve"> на расчетный счет </w:t>
      </w:r>
      <w:r w:rsidR="000E0A0E" w:rsidRPr="00841CA8">
        <w:t>Автора</w:t>
      </w:r>
      <w:r w:rsidRPr="00841CA8">
        <w:t>, указанный в разделе 14 настоящего Договора, в течение 1</w:t>
      </w:r>
      <w:r w:rsidR="001D0AEB" w:rsidRPr="00841CA8">
        <w:t>0</w:t>
      </w:r>
      <w:r w:rsidRPr="00841CA8">
        <w:t xml:space="preserve"> (</w:t>
      </w:r>
      <w:r w:rsidR="001D0AEB" w:rsidRPr="00841CA8">
        <w:t>десяти</w:t>
      </w:r>
      <w:r w:rsidRPr="00841CA8">
        <w:t xml:space="preserve">) </w:t>
      </w:r>
      <w:r w:rsidR="001D0AEB" w:rsidRPr="00841CA8">
        <w:t>рабочих</w:t>
      </w:r>
      <w:r w:rsidRPr="00841CA8">
        <w:t xml:space="preserve"> дней с момента подписания товарной накладной</w:t>
      </w:r>
      <w:r w:rsidR="000E0A0E" w:rsidRPr="00841CA8">
        <w:t xml:space="preserve"> или УПД, соответственно,</w:t>
      </w:r>
      <w:r w:rsidRPr="00841CA8">
        <w:t xml:space="preserve"> и выставления счета </w:t>
      </w:r>
      <w:r w:rsidR="000E0A0E" w:rsidRPr="00841CA8">
        <w:t>Автором</w:t>
      </w:r>
      <w:r w:rsidRPr="00841CA8">
        <w:t xml:space="preserve">. Счет выставляется </w:t>
      </w:r>
      <w:r w:rsidR="000E0A0E" w:rsidRPr="00841CA8">
        <w:t xml:space="preserve">Автором </w:t>
      </w:r>
      <w:r w:rsidRPr="00841CA8">
        <w:t xml:space="preserve">в день передачи </w:t>
      </w:r>
      <w:r w:rsidR="000E0A0E" w:rsidRPr="00841CA8">
        <w:t>Заказчику</w:t>
      </w:r>
      <w:r w:rsidR="00C346B7" w:rsidRPr="00841CA8">
        <w:t xml:space="preserve"> всего т</w:t>
      </w:r>
      <w:r w:rsidR="000E0A0E" w:rsidRPr="00841CA8">
        <w:t xml:space="preserve">иража </w:t>
      </w:r>
      <w:r w:rsidRPr="00841CA8">
        <w:t>Газеты</w:t>
      </w:r>
      <w:r w:rsidR="004C632F" w:rsidRPr="00841CA8">
        <w:t xml:space="preserve"> и утвержденного </w:t>
      </w:r>
      <w:proofErr w:type="gramStart"/>
      <w:r w:rsidR="004C632F" w:rsidRPr="00841CA8">
        <w:t>Дизайн-макета</w:t>
      </w:r>
      <w:proofErr w:type="gramEnd"/>
      <w:r w:rsidR="004C632F" w:rsidRPr="00841CA8">
        <w:t xml:space="preserve"> в бумажном виде </w:t>
      </w:r>
      <w:r w:rsidR="000E0A0E" w:rsidRPr="00841CA8">
        <w:t>по соответствующему Заказу.</w:t>
      </w:r>
    </w:p>
    <w:p w:rsidR="00AF4D47" w:rsidRPr="00841CA8" w:rsidRDefault="00695E1A" w:rsidP="00C346B7">
      <w:pPr>
        <w:pStyle w:val="11"/>
        <w:numPr>
          <w:ilvl w:val="1"/>
          <w:numId w:val="3"/>
        </w:numPr>
        <w:shd w:val="clear" w:color="auto" w:fill="auto"/>
        <w:tabs>
          <w:tab w:val="left" w:pos="426"/>
          <w:tab w:val="left" w:pos="899"/>
        </w:tabs>
        <w:jc w:val="both"/>
      </w:pPr>
      <w:r w:rsidRPr="00841CA8">
        <w:t>Обязательства Заказчика по оплате считаются выполненными с момента списания денежных сре</w:t>
      </w:r>
      <w:proofErr w:type="gramStart"/>
      <w:r w:rsidRPr="00841CA8">
        <w:t>дств с р</w:t>
      </w:r>
      <w:proofErr w:type="gramEnd"/>
      <w:r w:rsidRPr="00841CA8">
        <w:t>асчетного счета Заказчика.</w:t>
      </w:r>
    </w:p>
    <w:p w:rsidR="00C346B7" w:rsidRPr="00841CA8" w:rsidRDefault="00C346B7" w:rsidP="00C346B7">
      <w:pPr>
        <w:pStyle w:val="11"/>
        <w:shd w:val="clear" w:color="auto" w:fill="auto"/>
        <w:tabs>
          <w:tab w:val="left" w:pos="426"/>
          <w:tab w:val="left" w:pos="899"/>
        </w:tabs>
        <w:jc w:val="both"/>
      </w:pPr>
    </w:p>
    <w:p w:rsidR="00AF4D47" w:rsidRPr="00841CA8" w:rsidRDefault="00695E1A" w:rsidP="0045063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</w:pPr>
      <w:bookmarkStart w:id="12" w:name="bookmark11"/>
      <w:bookmarkStart w:id="13" w:name="bookmark12"/>
      <w:r w:rsidRPr="00841CA8">
        <w:t>ОТВЕТСТВЕННОСТЬ СТОРОН</w:t>
      </w:r>
      <w:bookmarkEnd w:id="12"/>
      <w:bookmarkEnd w:id="13"/>
    </w:p>
    <w:p w:rsidR="00AF4D47" w:rsidRPr="00841CA8" w:rsidRDefault="00695E1A" w:rsidP="0045063B">
      <w:pPr>
        <w:pStyle w:val="11"/>
        <w:shd w:val="clear" w:color="auto" w:fill="auto"/>
        <w:jc w:val="both"/>
      </w:pPr>
      <w:r w:rsidRPr="00841CA8">
        <w:t>5.1. За неисполнение/ненадлежащее исполнение обязательств по настоящему Договору Стороны несут ответственность в соответствии с действующим законодательством РФ. Начисление неустойки Сторонами за допущенные нарушения по настоящему Договору, является правом, а не обязанностью.</w:t>
      </w:r>
    </w:p>
    <w:p w:rsidR="00AF4D47" w:rsidRPr="00841CA8" w:rsidRDefault="00695E1A" w:rsidP="0045063B">
      <w:pPr>
        <w:pStyle w:val="11"/>
        <w:shd w:val="clear" w:color="auto" w:fill="auto"/>
        <w:jc w:val="both"/>
      </w:pPr>
      <w:r w:rsidRPr="00841CA8">
        <w:t xml:space="preserve">5.2. В случае просрочки выполнения </w:t>
      </w:r>
      <w:r w:rsidR="00C346B7" w:rsidRPr="00841CA8">
        <w:t>За</w:t>
      </w:r>
      <w:r w:rsidR="004C632F" w:rsidRPr="00841CA8">
        <w:t>даний</w:t>
      </w:r>
      <w:r w:rsidR="00D413AA" w:rsidRPr="00841CA8">
        <w:t xml:space="preserve"> </w:t>
      </w:r>
      <w:r w:rsidRPr="00841CA8">
        <w:t xml:space="preserve">в соответствии с условиями настоящего Договора </w:t>
      </w:r>
      <w:r w:rsidR="00D413AA" w:rsidRPr="00841CA8">
        <w:lastRenderedPageBreak/>
        <w:t xml:space="preserve">Автор </w:t>
      </w:r>
      <w:r w:rsidRPr="00841CA8">
        <w:t xml:space="preserve">выплачивает Заказчику неустойку в размере 0,1 % (Ноль целых одной десятой процента) от стоимости </w:t>
      </w:r>
      <w:r w:rsidR="00D413AA" w:rsidRPr="00841CA8">
        <w:t>невыполненного Задания</w:t>
      </w:r>
      <w:r w:rsidR="00C346B7" w:rsidRPr="00841CA8">
        <w:t xml:space="preserve"> </w:t>
      </w:r>
      <w:r w:rsidR="00D413AA" w:rsidRPr="00841CA8">
        <w:t xml:space="preserve">по соответствующему Заказу </w:t>
      </w:r>
      <w:r w:rsidRPr="00841CA8">
        <w:t>за каждый день просрочки на основании письменного мотивированного требования.</w:t>
      </w:r>
    </w:p>
    <w:p w:rsidR="00AF4D47" w:rsidRPr="00841CA8" w:rsidRDefault="00695E1A" w:rsidP="0045063B">
      <w:pPr>
        <w:pStyle w:val="11"/>
        <w:shd w:val="clear" w:color="auto" w:fill="auto"/>
        <w:jc w:val="both"/>
      </w:pPr>
      <w:r w:rsidRPr="00841CA8">
        <w:t xml:space="preserve">5.3. </w:t>
      </w:r>
      <w:proofErr w:type="gramStart"/>
      <w:r w:rsidRPr="00841CA8">
        <w:t xml:space="preserve">В случае просрочки оплаты за выполненные </w:t>
      </w:r>
      <w:r w:rsidR="00D413AA" w:rsidRPr="00841CA8">
        <w:t xml:space="preserve">Задания по соответствующим Заказам </w:t>
      </w:r>
      <w:r w:rsidRPr="00841CA8">
        <w:t>в соответствии с условиями</w:t>
      </w:r>
      <w:proofErr w:type="gramEnd"/>
      <w:r w:rsidRPr="00841CA8">
        <w:t xml:space="preserve"> настоящего Договора </w:t>
      </w:r>
      <w:r w:rsidR="00D413AA" w:rsidRPr="00841CA8">
        <w:t xml:space="preserve">Автор </w:t>
      </w:r>
      <w:r w:rsidRPr="00841CA8">
        <w:t>вправе потребовать оплату неустойки в размере 0,1 % (Ноль целых одной десятой процента) от суммы просроченного платежа, за каждый день просрочки на основании письменного мотивированного требования.</w:t>
      </w:r>
    </w:p>
    <w:p w:rsidR="00D41E5F" w:rsidRPr="00841CA8" w:rsidRDefault="00D41E5F" w:rsidP="0045063B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jc w:val="both"/>
      </w:pPr>
      <w:r w:rsidRPr="00841CA8">
        <w:t xml:space="preserve">Заказчик вправе в одностороннем внесудебном порядке </w:t>
      </w:r>
      <w:r w:rsidR="004F3773" w:rsidRPr="00841CA8">
        <w:t xml:space="preserve">без каких-либо оплат </w:t>
      </w:r>
      <w:r w:rsidR="004C632F" w:rsidRPr="00841CA8">
        <w:t>и/</w:t>
      </w:r>
      <w:r w:rsidR="004F3773" w:rsidRPr="00841CA8">
        <w:t xml:space="preserve">или компенсация Автору </w:t>
      </w:r>
      <w:r w:rsidRPr="00841CA8">
        <w:t>отказаться от исполнения</w:t>
      </w:r>
      <w:r w:rsidR="004F3773" w:rsidRPr="00841CA8">
        <w:t xml:space="preserve"> </w:t>
      </w:r>
      <w:r w:rsidRPr="00841CA8">
        <w:t xml:space="preserve">настоящего Договора </w:t>
      </w:r>
      <w:r w:rsidR="004F3773" w:rsidRPr="00841CA8">
        <w:t>и/или обязательств по како</w:t>
      </w:r>
      <w:r w:rsidR="004C632F" w:rsidRPr="00841CA8">
        <w:t>му</w:t>
      </w:r>
      <w:r w:rsidR="004F3773" w:rsidRPr="00841CA8">
        <w:t>-либо За</w:t>
      </w:r>
      <w:r w:rsidR="004C632F" w:rsidRPr="00841CA8">
        <w:t>казу</w:t>
      </w:r>
      <w:r w:rsidR="004F3773" w:rsidRPr="00841CA8">
        <w:t xml:space="preserve"> </w:t>
      </w:r>
      <w:r w:rsidRPr="00841CA8">
        <w:t xml:space="preserve">в случае просрочки Автором  </w:t>
      </w:r>
      <w:r w:rsidR="005A64AC" w:rsidRPr="00841CA8">
        <w:t xml:space="preserve">любого из </w:t>
      </w:r>
      <w:r w:rsidRPr="00841CA8">
        <w:t>сроков выполнения</w:t>
      </w:r>
      <w:r w:rsidR="004C632F" w:rsidRPr="00841CA8">
        <w:t xml:space="preserve"> Задания</w:t>
      </w:r>
      <w:r w:rsidRPr="00841CA8">
        <w:t>, указанных в п.1.5 настоящего Договора</w:t>
      </w:r>
      <w:r w:rsidR="004C632F" w:rsidRPr="00841CA8">
        <w:t>,</w:t>
      </w:r>
      <w:r w:rsidR="004F3773" w:rsidRPr="00841CA8">
        <w:t xml:space="preserve"> по соответствующе</w:t>
      </w:r>
      <w:r w:rsidR="004C632F" w:rsidRPr="00841CA8">
        <w:t>му</w:t>
      </w:r>
      <w:r w:rsidR="004F3773" w:rsidRPr="00841CA8">
        <w:t xml:space="preserve"> За</w:t>
      </w:r>
      <w:r w:rsidR="004C632F" w:rsidRPr="00841CA8">
        <w:t>казу</w:t>
      </w:r>
      <w:r w:rsidR="00305DF3" w:rsidRPr="00841CA8">
        <w:t>, на срок более</w:t>
      </w:r>
      <w:proofErr w:type="gramStart"/>
      <w:r w:rsidR="00305DF3" w:rsidRPr="00841CA8">
        <w:t>,</w:t>
      </w:r>
      <w:proofErr w:type="gramEnd"/>
      <w:r w:rsidR="00305DF3" w:rsidRPr="00841CA8">
        <w:t xml:space="preserve"> чем </w:t>
      </w:r>
      <w:r w:rsidR="009E7F60">
        <w:t>5</w:t>
      </w:r>
      <w:r w:rsidR="00305DF3" w:rsidRPr="00841CA8">
        <w:t xml:space="preserve"> </w:t>
      </w:r>
      <w:r w:rsidR="009E7F60">
        <w:t xml:space="preserve">(пять) </w:t>
      </w:r>
      <w:r w:rsidR="00305DF3" w:rsidRPr="00841CA8">
        <w:t>рабочих дней.</w:t>
      </w:r>
    </w:p>
    <w:p w:rsidR="004C632F" w:rsidRPr="00841CA8" w:rsidRDefault="004C632F" w:rsidP="004C632F">
      <w:pPr>
        <w:pStyle w:val="11"/>
        <w:shd w:val="clear" w:color="auto" w:fill="auto"/>
        <w:tabs>
          <w:tab w:val="left" w:pos="567"/>
        </w:tabs>
        <w:jc w:val="both"/>
      </w:pPr>
    </w:p>
    <w:p w:rsidR="00AF4D47" w:rsidRPr="00841CA8" w:rsidRDefault="00695E1A" w:rsidP="0045063B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02"/>
        </w:tabs>
      </w:pPr>
      <w:bookmarkStart w:id="14" w:name="bookmark13"/>
      <w:r w:rsidRPr="00841CA8">
        <w:t>РАЗРЕШЕНИЕ СПОРОВ</w:t>
      </w:r>
      <w:bookmarkEnd w:id="14"/>
    </w:p>
    <w:p w:rsidR="00AF4D47" w:rsidRPr="00841CA8" w:rsidRDefault="00695E1A" w:rsidP="004C632F">
      <w:pPr>
        <w:pStyle w:val="11"/>
        <w:numPr>
          <w:ilvl w:val="1"/>
          <w:numId w:val="5"/>
        </w:numPr>
        <w:shd w:val="clear" w:color="auto" w:fill="auto"/>
        <w:tabs>
          <w:tab w:val="left" w:pos="426"/>
        </w:tabs>
        <w:jc w:val="both"/>
      </w:pPr>
      <w:r w:rsidRPr="00841CA8">
        <w:t>Все споры и разногласия, возникающие между Сторонами по настоящему Договору или в связи с ним, разрешаются путем переговоров между Сторонами и в претензионном порядке.</w:t>
      </w:r>
    </w:p>
    <w:p w:rsidR="00AF4D47" w:rsidRPr="00841CA8" w:rsidRDefault="00D413AA" w:rsidP="0045063B">
      <w:pPr>
        <w:pStyle w:val="11"/>
        <w:numPr>
          <w:ilvl w:val="1"/>
          <w:numId w:val="5"/>
        </w:numPr>
        <w:shd w:val="clear" w:color="auto" w:fill="auto"/>
        <w:tabs>
          <w:tab w:val="left" w:pos="446"/>
        </w:tabs>
        <w:jc w:val="both"/>
      </w:pPr>
      <w:r w:rsidRPr="00841CA8">
        <w:t>С</w:t>
      </w:r>
      <w:r w:rsidR="00695E1A" w:rsidRPr="00841CA8">
        <w:t xml:space="preserve">поры, не урегулированные Сторонами путем проведения переговоров, подлежат разрешению в Арбитражном суде </w:t>
      </w:r>
      <w:r w:rsidRPr="00841CA8">
        <w:t>в соответствии с действующим законодательством РФ</w:t>
      </w:r>
      <w:r w:rsidR="00695E1A" w:rsidRPr="00841CA8">
        <w:t>.</w:t>
      </w:r>
    </w:p>
    <w:p w:rsidR="004C632F" w:rsidRPr="00841CA8" w:rsidRDefault="004C632F" w:rsidP="004C632F">
      <w:pPr>
        <w:pStyle w:val="11"/>
        <w:shd w:val="clear" w:color="auto" w:fill="auto"/>
        <w:tabs>
          <w:tab w:val="left" w:pos="446"/>
        </w:tabs>
        <w:jc w:val="both"/>
      </w:pPr>
    </w:p>
    <w:p w:rsidR="00AF4D47" w:rsidRPr="00841CA8" w:rsidRDefault="00695E1A" w:rsidP="0045063B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298"/>
        </w:tabs>
      </w:pPr>
      <w:bookmarkStart w:id="15" w:name="bookmark14"/>
      <w:r w:rsidRPr="00841CA8">
        <w:t>ОБСТОЯТЕЛЬСТВА НЕПРЕОДОЛИМОЙ СИЛЫ</w:t>
      </w:r>
      <w:bookmarkEnd w:id="15"/>
    </w:p>
    <w:p w:rsidR="00AF4D47" w:rsidRPr="00841CA8" w:rsidRDefault="00695E1A" w:rsidP="0045063B">
      <w:pPr>
        <w:pStyle w:val="11"/>
        <w:numPr>
          <w:ilvl w:val="0"/>
          <w:numId w:val="6"/>
        </w:numPr>
        <w:shd w:val="clear" w:color="auto" w:fill="auto"/>
        <w:tabs>
          <w:tab w:val="left" w:pos="453"/>
        </w:tabs>
        <w:jc w:val="both"/>
      </w:pPr>
      <w:proofErr w:type="gramStart"/>
      <w:r w:rsidRPr="00841CA8"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а именно: стихийные бедствия, пожары, наводнения, землетрясения, военные действия, забастовки, гражданские беспорядки, изменения в законодательстве Российской Федерации, а также</w:t>
      </w:r>
      <w:proofErr w:type="gramEnd"/>
      <w:r w:rsidRPr="00841CA8">
        <w:t xml:space="preserve"> принятие </w:t>
      </w:r>
      <w:proofErr w:type="gramStart"/>
      <w:r w:rsidRPr="00841CA8">
        <w:t>обязательных к исполнению</w:t>
      </w:r>
      <w:proofErr w:type="gramEnd"/>
      <w:r w:rsidRPr="00841CA8">
        <w:t xml:space="preserve"> нормативных актов, препятствующих одной из Сторон исполнить свои обязательства по настоящему Договору.</w:t>
      </w:r>
    </w:p>
    <w:p w:rsidR="00AF4D47" w:rsidRPr="00841CA8" w:rsidRDefault="00695E1A" w:rsidP="0045063B">
      <w:pPr>
        <w:pStyle w:val="11"/>
        <w:numPr>
          <w:ilvl w:val="0"/>
          <w:numId w:val="6"/>
        </w:numPr>
        <w:shd w:val="clear" w:color="auto" w:fill="auto"/>
        <w:tabs>
          <w:tab w:val="left" w:pos="443"/>
        </w:tabs>
        <w:jc w:val="both"/>
      </w:pPr>
      <w:r w:rsidRPr="00841CA8">
        <w:t>Сторона имеет право ссылаться на обстоятельства, упомянутые в п. 7.1 настоящего Договора, только в случае, если такие обстоятельства непосредственно повлияли на возможность исполнения этой Стороной условий настоящего Договора.</w:t>
      </w:r>
    </w:p>
    <w:p w:rsidR="00AF4D47" w:rsidRPr="00841CA8" w:rsidRDefault="00695E1A" w:rsidP="0045063B">
      <w:pPr>
        <w:pStyle w:val="11"/>
        <w:numPr>
          <w:ilvl w:val="0"/>
          <w:numId w:val="6"/>
        </w:numPr>
        <w:shd w:val="clear" w:color="auto" w:fill="auto"/>
        <w:tabs>
          <w:tab w:val="left" w:pos="446"/>
        </w:tabs>
        <w:jc w:val="both"/>
      </w:pPr>
      <w:r w:rsidRPr="00841CA8">
        <w:t xml:space="preserve"> Сторона, для которой наступили или прекратились обстоятельства невозможности исполнения своих обязательств по настоящему Договору, должна письменно известить другую Сторону о наступлении и планируемом прекращении вышеуказанных обстоятельств, но не позднее 5 (пяти) рабочих дней с даты их возникновения, любым доступным способом позволяющим определить момент получения извещения Стороной.</w:t>
      </w:r>
    </w:p>
    <w:p w:rsidR="00AF4D47" w:rsidRPr="00841CA8" w:rsidRDefault="00695E1A" w:rsidP="0045063B">
      <w:pPr>
        <w:pStyle w:val="11"/>
        <w:numPr>
          <w:ilvl w:val="0"/>
          <w:numId w:val="6"/>
        </w:numPr>
        <w:shd w:val="clear" w:color="auto" w:fill="auto"/>
        <w:tabs>
          <w:tab w:val="left" w:pos="443"/>
        </w:tabs>
        <w:jc w:val="both"/>
      </w:pPr>
      <w:r w:rsidRPr="00841CA8">
        <w:t>Извещение об обстоятельствах непреодолимой силы, не сделанное в течение указанного срока, лишает соответствующую Сторону права в дальнейшем ссылаться на эти обстоятельства как на основание, освобождающее от ответственности за неисполнение либо ненадлежащее исполнение обязательств по настоящему Договору.</w:t>
      </w:r>
    </w:p>
    <w:p w:rsidR="00AF4D47" w:rsidRPr="00841CA8" w:rsidRDefault="00695E1A" w:rsidP="0045063B">
      <w:pPr>
        <w:pStyle w:val="11"/>
        <w:numPr>
          <w:ilvl w:val="0"/>
          <w:numId w:val="6"/>
        </w:numPr>
        <w:shd w:val="clear" w:color="auto" w:fill="auto"/>
        <w:tabs>
          <w:tab w:val="left" w:pos="621"/>
        </w:tabs>
        <w:jc w:val="both"/>
      </w:pPr>
      <w:r w:rsidRPr="00841CA8">
        <w:t>Письменное уведомление Торгово-промышленной палаты является достаточным подтверждением действия и длительности обстоятельств непреодолимой силы.</w:t>
      </w:r>
    </w:p>
    <w:p w:rsidR="00AF4D47" w:rsidRPr="00841CA8" w:rsidRDefault="00695E1A" w:rsidP="0045063B">
      <w:pPr>
        <w:pStyle w:val="11"/>
        <w:numPr>
          <w:ilvl w:val="0"/>
          <w:numId w:val="6"/>
        </w:numPr>
        <w:shd w:val="clear" w:color="auto" w:fill="auto"/>
        <w:tabs>
          <w:tab w:val="left" w:pos="443"/>
        </w:tabs>
        <w:jc w:val="both"/>
      </w:pPr>
      <w:r w:rsidRPr="00841CA8">
        <w:t xml:space="preserve"> В случае если обстоятельства непреодолимой силы и их последствия продолжают действовать более 30 (тридцати) календарных дней, или когда при наступлении таких обстоятель</w:t>
      </w:r>
      <w:proofErr w:type="gramStart"/>
      <w:r w:rsidRPr="00841CA8">
        <w:t>ств ст</w:t>
      </w:r>
      <w:proofErr w:type="gramEnd"/>
      <w:r w:rsidRPr="00841CA8">
        <w:t>ановится ясно, что их последствия будут действовать более этого срока. Стороны в возможно короткий срок проведут переговоры с целью выявления приемлемых для обеих Сторон альтернативных способов исполнения настоящего Договора.</w:t>
      </w:r>
    </w:p>
    <w:p w:rsidR="004C632F" w:rsidRPr="00841CA8" w:rsidRDefault="004C632F" w:rsidP="004C632F">
      <w:pPr>
        <w:pStyle w:val="11"/>
        <w:shd w:val="clear" w:color="auto" w:fill="auto"/>
        <w:tabs>
          <w:tab w:val="left" w:pos="443"/>
        </w:tabs>
        <w:jc w:val="both"/>
      </w:pPr>
    </w:p>
    <w:p w:rsidR="00AF4D47" w:rsidRPr="00841CA8" w:rsidRDefault="00695E1A" w:rsidP="0045063B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443"/>
        </w:tabs>
      </w:pPr>
      <w:bookmarkStart w:id="16" w:name="bookmark15"/>
      <w:r w:rsidRPr="00841CA8">
        <w:t>КОНФИДЕНЦИАЛЬНОСТЬ</w:t>
      </w:r>
      <w:bookmarkEnd w:id="16"/>
    </w:p>
    <w:p w:rsidR="00AF4D47" w:rsidRPr="00841CA8" w:rsidRDefault="00695E1A" w:rsidP="004C632F">
      <w:pPr>
        <w:pStyle w:val="11"/>
        <w:numPr>
          <w:ilvl w:val="0"/>
          <w:numId w:val="7"/>
        </w:numPr>
        <w:shd w:val="clear" w:color="auto" w:fill="auto"/>
        <w:tabs>
          <w:tab w:val="left" w:pos="443"/>
        </w:tabs>
        <w:jc w:val="both"/>
      </w:pPr>
      <w:r w:rsidRPr="00841CA8">
        <w:t xml:space="preserve">Под конфиденциальной информацией (далее - «Информация») для целей настоящего Договора понимается любая информация, передаваемая Заказчиком </w:t>
      </w:r>
      <w:r w:rsidR="005A64AC" w:rsidRPr="00841CA8">
        <w:t xml:space="preserve">Автору </w:t>
      </w:r>
      <w:r w:rsidRPr="00841CA8">
        <w:t xml:space="preserve">в устной либо документарной форме, в виде электронного файла, в любом другом виде, а также полученная </w:t>
      </w:r>
      <w:r w:rsidR="005A64AC" w:rsidRPr="00841CA8">
        <w:t xml:space="preserve">Автором </w:t>
      </w:r>
      <w:r w:rsidRPr="00841CA8">
        <w:t xml:space="preserve">самостоятельно в процессе проведения переговоров, заключения и исполнения </w:t>
      </w:r>
      <w:r w:rsidRPr="00841CA8">
        <w:lastRenderedPageBreak/>
        <w:t>настоящего Договора, в отношении которой соблюдаются следующие условия:</w:t>
      </w:r>
    </w:p>
    <w:p w:rsidR="00AF4D47" w:rsidRPr="00841CA8" w:rsidRDefault="00695E1A" w:rsidP="004C632F">
      <w:pPr>
        <w:pStyle w:val="11"/>
        <w:shd w:val="clear" w:color="auto" w:fill="auto"/>
        <w:ind w:firstLine="284"/>
        <w:jc w:val="both"/>
      </w:pPr>
      <w:r w:rsidRPr="00841CA8">
        <w:t>- данная Информация имеет действительную или потенциальную коммерческую ценность для Заказчика в силу неизвестности ее третьим лицам;</w:t>
      </w:r>
    </w:p>
    <w:p w:rsidR="00AF4D47" w:rsidRPr="00841CA8" w:rsidRDefault="00695E1A" w:rsidP="004C632F">
      <w:pPr>
        <w:pStyle w:val="11"/>
        <w:shd w:val="clear" w:color="auto" w:fill="auto"/>
        <w:ind w:firstLine="284"/>
        <w:jc w:val="both"/>
      </w:pPr>
      <w:r w:rsidRPr="00841CA8">
        <w:t>- данная Информация не относится к категории общедоступной или обязательной к раскрытию Заказчиком в соответствии с законодательством Российской Федерации.</w:t>
      </w:r>
    </w:p>
    <w:p w:rsidR="00AF4D47" w:rsidRPr="00841CA8" w:rsidRDefault="00695E1A" w:rsidP="004C632F">
      <w:pPr>
        <w:pStyle w:val="11"/>
        <w:shd w:val="clear" w:color="auto" w:fill="auto"/>
        <w:jc w:val="both"/>
      </w:pPr>
      <w:r w:rsidRPr="00841CA8">
        <w:t>8.2. Условия настоящего Договора и сам факт его заключения составляют Информацию в той части, в которой такие обстоятельства не были известны третьим лицам на момент заключения настоящего Договора в рамках проводимых Заказчиком закупочных процедур.</w:t>
      </w:r>
    </w:p>
    <w:p w:rsidR="00AF4D47" w:rsidRPr="00841CA8" w:rsidRDefault="00695E1A" w:rsidP="004C632F">
      <w:pPr>
        <w:pStyle w:val="11"/>
        <w:shd w:val="clear" w:color="auto" w:fill="auto"/>
        <w:jc w:val="both"/>
      </w:pPr>
      <w:r w:rsidRPr="00841CA8">
        <w:t>8.3. Информация может содержаться в письмах, отчетах, аналитических материалах, справках, результатах исследований, схемах, графиках, спецификациях и других документах, оформленных как на бумажных, так и на электронных носителях.</w:t>
      </w:r>
    </w:p>
    <w:p w:rsidR="00AF4D47" w:rsidRPr="00841CA8" w:rsidRDefault="00695E1A" w:rsidP="004C632F">
      <w:pPr>
        <w:pStyle w:val="11"/>
        <w:shd w:val="clear" w:color="auto" w:fill="auto"/>
        <w:jc w:val="both"/>
      </w:pPr>
      <w:r w:rsidRPr="00841CA8">
        <w:t>8.4. На документ, содержащий Информацию, Заказчиком может быть нанесен гриф «Коммерческая тайна».</w:t>
      </w:r>
    </w:p>
    <w:p w:rsidR="00AF4D47" w:rsidRPr="00841CA8" w:rsidRDefault="00695E1A" w:rsidP="004C632F">
      <w:pPr>
        <w:pStyle w:val="11"/>
        <w:shd w:val="clear" w:color="auto" w:fill="auto"/>
        <w:jc w:val="both"/>
      </w:pPr>
      <w:r w:rsidRPr="00841CA8">
        <w:t>8.5. Информация, подлежащая сохранению в тайне и неразглашению, может включать в себя, без ограничения приведенным перечнем:</w:t>
      </w:r>
    </w:p>
    <w:p w:rsidR="00AF4D47" w:rsidRPr="00841CA8" w:rsidRDefault="00695E1A" w:rsidP="004C632F">
      <w:pPr>
        <w:pStyle w:val="11"/>
        <w:numPr>
          <w:ilvl w:val="0"/>
          <w:numId w:val="8"/>
        </w:numPr>
        <w:shd w:val="clear" w:color="auto" w:fill="auto"/>
        <w:tabs>
          <w:tab w:val="left" w:pos="482"/>
        </w:tabs>
        <w:ind w:firstLine="280"/>
        <w:jc w:val="both"/>
      </w:pPr>
      <w:r w:rsidRPr="00841CA8">
        <w:t>финансовую отчетность;</w:t>
      </w:r>
    </w:p>
    <w:p w:rsidR="00AF4D47" w:rsidRPr="00841CA8" w:rsidRDefault="00695E1A" w:rsidP="004C632F">
      <w:pPr>
        <w:pStyle w:val="11"/>
        <w:numPr>
          <w:ilvl w:val="0"/>
          <w:numId w:val="8"/>
        </w:numPr>
        <w:shd w:val="clear" w:color="auto" w:fill="auto"/>
        <w:tabs>
          <w:tab w:val="left" w:pos="482"/>
        </w:tabs>
        <w:ind w:firstLine="280"/>
        <w:jc w:val="both"/>
      </w:pPr>
      <w:r w:rsidRPr="00841CA8">
        <w:t>учетные регистры бухгалтерского учета;</w:t>
      </w:r>
    </w:p>
    <w:p w:rsidR="00AF4D47" w:rsidRPr="00841CA8" w:rsidRDefault="00695E1A" w:rsidP="004C632F">
      <w:pPr>
        <w:pStyle w:val="11"/>
        <w:numPr>
          <w:ilvl w:val="0"/>
          <w:numId w:val="8"/>
        </w:numPr>
        <w:shd w:val="clear" w:color="auto" w:fill="auto"/>
        <w:tabs>
          <w:tab w:val="left" w:pos="482"/>
        </w:tabs>
        <w:ind w:firstLine="280"/>
        <w:jc w:val="both"/>
      </w:pPr>
      <w:r w:rsidRPr="00841CA8">
        <w:t>бизнес-планы;</w:t>
      </w:r>
    </w:p>
    <w:p w:rsidR="00AF4D47" w:rsidRPr="00841CA8" w:rsidRDefault="00695E1A" w:rsidP="004C632F">
      <w:pPr>
        <w:pStyle w:val="11"/>
        <w:numPr>
          <w:ilvl w:val="0"/>
          <w:numId w:val="8"/>
        </w:numPr>
        <w:shd w:val="clear" w:color="auto" w:fill="auto"/>
        <w:tabs>
          <w:tab w:val="left" w:pos="482"/>
          <w:tab w:val="left" w:pos="546"/>
        </w:tabs>
        <w:ind w:firstLine="280"/>
        <w:jc w:val="both"/>
      </w:pPr>
      <w:r w:rsidRPr="00841CA8">
        <w:t>договоры и соглашения, заключаемые или заключенные непосредственно Заказчиком либо в его пользу, а также информацию и сведения, содержащиеся в данных договорах и</w:t>
      </w:r>
    </w:p>
    <w:p w:rsidR="00AF4D47" w:rsidRPr="00841CA8" w:rsidRDefault="00695E1A" w:rsidP="004C632F">
      <w:pPr>
        <w:pStyle w:val="11"/>
        <w:shd w:val="clear" w:color="auto" w:fill="auto"/>
        <w:tabs>
          <w:tab w:val="left" w:pos="482"/>
        </w:tabs>
        <w:ind w:firstLine="280"/>
        <w:jc w:val="both"/>
      </w:pPr>
      <w:proofErr w:type="gramStart"/>
      <w:r w:rsidRPr="00841CA8">
        <w:t>соглашениях</w:t>
      </w:r>
      <w:proofErr w:type="gramEnd"/>
      <w:r w:rsidRPr="00841CA8">
        <w:t>;</w:t>
      </w:r>
    </w:p>
    <w:p w:rsidR="00AF4D47" w:rsidRPr="00841CA8" w:rsidRDefault="00695E1A" w:rsidP="004C632F">
      <w:pPr>
        <w:pStyle w:val="11"/>
        <w:numPr>
          <w:ilvl w:val="0"/>
          <w:numId w:val="8"/>
        </w:numPr>
        <w:shd w:val="clear" w:color="auto" w:fill="auto"/>
        <w:tabs>
          <w:tab w:val="left" w:pos="482"/>
          <w:tab w:val="left" w:pos="542"/>
        </w:tabs>
        <w:ind w:firstLine="280"/>
        <w:jc w:val="both"/>
      </w:pPr>
      <w:r w:rsidRPr="00841CA8">
        <w:t>сведения о финансовых, правовых, организационных и других взаимоотношениях между Заказчиком и его аффилированными лицами или контрагентами;</w:t>
      </w:r>
    </w:p>
    <w:p w:rsidR="00AF4D47" w:rsidRPr="00841CA8" w:rsidRDefault="00695E1A" w:rsidP="004C632F">
      <w:pPr>
        <w:pStyle w:val="11"/>
        <w:numPr>
          <w:ilvl w:val="0"/>
          <w:numId w:val="8"/>
        </w:numPr>
        <w:shd w:val="clear" w:color="auto" w:fill="auto"/>
        <w:tabs>
          <w:tab w:val="left" w:pos="482"/>
          <w:tab w:val="left" w:pos="542"/>
        </w:tabs>
        <w:ind w:firstLine="280"/>
        <w:jc w:val="both"/>
      </w:pPr>
      <w:r w:rsidRPr="00841CA8">
        <w:t>сведения о находящихся на регистрации товарных знаках Заказчика, а также об объектах интеллектуальной собственности Заказчика, сведения о которых не являются опубликованными;</w:t>
      </w:r>
    </w:p>
    <w:p w:rsidR="00AF4D47" w:rsidRPr="00841CA8" w:rsidRDefault="00695E1A" w:rsidP="004C632F">
      <w:pPr>
        <w:pStyle w:val="11"/>
        <w:numPr>
          <w:ilvl w:val="0"/>
          <w:numId w:val="8"/>
        </w:numPr>
        <w:shd w:val="clear" w:color="auto" w:fill="auto"/>
        <w:tabs>
          <w:tab w:val="left" w:pos="482"/>
          <w:tab w:val="left" w:pos="542"/>
        </w:tabs>
        <w:ind w:firstLine="280"/>
        <w:jc w:val="both"/>
      </w:pPr>
      <w:r w:rsidRPr="00841CA8">
        <w:t>сведения о подрядчиках, поставщиках оборудования, сырья и материалов, а также сведения о покупателях продукции и их аффилированных лицах;</w:t>
      </w:r>
    </w:p>
    <w:p w:rsidR="00AF4D47" w:rsidRPr="00841CA8" w:rsidRDefault="00695E1A" w:rsidP="004C632F">
      <w:pPr>
        <w:pStyle w:val="11"/>
        <w:numPr>
          <w:ilvl w:val="0"/>
          <w:numId w:val="8"/>
        </w:numPr>
        <w:shd w:val="clear" w:color="auto" w:fill="auto"/>
        <w:tabs>
          <w:tab w:val="left" w:pos="482"/>
          <w:tab w:val="left" w:pos="542"/>
        </w:tabs>
        <w:ind w:firstLine="280"/>
        <w:jc w:val="both"/>
      </w:pPr>
      <w:r w:rsidRPr="00841CA8">
        <w:t>сведения об объемах производства и/или реализации продукции и услуг Заказчика или его аффилированных лиц;</w:t>
      </w:r>
    </w:p>
    <w:p w:rsidR="00AF4D47" w:rsidRPr="00841CA8" w:rsidRDefault="00695E1A" w:rsidP="004C632F">
      <w:pPr>
        <w:pStyle w:val="11"/>
        <w:numPr>
          <w:ilvl w:val="0"/>
          <w:numId w:val="8"/>
        </w:numPr>
        <w:shd w:val="clear" w:color="auto" w:fill="auto"/>
        <w:tabs>
          <w:tab w:val="left" w:pos="482"/>
          <w:tab w:val="left" w:pos="542"/>
        </w:tabs>
        <w:ind w:firstLine="280"/>
        <w:jc w:val="both"/>
      </w:pPr>
      <w:r w:rsidRPr="00841CA8">
        <w:t>материалы обобщения, анализа, оценки, иных действий по обработке вышеуказанной Информации и документов.</w:t>
      </w:r>
    </w:p>
    <w:p w:rsidR="00AF4D47" w:rsidRPr="00841CA8" w:rsidRDefault="005A64AC" w:rsidP="004C632F">
      <w:pPr>
        <w:pStyle w:val="11"/>
        <w:numPr>
          <w:ilvl w:val="0"/>
          <w:numId w:val="9"/>
        </w:numPr>
        <w:shd w:val="clear" w:color="auto" w:fill="auto"/>
        <w:tabs>
          <w:tab w:val="left" w:pos="454"/>
        </w:tabs>
        <w:jc w:val="both"/>
      </w:pPr>
      <w:r w:rsidRPr="00841CA8">
        <w:t>Автор</w:t>
      </w:r>
      <w:r w:rsidR="00695E1A" w:rsidRPr="00841CA8">
        <w:t xml:space="preserve"> </w:t>
      </w:r>
      <w:proofErr w:type="gramStart"/>
      <w:r w:rsidR="00695E1A" w:rsidRPr="00841CA8">
        <w:t>обязан</w:t>
      </w:r>
      <w:proofErr w:type="gramEnd"/>
      <w:r w:rsidR="00695E1A" w:rsidRPr="00841CA8">
        <w:t xml:space="preserve"> безусловно обеспечить защиту и сохранение конфиденциальности Информации в течение срока действия настоящего Договора и в течение 3 (трех) лет после прекращения его действия, в том числе:</w:t>
      </w:r>
    </w:p>
    <w:p w:rsidR="00AF4D47" w:rsidRPr="00841CA8" w:rsidRDefault="00695E1A" w:rsidP="004C632F">
      <w:pPr>
        <w:pStyle w:val="11"/>
        <w:numPr>
          <w:ilvl w:val="0"/>
          <w:numId w:val="10"/>
        </w:numPr>
        <w:shd w:val="clear" w:color="auto" w:fill="auto"/>
        <w:tabs>
          <w:tab w:val="left" w:pos="945"/>
        </w:tabs>
        <w:ind w:firstLine="340"/>
        <w:jc w:val="both"/>
      </w:pPr>
      <w:r w:rsidRPr="00841CA8">
        <w:t>не разглашать, не обсуждать содержание, не предоставлять копий, не публиковать и не раскрывать в какой-либо иной форме третьим лицам Информацию без получения предварительного письменного согласия Заказчика, если иное не предусмотрено законодательством Российской Федерации и п. 8.6.7</w:t>
      </w:r>
      <w:r w:rsidR="004C632F" w:rsidRPr="00841CA8">
        <w:t>.</w:t>
      </w:r>
      <w:r w:rsidRPr="00841CA8">
        <w:t xml:space="preserve"> Договора;</w:t>
      </w:r>
    </w:p>
    <w:p w:rsidR="00AF4D47" w:rsidRPr="00841CA8" w:rsidRDefault="00695E1A" w:rsidP="004C632F">
      <w:pPr>
        <w:pStyle w:val="11"/>
        <w:numPr>
          <w:ilvl w:val="0"/>
          <w:numId w:val="10"/>
        </w:numPr>
        <w:shd w:val="clear" w:color="auto" w:fill="auto"/>
        <w:tabs>
          <w:tab w:val="left" w:pos="945"/>
        </w:tabs>
        <w:ind w:firstLine="340"/>
        <w:jc w:val="both"/>
      </w:pPr>
      <w:r w:rsidRPr="00841CA8">
        <w:t xml:space="preserve">принимать меры предосторожности, обычно используемые для защиты такого рода информации в деловом обороте, однако, если в организации </w:t>
      </w:r>
      <w:r w:rsidR="002036A6" w:rsidRPr="00841CA8">
        <w:t xml:space="preserve">Автора </w:t>
      </w:r>
      <w:r w:rsidRPr="00841CA8">
        <w:t xml:space="preserve">используются меры защиты информации, обеспечивающие уровень ее защиты выше, чем тот, который является обычным для существующих условий делового оборота, то </w:t>
      </w:r>
      <w:r w:rsidR="002036A6" w:rsidRPr="00841CA8">
        <w:t xml:space="preserve">Автор </w:t>
      </w:r>
      <w:r w:rsidRPr="00841CA8">
        <w:t xml:space="preserve">обязан использовать в отношении защиты </w:t>
      </w:r>
      <w:proofErr w:type="gramStart"/>
      <w:r w:rsidRPr="00841CA8">
        <w:t>Информации</w:t>
      </w:r>
      <w:proofErr w:type="gramEnd"/>
      <w:r w:rsidRPr="00841CA8">
        <w:t xml:space="preserve"> обычно используемые им меры защиты:</w:t>
      </w:r>
    </w:p>
    <w:p w:rsidR="00AF4D47" w:rsidRPr="00841CA8" w:rsidRDefault="00695E1A" w:rsidP="004C632F">
      <w:pPr>
        <w:pStyle w:val="11"/>
        <w:numPr>
          <w:ilvl w:val="0"/>
          <w:numId w:val="10"/>
        </w:numPr>
        <w:shd w:val="clear" w:color="auto" w:fill="auto"/>
        <w:tabs>
          <w:tab w:val="left" w:pos="945"/>
        </w:tabs>
        <w:ind w:firstLine="340"/>
        <w:jc w:val="both"/>
      </w:pPr>
      <w:r w:rsidRPr="00841CA8">
        <w:t>использовать Информацию исключительно для целей, для которых она была предоставлена;</w:t>
      </w:r>
    </w:p>
    <w:p w:rsidR="00AF4D47" w:rsidRPr="00841CA8" w:rsidRDefault="00695E1A" w:rsidP="004C632F">
      <w:pPr>
        <w:pStyle w:val="11"/>
        <w:numPr>
          <w:ilvl w:val="0"/>
          <w:numId w:val="10"/>
        </w:numPr>
        <w:shd w:val="clear" w:color="auto" w:fill="auto"/>
        <w:tabs>
          <w:tab w:val="left" w:pos="945"/>
        </w:tabs>
        <w:ind w:firstLine="340"/>
        <w:jc w:val="both"/>
      </w:pPr>
      <w:r w:rsidRPr="00841CA8">
        <w:t>не осуществлять действий (бездействия), результатом которых может быть несанкционированное раскрытие Информации третьим лицам;</w:t>
      </w:r>
    </w:p>
    <w:p w:rsidR="00AF4D47" w:rsidRPr="00841CA8" w:rsidRDefault="00695E1A" w:rsidP="004C632F">
      <w:pPr>
        <w:pStyle w:val="11"/>
        <w:numPr>
          <w:ilvl w:val="0"/>
          <w:numId w:val="10"/>
        </w:numPr>
        <w:shd w:val="clear" w:color="auto" w:fill="auto"/>
        <w:tabs>
          <w:tab w:val="left" w:pos="945"/>
        </w:tabs>
        <w:ind w:firstLine="340"/>
        <w:jc w:val="both"/>
      </w:pPr>
      <w:r w:rsidRPr="00841CA8">
        <w:t>в случае возникновения угрозы несанкционированного раскрытия Информации, немедленно, но в любом случае не позднее следующего рабочего дня, уведомить об этом Заказчика, а также обеспечить содействие, которое потребует Заказчик для предотвращения несанкционированного раскрытия;</w:t>
      </w:r>
    </w:p>
    <w:p w:rsidR="00AF4D47" w:rsidRPr="00841CA8" w:rsidRDefault="00695E1A" w:rsidP="004C632F">
      <w:pPr>
        <w:pStyle w:val="11"/>
        <w:numPr>
          <w:ilvl w:val="0"/>
          <w:numId w:val="10"/>
        </w:numPr>
        <w:shd w:val="clear" w:color="auto" w:fill="auto"/>
        <w:tabs>
          <w:tab w:val="left" w:pos="945"/>
        </w:tabs>
        <w:ind w:firstLine="340"/>
        <w:jc w:val="both"/>
      </w:pPr>
      <w:r w:rsidRPr="00841CA8">
        <w:t xml:space="preserve">по требованию Заказчика уничтожить всю Информацию, которую будет невозможно передать Заказчику по его запросу или которая будет находиться на технических средствах </w:t>
      </w:r>
      <w:r w:rsidR="002036A6" w:rsidRPr="00841CA8">
        <w:lastRenderedPageBreak/>
        <w:t>Автора</w:t>
      </w:r>
      <w:r w:rsidRPr="00841CA8">
        <w:t>;</w:t>
      </w:r>
    </w:p>
    <w:p w:rsidR="00AF4D47" w:rsidRPr="00841CA8" w:rsidRDefault="00695E1A" w:rsidP="004C632F">
      <w:pPr>
        <w:pStyle w:val="11"/>
        <w:shd w:val="clear" w:color="auto" w:fill="auto"/>
        <w:ind w:firstLine="340"/>
        <w:jc w:val="both"/>
      </w:pPr>
      <w:r w:rsidRPr="00841CA8">
        <w:t xml:space="preserve">8.6.7. раскрывать Информацию только своим работникам, акционерам, членам Совета Директоров и аудиторам только в случае служебной необходимости в объеме, требуемом для исполнения настоящего Договора, оставаясь ответственным за действия таких лиц, как </w:t>
      </w:r>
      <w:proofErr w:type="gramStart"/>
      <w:r w:rsidRPr="00841CA8">
        <w:t>за</w:t>
      </w:r>
      <w:proofErr w:type="gramEnd"/>
      <w:r w:rsidRPr="00841CA8">
        <w:t xml:space="preserve"> свои собственные;</w:t>
      </w:r>
    </w:p>
    <w:p w:rsidR="00AF4D47" w:rsidRPr="00841CA8" w:rsidRDefault="00695E1A" w:rsidP="004C632F">
      <w:pPr>
        <w:pStyle w:val="11"/>
        <w:shd w:val="clear" w:color="auto" w:fill="auto"/>
        <w:ind w:firstLine="360"/>
        <w:jc w:val="both"/>
      </w:pPr>
      <w:r w:rsidRPr="00841CA8">
        <w:rPr>
          <w:lang w:eastAsia="en-US" w:bidi="en-US"/>
        </w:rPr>
        <w:t xml:space="preserve">8.6.8. </w:t>
      </w:r>
      <w:r w:rsidRPr="00841CA8">
        <w:t>не разглашать третьим лицам факта передачи или получения Информации.</w:t>
      </w:r>
    </w:p>
    <w:p w:rsidR="00AF4D47" w:rsidRPr="00841CA8" w:rsidRDefault="00695E1A" w:rsidP="004C632F">
      <w:pPr>
        <w:pStyle w:val="11"/>
        <w:shd w:val="clear" w:color="auto" w:fill="auto"/>
        <w:jc w:val="both"/>
      </w:pPr>
      <w:r w:rsidRPr="00841CA8">
        <w:t xml:space="preserve">8.7. </w:t>
      </w:r>
      <w:r w:rsidR="002036A6" w:rsidRPr="00841CA8">
        <w:t>Автор</w:t>
      </w:r>
      <w:r w:rsidRPr="00841CA8">
        <w:t xml:space="preserve">, нарушивший условия настоящего раздела Договора, возмещает Заказчику все понесенные расходы и убытки, вызванные таким нарушением, в течение 10 (десяти) рабочих дней </w:t>
      </w:r>
      <w:proofErr w:type="gramStart"/>
      <w:r w:rsidRPr="00841CA8">
        <w:t>с даты получения</w:t>
      </w:r>
      <w:proofErr w:type="gramEnd"/>
      <w:r w:rsidRPr="00841CA8">
        <w:t xml:space="preserve"> соответствующего требования.</w:t>
      </w:r>
    </w:p>
    <w:p w:rsidR="00AF4D47" w:rsidRPr="00841CA8" w:rsidRDefault="00695E1A" w:rsidP="004C632F">
      <w:pPr>
        <w:pStyle w:val="11"/>
        <w:shd w:val="clear" w:color="auto" w:fill="auto"/>
        <w:jc w:val="both"/>
      </w:pPr>
      <w:r w:rsidRPr="00841CA8">
        <w:t xml:space="preserve">8.8. </w:t>
      </w:r>
      <w:r w:rsidR="002036A6" w:rsidRPr="00841CA8">
        <w:t xml:space="preserve">Автор </w:t>
      </w:r>
      <w:r w:rsidRPr="00841CA8">
        <w:t xml:space="preserve">обязуется в </w:t>
      </w:r>
      <w:r w:rsidR="002036A6" w:rsidRPr="00841CA8">
        <w:t xml:space="preserve">отношениях </w:t>
      </w:r>
      <w:r w:rsidRPr="00841CA8">
        <w:t xml:space="preserve">с </w:t>
      </w:r>
      <w:r w:rsidR="002036A6" w:rsidRPr="00841CA8">
        <w:t xml:space="preserve">3ми лицами, привлеченными для исполнения настоящего Договора, </w:t>
      </w:r>
      <w:proofErr w:type="gramStart"/>
      <w:r w:rsidR="002036A6" w:rsidRPr="00841CA8">
        <w:t>установить</w:t>
      </w:r>
      <w:r w:rsidRPr="00841CA8">
        <w:t xml:space="preserve"> </w:t>
      </w:r>
      <w:r w:rsidR="002036A6" w:rsidRPr="00841CA8">
        <w:t>условия</w:t>
      </w:r>
      <w:proofErr w:type="gramEnd"/>
      <w:r w:rsidR="002036A6" w:rsidRPr="00841CA8">
        <w:t xml:space="preserve">, аналогичные условиям </w:t>
      </w:r>
      <w:r w:rsidRPr="00841CA8">
        <w:t>настоящего Договора в части соблюдения режима конфиденциальности.</w:t>
      </w:r>
    </w:p>
    <w:p w:rsidR="00AF4D47" w:rsidRPr="00841CA8" w:rsidRDefault="00695E1A" w:rsidP="004C632F">
      <w:pPr>
        <w:pStyle w:val="11"/>
        <w:shd w:val="clear" w:color="auto" w:fill="auto"/>
        <w:jc w:val="both"/>
      </w:pPr>
      <w:r w:rsidRPr="00841CA8">
        <w:t xml:space="preserve">8.9. Условия защиты конфиденциальной информации, представляемой </w:t>
      </w:r>
      <w:r w:rsidR="002036A6" w:rsidRPr="00841CA8">
        <w:t xml:space="preserve">Автором </w:t>
      </w:r>
      <w:r w:rsidRPr="00841CA8">
        <w:t>Заказчику, могут быть урегулированы отдельно заключаемым Сторонами соглашением.</w:t>
      </w:r>
    </w:p>
    <w:p w:rsidR="004C632F" w:rsidRPr="00841CA8" w:rsidRDefault="004C632F" w:rsidP="004C632F">
      <w:pPr>
        <w:pStyle w:val="11"/>
        <w:shd w:val="clear" w:color="auto" w:fill="auto"/>
        <w:jc w:val="both"/>
      </w:pPr>
    </w:p>
    <w:p w:rsidR="00AF4D47" w:rsidRPr="00841CA8" w:rsidRDefault="00695E1A" w:rsidP="0045063B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02"/>
        </w:tabs>
      </w:pPr>
      <w:bookmarkStart w:id="17" w:name="bookmark16"/>
      <w:bookmarkStart w:id="18" w:name="bookmark17"/>
      <w:r w:rsidRPr="00841CA8">
        <w:t>АНТИКОРРУПЦИОННАЯ ОГОВОРКА</w:t>
      </w:r>
      <w:bookmarkEnd w:id="17"/>
      <w:bookmarkEnd w:id="18"/>
    </w:p>
    <w:p w:rsidR="00AF4D47" w:rsidRPr="00841CA8" w:rsidRDefault="002036A6" w:rsidP="0045063B">
      <w:pPr>
        <w:pStyle w:val="11"/>
        <w:numPr>
          <w:ilvl w:val="1"/>
          <w:numId w:val="14"/>
        </w:numPr>
        <w:shd w:val="clear" w:color="auto" w:fill="auto"/>
        <w:tabs>
          <w:tab w:val="left" w:pos="611"/>
        </w:tabs>
        <w:jc w:val="both"/>
      </w:pPr>
      <w:r w:rsidRPr="00841CA8">
        <w:t xml:space="preserve">Автор </w:t>
      </w:r>
      <w:r w:rsidR="00695E1A" w:rsidRPr="00841CA8">
        <w:t>обязуется придерживаться основополагающих принципов Антикоррупционной политики Заказчика.</w:t>
      </w:r>
    </w:p>
    <w:p w:rsidR="00AF4D47" w:rsidRPr="00841CA8" w:rsidRDefault="00695E1A" w:rsidP="0045063B">
      <w:pPr>
        <w:pStyle w:val="11"/>
        <w:numPr>
          <w:ilvl w:val="1"/>
          <w:numId w:val="14"/>
        </w:numPr>
        <w:shd w:val="clear" w:color="auto" w:fill="auto"/>
        <w:tabs>
          <w:tab w:val="left" w:pos="611"/>
        </w:tabs>
        <w:jc w:val="both"/>
      </w:pPr>
      <w:proofErr w:type="gramStart"/>
      <w:r w:rsidRPr="00841CA8">
        <w:t>Стороны обязуются обеспечить, чтобы при исполнении своих обязательств по настоящему Договору они, их работники и представители не совершали действий (бездействия), нарушающих требования антикоррупционного законодательства Российской Федерации и международных актов о противодействии коррупции и легализации (отмыванию) доходов, полученных преступным путем, в том числе воздерживались от предложения, дачи, обещания, вымогательства, согласия получить и получения взяток и/или совершения платежей для упрощения административных</w:t>
      </w:r>
      <w:proofErr w:type="gramEnd"/>
      <w:r w:rsidRPr="00841CA8">
        <w:t>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:rsidR="00AF4D47" w:rsidRPr="00841CA8" w:rsidRDefault="00695E1A" w:rsidP="0045063B">
      <w:pPr>
        <w:pStyle w:val="11"/>
        <w:numPr>
          <w:ilvl w:val="1"/>
          <w:numId w:val="14"/>
        </w:numPr>
        <w:shd w:val="clear" w:color="auto" w:fill="auto"/>
        <w:tabs>
          <w:tab w:val="left" w:pos="611"/>
        </w:tabs>
        <w:jc w:val="both"/>
      </w:pPr>
      <w:r w:rsidRPr="00841CA8">
        <w:t>Если у одной из Сторон возникнут разумно обоснованные подозрения о нарушении другой Стороной, её работниками или представителями обязательств, указанных в предыдущем пункте настоящей статьи, то соответствующая Сторона:</w:t>
      </w:r>
    </w:p>
    <w:p w:rsidR="00AF4D47" w:rsidRPr="00841CA8" w:rsidRDefault="00695E1A" w:rsidP="0045063B">
      <w:pPr>
        <w:pStyle w:val="11"/>
        <w:numPr>
          <w:ilvl w:val="0"/>
          <w:numId w:val="8"/>
        </w:numPr>
        <w:shd w:val="clear" w:color="auto" w:fill="auto"/>
        <w:tabs>
          <w:tab w:val="left" w:pos="654"/>
        </w:tabs>
        <w:ind w:firstLine="460"/>
        <w:jc w:val="both"/>
      </w:pPr>
      <w:proofErr w:type="gramStart"/>
      <w:r w:rsidRPr="00841CA8">
        <w:t>обязана</w:t>
      </w:r>
      <w:proofErr w:type="gramEnd"/>
      <w:r w:rsidRPr="00841CA8">
        <w:t xml:space="preserve"> без промедления письменно уведомить об этом другую Сторону;</w:t>
      </w:r>
    </w:p>
    <w:p w:rsidR="00AF4D47" w:rsidRPr="00841CA8" w:rsidRDefault="00695E1A" w:rsidP="0045063B">
      <w:pPr>
        <w:pStyle w:val="11"/>
        <w:numPr>
          <w:ilvl w:val="0"/>
          <w:numId w:val="8"/>
        </w:numPr>
        <w:shd w:val="clear" w:color="auto" w:fill="auto"/>
        <w:tabs>
          <w:tab w:val="left" w:pos="611"/>
        </w:tabs>
        <w:ind w:firstLine="460"/>
        <w:jc w:val="both"/>
      </w:pPr>
      <w:r w:rsidRPr="00841CA8">
        <w:t>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</w:t>
      </w:r>
    </w:p>
    <w:p w:rsidR="00AF4D47" w:rsidRPr="00841CA8" w:rsidRDefault="00695E1A" w:rsidP="0045063B">
      <w:pPr>
        <w:pStyle w:val="11"/>
        <w:numPr>
          <w:ilvl w:val="0"/>
          <w:numId w:val="8"/>
        </w:numPr>
        <w:shd w:val="clear" w:color="auto" w:fill="auto"/>
        <w:tabs>
          <w:tab w:val="left" w:pos="611"/>
        </w:tabs>
        <w:ind w:firstLine="460"/>
        <w:jc w:val="both"/>
      </w:pPr>
      <w:proofErr w:type="gramStart"/>
      <w:r w:rsidRPr="00841CA8">
        <w:t>в случае неполучения от другой Стороны в течение 10 рабочих дней с даты запроса письменного ответа с объяснениями и информацией (документами), либо в случае подтверждения факта нарушения и непринятия другой Стороной срочных мер по его устранению, может незамедлительно расторгнуть настоящий Договор в одностороннем внесудебном порядке и потребовать возмещения убытков, без ущерба любым другим правам и средствам защиты по настоящему Договору</w:t>
      </w:r>
      <w:proofErr w:type="gramEnd"/>
      <w:r w:rsidRPr="00841CA8">
        <w:t xml:space="preserve"> или применимому законодательству.</w:t>
      </w:r>
    </w:p>
    <w:p w:rsidR="004C632F" w:rsidRPr="00841CA8" w:rsidRDefault="004C632F" w:rsidP="004C632F">
      <w:pPr>
        <w:pStyle w:val="11"/>
        <w:shd w:val="clear" w:color="auto" w:fill="auto"/>
        <w:tabs>
          <w:tab w:val="left" w:pos="611"/>
        </w:tabs>
        <w:ind w:left="460"/>
        <w:jc w:val="both"/>
      </w:pPr>
    </w:p>
    <w:p w:rsidR="00AF4D47" w:rsidRPr="00841CA8" w:rsidRDefault="00695E1A" w:rsidP="0045063B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403"/>
        </w:tabs>
      </w:pPr>
      <w:bookmarkStart w:id="19" w:name="bookmark18"/>
      <w:bookmarkStart w:id="20" w:name="bookmark19"/>
      <w:r w:rsidRPr="00841CA8">
        <w:t xml:space="preserve">ИСКЛЮЧИТЕЛЬНЫЕ ПРАВА </w:t>
      </w:r>
      <w:bookmarkEnd w:id="19"/>
      <w:bookmarkEnd w:id="20"/>
    </w:p>
    <w:p w:rsidR="00AF4D47" w:rsidRPr="00841CA8" w:rsidRDefault="002036A6" w:rsidP="0045063B">
      <w:pPr>
        <w:pStyle w:val="11"/>
        <w:numPr>
          <w:ilvl w:val="1"/>
          <w:numId w:val="14"/>
        </w:numPr>
        <w:shd w:val="clear" w:color="auto" w:fill="auto"/>
        <w:tabs>
          <w:tab w:val="left" w:pos="611"/>
        </w:tabs>
        <w:jc w:val="both"/>
      </w:pPr>
      <w:r w:rsidRPr="00841CA8">
        <w:t xml:space="preserve">Автор </w:t>
      </w:r>
      <w:r w:rsidR="00695E1A" w:rsidRPr="00841CA8">
        <w:t xml:space="preserve">гарантирует, что выполнение </w:t>
      </w:r>
      <w:r w:rsidRPr="00841CA8">
        <w:t>Заданий по Заказам</w:t>
      </w:r>
      <w:r w:rsidR="00695E1A" w:rsidRPr="00841CA8">
        <w:t xml:space="preserve">, </w:t>
      </w:r>
      <w:r w:rsidRPr="00841CA8">
        <w:t xml:space="preserve">предусмотренным </w:t>
      </w:r>
      <w:r w:rsidR="00695E1A" w:rsidRPr="00841CA8">
        <w:t xml:space="preserve">настоящим Договором, не </w:t>
      </w:r>
      <w:proofErr w:type="gramStart"/>
      <w:r w:rsidR="00695E1A" w:rsidRPr="00841CA8">
        <w:t>нарушает и не</w:t>
      </w:r>
      <w:proofErr w:type="gramEnd"/>
      <w:r w:rsidR="00695E1A" w:rsidRPr="00841CA8">
        <w:t xml:space="preserve"> будет нарушать исключительных права третьих лиц, в том числе: авторских, патентных и др.</w:t>
      </w:r>
    </w:p>
    <w:p w:rsidR="00AF4D47" w:rsidRPr="00841CA8" w:rsidRDefault="002036A6" w:rsidP="0045063B">
      <w:pPr>
        <w:pStyle w:val="11"/>
        <w:shd w:val="clear" w:color="auto" w:fill="auto"/>
        <w:jc w:val="both"/>
      </w:pPr>
      <w:r w:rsidRPr="00841CA8">
        <w:t xml:space="preserve">Автор </w:t>
      </w:r>
      <w:r w:rsidR="00695E1A" w:rsidRPr="00841CA8">
        <w:t xml:space="preserve">вправе использовать при выполнении </w:t>
      </w:r>
      <w:r w:rsidRPr="00841CA8">
        <w:t xml:space="preserve">Заданий </w:t>
      </w:r>
      <w:r w:rsidR="00695E1A" w:rsidRPr="00841CA8">
        <w:t>объекты интеллектуальной собственности, принадлежащие третьим лицам, только если он получил на это соответствующие разрешения (лицензии) этих лиц.</w:t>
      </w:r>
    </w:p>
    <w:p w:rsidR="00AF4D47" w:rsidRPr="00841CA8" w:rsidRDefault="00695E1A" w:rsidP="0045063B">
      <w:pPr>
        <w:pStyle w:val="11"/>
        <w:shd w:val="clear" w:color="auto" w:fill="auto"/>
        <w:jc w:val="both"/>
      </w:pPr>
      <w:r w:rsidRPr="00841CA8">
        <w:t xml:space="preserve">10.2. Если Заказчику будут предъявлены требования, связанные с тем, что при выполнении </w:t>
      </w:r>
      <w:r w:rsidR="002036A6" w:rsidRPr="00841CA8">
        <w:t xml:space="preserve">Заданий по Заказам </w:t>
      </w:r>
      <w:r w:rsidRPr="00841CA8">
        <w:t xml:space="preserve">по настоящему Договору </w:t>
      </w:r>
      <w:r w:rsidR="002036A6" w:rsidRPr="00841CA8">
        <w:t xml:space="preserve">Автором </w:t>
      </w:r>
      <w:r w:rsidRPr="00841CA8">
        <w:t xml:space="preserve">нарушены исключительные права третьих лиц, </w:t>
      </w:r>
      <w:r w:rsidR="002036A6" w:rsidRPr="00841CA8">
        <w:t xml:space="preserve">Автор </w:t>
      </w:r>
      <w:r w:rsidRPr="00841CA8">
        <w:t xml:space="preserve">полностью возместит Заказчику все убытки, связанные с такими требованиями, включая расходы на юридических консультантов. В случае предъявления претензий (исков) к Заказчику, </w:t>
      </w:r>
      <w:r w:rsidR="002036A6" w:rsidRPr="00841CA8">
        <w:t xml:space="preserve">Автор </w:t>
      </w:r>
      <w:r w:rsidRPr="00841CA8">
        <w:t xml:space="preserve">обязуется </w:t>
      </w:r>
      <w:r w:rsidR="002036A6" w:rsidRPr="00841CA8">
        <w:t xml:space="preserve">самостоятельно </w:t>
      </w:r>
      <w:r w:rsidRPr="00841CA8">
        <w:t xml:space="preserve">нести в полной мере ответственность перед авторами за незаконное использование их интеллектуальной </w:t>
      </w:r>
      <w:r w:rsidRPr="00841CA8">
        <w:lastRenderedPageBreak/>
        <w:t>собственности.</w:t>
      </w:r>
    </w:p>
    <w:p w:rsidR="00B50563" w:rsidRPr="00841CA8" w:rsidRDefault="00695E1A" w:rsidP="0045063B">
      <w:pPr>
        <w:pStyle w:val="11"/>
        <w:shd w:val="clear" w:color="auto" w:fill="auto"/>
        <w:jc w:val="both"/>
      </w:pPr>
      <w:r w:rsidRPr="00841CA8">
        <w:t xml:space="preserve">10.3. Исключительные права на </w:t>
      </w:r>
      <w:r w:rsidR="00305DF3" w:rsidRPr="00841CA8">
        <w:t>Дизайн-макет и/или</w:t>
      </w:r>
      <w:r w:rsidRPr="00841CA8">
        <w:t xml:space="preserve"> иные объекты, признающиеся </w:t>
      </w:r>
      <w:r w:rsidR="00E45931" w:rsidRPr="00841CA8">
        <w:t>интеллектуальной собственностью</w:t>
      </w:r>
      <w:r w:rsidRPr="00841CA8">
        <w:t xml:space="preserve">, создаваемые в процессе исполнения </w:t>
      </w:r>
      <w:r w:rsidR="00305DF3" w:rsidRPr="00841CA8">
        <w:t xml:space="preserve">Автором </w:t>
      </w:r>
      <w:r w:rsidRPr="00841CA8">
        <w:t>настоящего Договора, возникают непосредственно у Заказчика</w:t>
      </w:r>
      <w:r w:rsidR="00305DF3" w:rsidRPr="00841CA8">
        <w:t>.</w:t>
      </w:r>
      <w:r w:rsidR="00B50563" w:rsidRPr="00841CA8">
        <w:rPr>
          <w:rFonts w:eastAsia="Tahoma"/>
        </w:rPr>
        <w:t xml:space="preserve"> </w:t>
      </w:r>
      <w:r w:rsidR="00B50563" w:rsidRPr="00841CA8">
        <w:t>При этом</w:t>
      </w:r>
      <w:proofErr w:type="gramStart"/>
      <w:r w:rsidR="00B50563" w:rsidRPr="00841CA8">
        <w:t>,</w:t>
      </w:r>
      <w:proofErr w:type="gramEnd"/>
      <w:r w:rsidR="00B50563" w:rsidRPr="00841CA8">
        <w:t xml:space="preserve"> Автор не вправе использовать  интеллектуальную собственность, созданную для Заказчика по настоящему Договору, для собственных нужд.</w:t>
      </w:r>
    </w:p>
    <w:p w:rsidR="00305DF3" w:rsidRPr="00841CA8" w:rsidRDefault="00305DF3" w:rsidP="00F56EE1">
      <w:pPr>
        <w:pStyle w:val="11"/>
        <w:shd w:val="clear" w:color="auto" w:fill="auto"/>
        <w:ind w:firstLine="708"/>
        <w:jc w:val="both"/>
      </w:pPr>
      <w:r w:rsidRPr="00841CA8">
        <w:t>Е</w:t>
      </w:r>
      <w:r w:rsidR="00695E1A" w:rsidRPr="00841CA8">
        <w:t xml:space="preserve">сли </w:t>
      </w:r>
      <w:r w:rsidRPr="00841CA8">
        <w:t xml:space="preserve">действующими </w:t>
      </w:r>
      <w:r w:rsidR="00695E1A" w:rsidRPr="00841CA8">
        <w:t xml:space="preserve">нормами законодательства </w:t>
      </w:r>
      <w:r w:rsidRPr="00841CA8">
        <w:t>РФ</w:t>
      </w:r>
      <w:r w:rsidR="00695E1A" w:rsidRPr="00841CA8">
        <w:t xml:space="preserve"> установлено, что </w:t>
      </w:r>
      <w:r w:rsidRPr="00841CA8">
        <w:t xml:space="preserve">указанные в настоящем пункте Договора </w:t>
      </w:r>
      <w:r w:rsidR="00695E1A" w:rsidRPr="00841CA8">
        <w:t xml:space="preserve">исключительные права возникают у </w:t>
      </w:r>
      <w:r w:rsidRPr="00841CA8">
        <w:t>Автора</w:t>
      </w:r>
      <w:r w:rsidR="00695E1A" w:rsidRPr="00841CA8">
        <w:t xml:space="preserve">, </w:t>
      </w:r>
      <w:r w:rsidRPr="00841CA8">
        <w:t xml:space="preserve">то </w:t>
      </w:r>
      <w:r w:rsidR="00695E1A" w:rsidRPr="00841CA8">
        <w:t>эти права переходят к Заказчику сразу после их возникновения в силу настоящего Договора, без оформления каких-либо дополнительных документов</w:t>
      </w:r>
      <w:r w:rsidRPr="00841CA8">
        <w:t>.</w:t>
      </w:r>
      <w:r w:rsidR="004F3773" w:rsidRPr="00841CA8">
        <w:t xml:space="preserve"> </w:t>
      </w:r>
    </w:p>
    <w:p w:rsidR="00305DF3" w:rsidRPr="00841CA8" w:rsidRDefault="00305DF3" w:rsidP="00F56EE1">
      <w:pPr>
        <w:pStyle w:val="11"/>
        <w:shd w:val="clear" w:color="auto" w:fill="auto"/>
        <w:ind w:firstLine="708"/>
        <w:jc w:val="both"/>
      </w:pPr>
      <w:r w:rsidRPr="00841CA8">
        <w:t>Е</w:t>
      </w:r>
      <w:r w:rsidR="00695E1A" w:rsidRPr="00841CA8">
        <w:t xml:space="preserve">сли </w:t>
      </w:r>
      <w:r w:rsidRPr="00841CA8">
        <w:t xml:space="preserve">действующими </w:t>
      </w:r>
      <w:r w:rsidR="00695E1A" w:rsidRPr="00841CA8">
        <w:t>нормами законодательства Р</w:t>
      </w:r>
      <w:r w:rsidRPr="00841CA8">
        <w:t xml:space="preserve">Ф </w:t>
      </w:r>
      <w:r w:rsidR="00695E1A" w:rsidRPr="00841CA8">
        <w:t xml:space="preserve"> установлено, что </w:t>
      </w:r>
      <w:r w:rsidRPr="00841CA8">
        <w:t xml:space="preserve">указанные в настоящем пункте Договора </w:t>
      </w:r>
      <w:r w:rsidR="00695E1A" w:rsidRPr="00841CA8">
        <w:t xml:space="preserve">исключительные права не могут переходить к Заказчику в порядке, указанном выше, считается, что </w:t>
      </w:r>
      <w:r w:rsidRPr="00841CA8">
        <w:t xml:space="preserve">Автор </w:t>
      </w:r>
      <w:r w:rsidR="00E45931" w:rsidRPr="00841CA8">
        <w:t xml:space="preserve">настоящим предоставляет свое </w:t>
      </w:r>
      <w:r w:rsidR="007D250C" w:rsidRPr="00841CA8">
        <w:t xml:space="preserve">безотзывное </w:t>
      </w:r>
      <w:r w:rsidR="00E45931" w:rsidRPr="00841CA8">
        <w:t>согласие на использование</w:t>
      </w:r>
      <w:r w:rsidR="00695E1A" w:rsidRPr="00841CA8">
        <w:t xml:space="preserve"> Заказчик</w:t>
      </w:r>
      <w:r w:rsidR="00E45931" w:rsidRPr="00841CA8">
        <w:t>ом</w:t>
      </w:r>
      <w:r w:rsidR="00695E1A" w:rsidRPr="00841CA8">
        <w:t xml:space="preserve"> </w:t>
      </w:r>
      <w:r w:rsidR="00E45931" w:rsidRPr="00841CA8">
        <w:t>указанн</w:t>
      </w:r>
      <w:r w:rsidR="007D250C" w:rsidRPr="00841CA8">
        <w:t>ой</w:t>
      </w:r>
      <w:r w:rsidR="00E45931" w:rsidRPr="00841CA8">
        <w:t xml:space="preserve"> в настоящем пункте Договора </w:t>
      </w:r>
      <w:r w:rsidR="007D250C" w:rsidRPr="00841CA8">
        <w:t>интеллектуальной собственности</w:t>
      </w:r>
      <w:r w:rsidRPr="00841CA8">
        <w:t>:</w:t>
      </w:r>
    </w:p>
    <w:p w:rsidR="007D250C" w:rsidRPr="00841CA8" w:rsidRDefault="00305DF3" w:rsidP="00F56EE1">
      <w:pPr>
        <w:pStyle w:val="11"/>
        <w:numPr>
          <w:ilvl w:val="0"/>
          <w:numId w:val="16"/>
        </w:numPr>
        <w:shd w:val="clear" w:color="auto" w:fill="auto"/>
        <w:tabs>
          <w:tab w:val="left" w:pos="993"/>
        </w:tabs>
        <w:ind w:left="0" w:firstLine="709"/>
        <w:jc w:val="both"/>
      </w:pPr>
      <w:r w:rsidRPr="00841CA8">
        <w:t xml:space="preserve">на весь срок </w:t>
      </w:r>
      <w:r w:rsidR="00E45931" w:rsidRPr="00841CA8">
        <w:t>действия</w:t>
      </w:r>
      <w:r w:rsidRPr="00841CA8">
        <w:t xml:space="preserve"> </w:t>
      </w:r>
      <w:r w:rsidR="007D250C" w:rsidRPr="00841CA8">
        <w:t xml:space="preserve">исключительных </w:t>
      </w:r>
      <w:r w:rsidRPr="00841CA8">
        <w:t xml:space="preserve"> прав</w:t>
      </w:r>
      <w:r w:rsidR="007D250C" w:rsidRPr="00841CA8">
        <w:t xml:space="preserve"> на указанную интеллектуальную собственность,</w:t>
      </w:r>
    </w:p>
    <w:p w:rsidR="00305DF3" w:rsidRPr="00841CA8" w:rsidRDefault="00305DF3" w:rsidP="00F56EE1">
      <w:pPr>
        <w:pStyle w:val="11"/>
        <w:numPr>
          <w:ilvl w:val="0"/>
          <w:numId w:val="16"/>
        </w:numPr>
        <w:shd w:val="clear" w:color="auto" w:fill="auto"/>
        <w:tabs>
          <w:tab w:val="left" w:pos="993"/>
        </w:tabs>
        <w:ind w:left="0" w:firstLine="709"/>
        <w:jc w:val="both"/>
      </w:pPr>
      <w:r w:rsidRPr="00841CA8">
        <w:t xml:space="preserve"> в объеме, который требуется для любого использования указанной интеллектуальной собственности, не запрещенного  законодательством РФ</w:t>
      </w:r>
      <w:r w:rsidR="00695E1A" w:rsidRPr="00841CA8">
        <w:t xml:space="preserve">, </w:t>
      </w:r>
    </w:p>
    <w:p w:rsidR="009F2472" w:rsidRPr="00841CA8" w:rsidRDefault="007D250C" w:rsidP="00F56EE1">
      <w:pPr>
        <w:pStyle w:val="11"/>
        <w:numPr>
          <w:ilvl w:val="0"/>
          <w:numId w:val="16"/>
        </w:numPr>
        <w:shd w:val="clear" w:color="auto" w:fill="auto"/>
        <w:tabs>
          <w:tab w:val="left" w:pos="993"/>
        </w:tabs>
        <w:ind w:left="0" w:firstLine="709"/>
        <w:jc w:val="both"/>
      </w:pPr>
      <w:r w:rsidRPr="00841CA8">
        <w:t>без каких-либо дополнительных оплат</w:t>
      </w:r>
      <w:r w:rsidR="00695E1A" w:rsidRPr="00841CA8">
        <w:t xml:space="preserve"> за</w:t>
      </w:r>
      <w:r w:rsidR="00305DF3" w:rsidRPr="00841CA8">
        <w:t xml:space="preserve"> такое</w:t>
      </w:r>
      <w:r w:rsidR="00695E1A" w:rsidRPr="00841CA8">
        <w:t xml:space="preserve"> использование</w:t>
      </w:r>
      <w:r w:rsidRPr="00841CA8">
        <w:t xml:space="preserve"> - любые оплаты за такое использование включены в состав цены соответствующего Задания</w:t>
      </w:r>
      <w:r w:rsidR="00695E1A" w:rsidRPr="00841CA8">
        <w:t xml:space="preserve"> </w:t>
      </w:r>
      <w:r w:rsidRPr="00841CA8">
        <w:t>по</w:t>
      </w:r>
      <w:r w:rsidR="00695E1A" w:rsidRPr="00841CA8">
        <w:t xml:space="preserve"> настояще</w:t>
      </w:r>
      <w:r w:rsidRPr="00841CA8">
        <w:t>му</w:t>
      </w:r>
      <w:r w:rsidR="00695E1A" w:rsidRPr="00841CA8">
        <w:t xml:space="preserve"> Договор</w:t>
      </w:r>
      <w:r w:rsidRPr="00841CA8">
        <w:t>у</w:t>
      </w:r>
      <w:r w:rsidR="00695E1A" w:rsidRPr="00841CA8">
        <w:t xml:space="preserve">. </w:t>
      </w:r>
    </w:p>
    <w:p w:rsidR="00F56EE1" w:rsidRPr="00841CA8" w:rsidRDefault="00F56EE1" w:rsidP="00F56EE1">
      <w:pPr>
        <w:pStyle w:val="11"/>
        <w:shd w:val="clear" w:color="auto" w:fill="auto"/>
        <w:tabs>
          <w:tab w:val="left" w:pos="993"/>
        </w:tabs>
        <w:jc w:val="both"/>
      </w:pPr>
    </w:p>
    <w:p w:rsidR="00AF4D47" w:rsidRPr="00841CA8" w:rsidRDefault="00695E1A" w:rsidP="0045063B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406"/>
        </w:tabs>
      </w:pPr>
      <w:bookmarkStart w:id="21" w:name="bookmark20"/>
      <w:bookmarkStart w:id="22" w:name="bookmark21"/>
      <w:r w:rsidRPr="00841CA8">
        <w:t>УВЕДОМЛЕНИЯ</w:t>
      </w:r>
      <w:bookmarkEnd w:id="21"/>
      <w:bookmarkEnd w:id="22"/>
    </w:p>
    <w:p w:rsidR="00F56EE1" w:rsidRPr="00841CA8" w:rsidRDefault="00695E1A" w:rsidP="0045063B">
      <w:pPr>
        <w:pStyle w:val="11"/>
        <w:numPr>
          <w:ilvl w:val="1"/>
          <w:numId w:val="14"/>
        </w:numPr>
        <w:shd w:val="clear" w:color="auto" w:fill="auto"/>
        <w:tabs>
          <w:tab w:val="left" w:pos="831"/>
        </w:tabs>
        <w:jc w:val="both"/>
      </w:pPr>
      <w:r w:rsidRPr="00841CA8">
        <w:t>Обмен сведениями между Сторонами по любым вопросам, связанным с настоящим Договором, включая уведомления и иные сообщения, может осуществляться только в письменной форме</w:t>
      </w:r>
      <w:r w:rsidR="002036A6" w:rsidRPr="00841CA8">
        <w:t>, если иное прямо не предусмотрено настоящим Договором</w:t>
      </w:r>
      <w:r w:rsidRPr="00841CA8">
        <w:t xml:space="preserve">. </w:t>
      </w:r>
    </w:p>
    <w:p w:rsidR="00AF4D47" w:rsidRPr="00841CA8" w:rsidRDefault="00695E1A" w:rsidP="0045063B">
      <w:pPr>
        <w:pStyle w:val="11"/>
        <w:numPr>
          <w:ilvl w:val="1"/>
          <w:numId w:val="14"/>
        </w:numPr>
        <w:shd w:val="clear" w:color="auto" w:fill="auto"/>
        <w:tabs>
          <w:tab w:val="left" w:pos="831"/>
        </w:tabs>
        <w:jc w:val="both"/>
      </w:pPr>
      <w:r w:rsidRPr="00841CA8">
        <w:t>Использование средств факсимильной или электронной связи не допускается, за исключением случаев обмена оперативной информацией, который не влечет возникновения, изменения либо прекращения гражданских прав и обязательств</w:t>
      </w:r>
      <w:r w:rsidR="002036A6" w:rsidRPr="00841CA8">
        <w:t>,</w:t>
      </w:r>
      <w:r w:rsidR="002036A6" w:rsidRPr="00841CA8">
        <w:rPr>
          <w:rFonts w:eastAsia="Tahoma"/>
        </w:rPr>
        <w:t xml:space="preserve"> </w:t>
      </w:r>
      <w:r w:rsidR="002036A6" w:rsidRPr="00841CA8">
        <w:t>если иное прямо не предусмотрено настоящим Договором</w:t>
      </w:r>
      <w:r w:rsidRPr="00841CA8">
        <w:t>.</w:t>
      </w:r>
    </w:p>
    <w:p w:rsidR="00AF4D47" w:rsidRPr="00841CA8" w:rsidRDefault="00695E1A" w:rsidP="0045063B">
      <w:pPr>
        <w:pStyle w:val="11"/>
        <w:numPr>
          <w:ilvl w:val="1"/>
          <w:numId w:val="14"/>
        </w:numPr>
        <w:shd w:val="clear" w:color="auto" w:fill="auto"/>
        <w:tabs>
          <w:tab w:val="left" w:pos="776"/>
        </w:tabs>
        <w:jc w:val="both"/>
      </w:pPr>
      <w:r w:rsidRPr="00841CA8">
        <w:t>Документ будет считаться полученным:</w:t>
      </w:r>
    </w:p>
    <w:p w:rsidR="00AF4D47" w:rsidRPr="00841CA8" w:rsidRDefault="00695E1A" w:rsidP="0045063B">
      <w:pPr>
        <w:pStyle w:val="11"/>
        <w:numPr>
          <w:ilvl w:val="2"/>
          <w:numId w:val="15"/>
        </w:numPr>
        <w:shd w:val="clear" w:color="auto" w:fill="auto"/>
        <w:tabs>
          <w:tab w:val="left" w:pos="0"/>
          <w:tab w:val="left" w:pos="1134"/>
        </w:tabs>
        <w:ind w:firstLine="709"/>
        <w:jc w:val="both"/>
      </w:pPr>
      <w:r w:rsidRPr="00841CA8">
        <w:t>в случае вручения лично или отправления по почте заказным письмом - в дату и время фактического вручения;</w:t>
      </w:r>
    </w:p>
    <w:p w:rsidR="00AF4D47" w:rsidRPr="00841CA8" w:rsidRDefault="00695E1A" w:rsidP="0045063B">
      <w:pPr>
        <w:pStyle w:val="11"/>
        <w:numPr>
          <w:ilvl w:val="2"/>
          <w:numId w:val="15"/>
        </w:numPr>
        <w:shd w:val="clear" w:color="auto" w:fill="auto"/>
        <w:tabs>
          <w:tab w:val="left" w:pos="0"/>
          <w:tab w:val="left" w:pos="1134"/>
        </w:tabs>
        <w:ind w:firstLine="709"/>
        <w:jc w:val="both"/>
      </w:pPr>
      <w:r w:rsidRPr="00841CA8">
        <w:t>в случае передачи по факсимильной связи - в дату и время отправления, подтвержденного протоколом передачи, распечатанным факсимильным аппаратом отправителя. В случае если передача по факсимильной связи осуществляется вне обычных рабочих часов, документ будет считаться полученным в 10.00 следующего рабочего дня.</w:t>
      </w:r>
    </w:p>
    <w:p w:rsidR="00F56EE1" w:rsidRPr="00841CA8" w:rsidRDefault="00F56EE1" w:rsidP="00F56EE1">
      <w:pPr>
        <w:pStyle w:val="11"/>
        <w:shd w:val="clear" w:color="auto" w:fill="auto"/>
        <w:tabs>
          <w:tab w:val="left" w:pos="0"/>
          <w:tab w:val="left" w:pos="1134"/>
        </w:tabs>
        <w:jc w:val="both"/>
      </w:pPr>
    </w:p>
    <w:p w:rsidR="00AF4D47" w:rsidRPr="00841CA8" w:rsidRDefault="00695E1A" w:rsidP="0045063B">
      <w:pPr>
        <w:pStyle w:val="22"/>
        <w:keepNext/>
        <w:keepLines/>
        <w:numPr>
          <w:ilvl w:val="0"/>
          <w:numId w:val="14"/>
        </w:numPr>
        <w:shd w:val="clear" w:color="auto" w:fill="auto"/>
        <w:tabs>
          <w:tab w:val="left" w:pos="406"/>
        </w:tabs>
      </w:pPr>
      <w:bookmarkStart w:id="23" w:name="bookmark22"/>
      <w:bookmarkStart w:id="24" w:name="bookmark23"/>
      <w:r w:rsidRPr="00841CA8">
        <w:t>ЗАКЛЮЧИТЕЛЬНЫЕ ПОЛОЖЕНИЯ</w:t>
      </w:r>
      <w:bookmarkEnd w:id="23"/>
      <w:bookmarkEnd w:id="24"/>
    </w:p>
    <w:p w:rsidR="00AF4D47" w:rsidRPr="00841CA8" w:rsidRDefault="00695E1A" w:rsidP="0045063B">
      <w:pPr>
        <w:pStyle w:val="11"/>
        <w:numPr>
          <w:ilvl w:val="1"/>
          <w:numId w:val="14"/>
        </w:numPr>
        <w:shd w:val="clear" w:color="auto" w:fill="auto"/>
        <w:tabs>
          <w:tab w:val="left" w:pos="831"/>
        </w:tabs>
        <w:jc w:val="both"/>
      </w:pPr>
      <w:r w:rsidRPr="00841CA8">
        <w:t xml:space="preserve">Настоящий Договор вступает в силу </w:t>
      </w:r>
      <w:proofErr w:type="gramStart"/>
      <w:r w:rsidRPr="00841CA8">
        <w:t>с даты</w:t>
      </w:r>
      <w:proofErr w:type="gramEnd"/>
      <w:r w:rsidRPr="00841CA8">
        <w:t xml:space="preserve"> его подписания уполномоченными лицами Сторон и действует до</w:t>
      </w:r>
      <w:r w:rsidR="00820734" w:rsidRPr="00841CA8">
        <w:t xml:space="preserve"> </w:t>
      </w:r>
      <w:r w:rsidR="00820734" w:rsidRPr="009E7F60">
        <w:rPr>
          <w:highlight w:val="yellow"/>
        </w:rPr>
        <w:t>_____________</w:t>
      </w:r>
      <w:r w:rsidR="00820734" w:rsidRPr="00841CA8">
        <w:t xml:space="preserve">г. (по тексту – Срок действия) либо до исполнения последнего Заказа по настоящему Договору, совершенного в период Срока действия настоящего Договора, в зависимости от того, что наступит позднее. </w:t>
      </w:r>
      <w:r w:rsidRPr="00841CA8">
        <w:t xml:space="preserve"> </w:t>
      </w:r>
    </w:p>
    <w:p w:rsidR="00AF4D47" w:rsidRPr="00841CA8" w:rsidRDefault="00695E1A" w:rsidP="0045063B">
      <w:pPr>
        <w:pStyle w:val="11"/>
        <w:numPr>
          <w:ilvl w:val="1"/>
          <w:numId w:val="14"/>
        </w:numPr>
        <w:shd w:val="clear" w:color="auto" w:fill="auto"/>
        <w:tabs>
          <w:tab w:val="left" w:pos="816"/>
        </w:tabs>
        <w:jc w:val="both"/>
      </w:pPr>
      <w:r w:rsidRPr="00841CA8">
        <w:t xml:space="preserve">Уступка прав (требований), принадлежащих </w:t>
      </w:r>
      <w:r w:rsidR="00820734" w:rsidRPr="00841CA8">
        <w:t xml:space="preserve">Автору </w:t>
      </w:r>
      <w:r w:rsidRPr="00841CA8">
        <w:t xml:space="preserve">на основании </w:t>
      </w:r>
      <w:r w:rsidR="00820734" w:rsidRPr="00841CA8">
        <w:t>настоящего Д</w:t>
      </w:r>
      <w:r w:rsidRPr="00841CA8">
        <w:t xml:space="preserve">оговора, допускается только с предварительного письменного согласия </w:t>
      </w:r>
      <w:r w:rsidR="00820734" w:rsidRPr="00841CA8">
        <w:t>Заказчика</w:t>
      </w:r>
      <w:r w:rsidRPr="00841CA8">
        <w:t xml:space="preserve">. </w:t>
      </w:r>
    </w:p>
    <w:p w:rsidR="00AF4D47" w:rsidRPr="00841CA8" w:rsidRDefault="00695E1A" w:rsidP="0045063B">
      <w:pPr>
        <w:pStyle w:val="11"/>
        <w:numPr>
          <w:ilvl w:val="1"/>
          <w:numId w:val="14"/>
        </w:numPr>
        <w:shd w:val="clear" w:color="auto" w:fill="auto"/>
        <w:tabs>
          <w:tab w:val="left" w:pos="808"/>
        </w:tabs>
        <w:jc w:val="both"/>
      </w:pPr>
      <w:r w:rsidRPr="00841CA8">
        <w:t xml:space="preserve">Дополнения и изменения настоящего Договора должны согласовываться между Сторонами и оформляться в виде дополнительного соглашения к Договору, подписываемого </w:t>
      </w:r>
      <w:r w:rsidR="00820734" w:rsidRPr="00841CA8">
        <w:t xml:space="preserve">уполномоченными </w:t>
      </w:r>
      <w:r w:rsidRPr="00841CA8">
        <w:t>представителями Сторон</w:t>
      </w:r>
      <w:r w:rsidR="00820734" w:rsidRPr="00841CA8">
        <w:t>, если иное прямо не предусмотрено настоящим Договором</w:t>
      </w:r>
      <w:r w:rsidRPr="00841CA8">
        <w:t>.</w:t>
      </w:r>
    </w:p>
    <w:p w:rsidR="00AF4D47" w:rsidRPr="00841CA8" w:rsidRDefault="00820734" w:rsidP="0045063B">
      <w:pPr>
        <w:pStyle w:val="11"/>
        <w:shd w:val="clear" w:color="auto" w:fill="auto"/>
        <w:tabs>
          <w:tab w:val="left" w:pos="825"/>
        </w:tabs>
        <w:jc w:val="both"/>
      </w:pPr>
      <w:r w:rsidRPr="00841CA8">
        <w:t xml:space="preserve">12.4. </w:t>
      </w:r>
      <w:r w:rsidR="00695E1A" w:rsidRPr="00841CA8">
        <w:t xml:space="preserve">Все </w:t>
      </w:r>
      <w:r w:rsidR="00F56EE1" w:rsidRPr="00841CA8">
        <w:t>п</w:t>
      </w:r>
      <w:r w:rsidR="00695E1A" w:rsidRPr="00841CA8">
        <w:t>риложения к настоящему Договору являются его неотъемлемыми частями.</w:t>
      </w:r>
    </w:p>
    <w:p w:rsidR="00AF4D47" w:rsidRPr="00841CA8" w:rsidRDefault="00820734" w:rsidP="0045063B">
      <w:pPr>
        <w:pStyle w:val="11"/>
        <w:shd w:val="clear" w:color="auto" w:fill="auto"/>
        <w:tabs>
          <w:tab w:val="left" w:pos="825"/>
        </w:tabs>
        <w:jc w:val="both"/>
      </w:pPr>
      <w:r w:rsidRPr="00841CA8">
        <w:t xml:space="preserve">12.5. </w:t>
      </w:r>
      <w:r w:rsidR="00695E1A" w:rsidRPr="00841CA8">
        <w:t>Все положения настоящего Договора трактуются и применяются в соответствии с законодательством Российской Федерации.</w:t>
      </w:r>
    </w:p>
    <w:p w:rsidR="00AF4D47" w:rsidRPr="00841CA8" w:rsidRDefault="00695E1A" w:rsidP="0045063B">
      <w:pPr>
        <w:pStyle w:val="11"/>
        <w:numPr>
          <w:ilvl w:val="0"/>
          <w:numId w:val="11"/>
        </w:numPr>
        <w:shd w:val="clear" w:color="auto" w:fill="auto"/>
        <w:tabs>
          <w:tab w:val="left" w:pos="829"/>
        </w:tabs>
        <w:ind w:firstLine="20"/>
        <w:jc w:val="both"/>
      </w:pPr>
      <w:r w:rsidRPr="00841CA8">
        <w:t xml:space="preserve">Настоящий Договор составлен в 2 (двух) подлинных экземплярах, имеющих равную </w:t>
      </w:r>
      <w:r w:rsidRPr="00841CA8">
        <w:lastRenderedPageBreak/>
        <w:t>юридическую силу</w:t>
      </w:r>
      <w:r w:rsidR="00820734" w:rsidRPr="00841CA8">
        <w:t>,</w:t>
      </w:r>
      <w:r w:rsidRPr="00841CA8">
        <w:t xml:space="preserve"> по одному </w:t>
      </w:r>
      <w:r w:rsidR="00820734" w:rsidRPr="00841CA8">
        <w:t xml:space="preserve">- </w:t>
      </w:r>
      <w:r w:rsidRPr="00841CA8">
        <w:t>для каждой Стороны.</w:t>
      </w:r>
    </w:p>
    <w:p w:rsidR="00820734" w:rsidRPr="00841CA8" w:rsidRDefault="00820734" w:rsidP="0045063B">
      <w:pPr>
        <w:pStyle w:val="11"/>
        <w:shd w:val="clear" w:color="auto" w:fill="auto"/>
        <w:tabs>
          <w:tab w:val="left" w:pos="829"/>
        </w:tabs>
        <w:ind w:left="20"/>
        <w:jc w:val="both"/>
      </w:pPr>
    </w:p>
    <w:p w:rsidR="00AF4D47" w:rsidRPr="00841CA8" w:rsidRDefault="00695E1A" w:rsidP="0045063B">
      <w:pPr>
        <w:pStyle w:val="22"/>
        <w:keepNext/>
        <w:keepLines/>
        <w:numPr>
          <w:ilvl w:val="0"/>
          <w:numId w:val="13"/>
        </w:numPr>
        <w:shd w:val="clear" w:color="auto" w:fill="auto"/>
      </w:pPr>
      <w:bookmarkStart w:id="25" w:name="bookmark24"/>
      <w:r w:rsidRPr="00841CA8">
        <w:t>СПИСОК ПРИЛОЖЕНИЙ</w:t>
      </w:r>
      <w:bookmarkEnd w:id="25"/>
    </w:p>
    <w:p w:rsidR="00AF4D47" w:rsidRPr="00841CA8" w:rsidRDefault="00695E1A" w:rsidP="0045063B">
      <w:pPr>
        <w:pStyle w:val="11"/>
        <w:shd w:val="clear" w:color="auto" w:fill="auto"/>
        <w:ind w:firstLine="220"/>
        <w:jc w:val="both"/>
      </w:pPr>
      <w:r w:rsidRPr="00841CA8">
        <w:t xml:space="preserve">Приложение № 1- </w:t>
      </w:r>
      <w:r w:rsidR="00841CA8" w:rsidRPr="00841CA8">
        <w:t>Требования</w:t>
      </w:r>
      <w:r w:rsidRPr="00841CA8">
        <w:t>.</w:t>
      </w:r>
    </w:p>
    <w:p w:rsidR="00F56EE1" w:rsidRPr="00841CA8" w:rsidRDefault="00F56EE1" w:rsidP="0045063B">
      <w:pPr>
        <w:pStyle w:val="11"/>
        <w:shd w:val="clear" w:color="auto" w:fill="auto"/>
        <w:ind w:firstLine="220"/>
        <w:jc w:val="both"/>
      </w:pPr>
    </w:p>
    <w:p w:rsidR="00B26C5D" w:rsidRPr="00841CA8" w:rsidRDefault="00B26C5D" w:rsidP="0045063B">
      <w:pPr>
        <w:pStyle w:val="a5"/>
        <w:shd w:val="clear" w:color="auto" w:fill="auto"/>
        <w:jc w:val="center"/>
      </w:pPr>
      <w:r w:rsidRPr="00841CA8">
        <w:t>14. АДРЕСА И БАНКОВСКИЕ РЕКВИЗИТЫ СТОРОН</w:t>
      </w:r>
    </w:p>
    <w:tbl>
      <w:tblPr>
        <w:tblW w:w="9822" w:type="dxa"/>
        <w:tblInd w:w="96" w:type="dxa"/>
        <w:tblLook w:val="04A0" w:firstRow="1" w:lastRow="0" w:firstColumn="1" w:lastColumn="0" w:noHBand="0" w:noVBand="1"/>
      </w:tblPr>
      <w:tblGrid>
        <w:gridCol w:w="1713"/>
        <w:gridCol w:w="3261"/>
        <w:gridCol w:w="1588"/>
        <w:gridCol w:w="3260"/>
      </w:tblGrid>
      <w:tr w:rsidR="00733A1D" w:rsidRPr="00841CA8" w:rsidTr="00AE56EF">
        <w:trPr>
          <w:trHeight w:val="276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Заказчик: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Подрядчик:</w:t>
            </w:r>
          </w:p>
        </w:tc>
      </w:tr>
      <w:tr w:rsidR="00733A1D" w:rsidRPr="00841CA8" w:rsidTr="00733A1D">
        <w:trPr>
          <w:trHeight w:val="276"/>
        </w:trPr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АО «НИИМЭ»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D" w:rsidRPr="00841CA8" w:rsidRDefault="00733A1D" w:rsidP="004506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33A1D" w:rsidRPr="00841CA8" w:rsidTr="00733A1D">
        <w:trPr>
          <w:trHeight w:val="856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Адрес места нахождения: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color w:val="000000" w:themeColor="text1"/>
              </w:rPr>
              <w:t xml:space="preserve">124460, Москва </w:t>
            </w:r>
            <w:proofErr w:type="gramStart"/>
            <w:r w:rsidRPr="00841CA8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841CA8">
              <w:rPr>
                <w:rFonts w:ascii="Times New Roman" w:hAnsi="Times New Roman" w:cs="Times New Roman"/>
                <w:color w:val="000000" w:themeColor="text1"/>
              </w:rPr>
              <w:t>, Зеленоград г, Западный 1-й проезд, дом № 12, строение 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Адрес места нахождения: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D" w:rsidRPr="00841CA8" w:rsidRDefault="00FB5859" w:rsidP="0045063B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1C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………………………..</w:t>
            </w:r>
          </w:p>
        </w:tc>
      </w:tr>
      <w:tr w:rsidR="00733A1D" w:rsidRPr="00841CA8" w:rsidTr="00AE56EF">
        <w:trPr>
          <w:trHeight w:val="276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ОГРН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color w:val="000000" w:themeColor="text1"/>
              </w:rPr>
              <w:t>1117746568829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ОГРН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733A1D" w:rsidRPr="00841CA8" w:rsidTr="00AE56EF">
        <w:trPr>
          <w:trHeight w:val="276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КПП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color w:val="000000" w:themeColor="text1"/>
              </w:rPr>
              <w:t>773501001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КПП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733A1D" w:rsidRPr="00841CA8" w:rsidTr="00AE56EF">
        <w:trPr>
          <w:trHeight w:val="276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ИНН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color w:val="000000" w:themeColor="text1"/>
              </w:rPr>
              <w:t>7735579027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ИНН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733A1D" w:rsidRPr="00841CA8" w:rsidTr="00AE56EF">
        <w:trPr>
          <w:trHeight w:val="69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Банк и расчётный счёт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859" w:rsidRPr="00841CA8" w:rsidRDefault="00FB5859" w:rsidP="0045063B">
            <w:pPr>
              <w:rPr>
                <w:rFonts w:ascii="Times New Roman" w:hAnsi="Times New Roman" w:cs="Times New Roman"/>
              </w:rPr>
            </w:pPr>
            <w:r w:rsidRPr="00841CA8">
              <w:rPr>
                <w:rFonts w:ascii="Times New Roman" w:hAnsi="Times New Roman" w:cs="Times New Roman"/>
              </w:rPr>
              <w:t>Банковские реквизиты:</w:t>
            </w:r>
          </w:p>
          <w:p w:rsidR="00FB5859" w:rsidRPr="00841CA8" w:rsidRDefault="00FB5859" w:rsidP="0045063B">
            <w:pPr>
              <w:rPr>
                <w:rFonts w:ascii="Times New Roman" w:hAnsi="Times New Roman" w:cs="Times New Roman"/>
              </w:rPr>
            </w:pPr>
            <w:r w:rsidRPr="00841CA8">
              <w:rPr>
                <w:rFonts w:ascii="Times New Roman" w:hAnsi="Times New Roman" w:cs="Times New Roman"/>
              </w:rPr>
              <w:t>Филиал «Центральный» Банка ВТБ (ПАО) г. Москва</w:t>
            </w:r>
          </w:p>
          <w:p w:rsidR="00FB5859" w:rsidRPr="00841CA8" w:rsidRDefault="00FB5859" w:rsidP="0045063B">
            <w:pPr>
              <w:rPr>
                <w:rFonts w:ascii="Times New Roman" w:hAnsi="Times New Roman" w:cs="Times New Roman"/>
              </w:rPr>
            </w:pPr>
            <w:proofErr w:type="gramStart"/>
            <w:r w:rsidRPr="00841CA8">
              <w:rPr>
                <w:rFonts w:ascii="Times New Roman" w:hAnsi="Times New Roman" w:cs="Times New Roman"/>
              </w:rPr>
              <w:t>р</w:t>
            </w:r>
            <w:proofErr w:type="gramEnd"/>
            <w:r w:rsidRPr="00841CA8">
              <w:rPr>
                <w:rFonts w:ascii="Times New Roman" w:hAnsi="Times New Roman" w:cs="Times New Roman"/>
              </w:rPr>
              <w:t>/с 40702810100410001663</w:t>
            </w:r>
          </w:p>
          <w:p w:rsidR="00733A1D" w:rsidRPr="00841CA8" w:rsidRDefault="00FB5859" w:rsidP="0045063B">
            <w:pPr>
              <w:rPr>
                <w:rFonts w:ascii="Times New Roman" w:hAnsi="Times New Roman" w:cs="Times New Roman"/>
              </w:rPr>
            </w:pPr>
            <w:r w:rsidRPr="00841CA8">
              <w:rPr>
                <w:rFonts w:ascii="Times New Roman" w:hAnsi="Times New Roman" w:cs="Times New Roman"/>
              </w:rPr>
              <w:t>к/с 30101810145250000411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Банк и расчётный счёт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733A1D" w:rsidRPr="00841CA8" w:rsidTr="00AE56EF">
        <w:trPr>
          <w:trHeight w:val="27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БИК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FB5859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</w:rPr>
              <w:t>044525411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color w:val="000000" w:themeColor="text1"/>
              </w:rPr>
              <w:t>БИК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3A1D" w:rsidRPr="00841CA8" w:rsidTr="00733A1D">
        <w:trPr>
          <w:trHeight w:val="27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Коды: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Коды: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3A1D" w:rsidRPr="00841CA8" w:rsidTr="00AE56EF">
        <w:trPr>
          <w:trHeight w:val="276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color w:val="000000" w:themeColor="text1"/>
              </w:rPr>
              <w:t>ОКВЭД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color w:val="000000" w:themeColor="text1"/>
              </w:rPr>
              <w:t>72.19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color w:val="000000" w:themeColor="text1"/>
              </w:rPr>
              <w:t>ОКВЭД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33A1D" w:rsidRPr="00841CA8" w:rsidTr="00AE56EF">
        <w:trPr>
          <w:trHeight w:val="27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ОКПО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color w:val="000000" w:themeColor="text1"/>
              </w:rPr>
              <w:t>92611467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ОКПО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733A1D" w:rsidRPr="00841CA8" w:rsidTr="00AE56EF">
        <w:trPr>
          <w:trHeight w:val="27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ОКОГУ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ОКОГУ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3A1D" w:rsidRPr="00841CA8" w:rsidTr="00AE56EF">
        <w:trPr>
          <w:trHeight w:val="27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ОКАТО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ОКАТО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3A1D" w:rsidRPr="00841CA8" w:rsidTr="00AE56EF">
        <w:trPr>
          <w:trHeight w:val="27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E-</w:t>
            </w:r>
            <w:proofErr w:type="spellStart"/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mail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67C" w:rsidRPr="00841CA8" w:rsidRDefault="004370E9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A5267C" w:rsidRPr="00841CA8">
                <w:rPr>
                  <w:rStyle w:val="a8"/>
                  <w:rFonts w:ascii="Times New Roman" w:hAnsi="Times New Roman" w:cs="Times New Roman"/>
                </w:rPr>
                <w:t>bshevyakov@niime.ru</w:t>
              </w:r>
            </w:hyperlink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E-</w:t>
            </w:r>
            <w:proofErr w:type="spellStart"/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mail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</w:p>
        </w:tc>
      </w:tr>
      <w:tr w:rsidR="00733A1D" w:rsidRPr="00841CA8" w:rsidTr="00AE56EF">
        <w:trPr>
          <w:trHeight w:val="27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Тел.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color w:val="000000" w:themeColor="text1"/>
              </w:rPr>
              <w:t>8(495)229-71-87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Тел.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A1D" w:rsidRPr="00841CA8" w:rsidRDefault="00733A1D" w:rsidP="0045063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B26C5D" w:rsidRPr="00841CA8" w:rsidRDefault="00B26C5D" w:rsidP="0045063B">
      <w:pPr>
        <w:pStyle w:val="11"/>
        <w:shd w:val="clear" w:color="auto" w:fill="auto"/>
        <w:ind w:firstLine="220"/>
        <w:jc w:val="both"/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786"/>
      </w:tblGrid>
      <w:tr w:rsidR="00FB5859" w:rsidRPr="00841CA8" w:rsidTr="00FB5859">
        <w:tc>
          <w:tcPr>
            <w:tcW w:w="4995" w:type="dxa"/>
          </w:tcPr>
          <w:p w:rsidR="00FB5859" w:rsidRPr="00841CA8" w:rsidRDefault="00FB5859" w:rsidP="004506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/>
                <w:color w:val="000000" w:themeColor="text1"/>
              </w:rPr>
              <w:t>Заказчик</w:t>
            </w:r>
          </w:p>
        </w:tc>
        <w:tc>
          <w:tcPr>
            <w:tcW w:w="4786" w:type="dxa"/>
          </w:tcPr>
          <w:p w:rsidR="00FB5859" w:rsidRPr="00841CA8" w:rsidRDefault="00FB5859" w:rsidP="0045063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/>
                <w:color w:val="000000" w:themeColor="text1"/>
              </w:rPr>
              <w:t>Подрядчик</w:t>
            </w:r>
          </w:p>
        </w:tc>
      </w:tr>
      <w:tr w:rsidR="00FB5859" w:rsidRPr="00841CA8" w:rsidTr="00FB5859">
        <w:tc>
          <w:tcPr>
            <w:tcW w:w="4995" w:type="dxa"/>
          </w:tcPr>
          <w:p w:rsidR="00FB5859" w:rsidRPr="00841CA8" w:rsidRDefault="00FB5859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  <w:p w:rsidR="00FB5859" w:rsidRPr="00841CA8" w:rsidRDefault="00FB5859" w:rsidP="0045063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bCs/>
                <w:color w:val="000000" w:themeColor="text1"/>
              </w:rPr>
              <w:t>АО «НИИМЭ»</w:t>
            </w:r>
          </w:p>
          <w:p w:rsidR="00FB5859" w:rsidRPr="00841CA8" w:rsidRDefault="00FB5859" w:rsidP="0045063B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  <w:tc>
          <w:tcPr>
            <w:tcW w:w="4786" w:type="dxa"/>
          </w:tcPr>
          <w:p w:rsidR="00FB5859" w:rsidRPr="00841CA8" w:rsidRDefault="00FB5859" w:rsidP="0045063B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41C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……………………….</w:t>
            </w:r>
          </w:p>
          <w:p w:rsidR="00FB5859" w:rsidRPr="00841CA8" w:rsidRDefault="00FB5859" w:rsidP="0045063B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highlight w:val="yellow"/>
              </w:rPr>
            </w:pPr>
            <w:r w:rsidRPr="00841CA8">
              <w:rPr>
                <w:rFonts w:ascii="Times New Roman" w:hAnsi="Times New Roman" w:cs="Times New Roman"/>
                <w:bCs/>
                <w:color w:val="000000" w:themeColor="text1"/>
                <w:highlight w:val="yellow"/>
              </w:rPr>
              <w:t>………………………….</w:t>
            </w:r>
          </w:p>
        </w:tc>
      </w:tr>
      <w:tr w:rsidR="00FB5859" w:rsidRPr="00841CA8" w:rsidTr="00FB5859">
        <w:tc>
          <w:tcPr>
            <w:tcW w:w="4995" w:type="dxa"/>
          </w:tcPr>
          <w:p w:rsidR="00FB5859" w:rsidRPr="00841CA8" w:rsidRDefault="00FB5859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6" w:type="dxa"/>
          </w:tcPr>
          <w:p w:rsidR="00FB5859" w:rsidRPr="00841CA8" w:rsidRDefault="00FB5859" w:rsidP="0045063B">
            <w:pPr>
              <w:ind w:left="-108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FB5859" w:rsidRPr="00841CA8" w:rsidTr="00FB5859">
        <w:tc>
          <w:tcPr>
            <w:tcW w:w="4995" w:type="dxa"/>
          </w:tcPr>
          <w:p w:rsidR="00FB5859" w:rsidRPr="00841CA8" w:rsidRDefault="00FB5859" w:rsidP="0045063B">
            <w:pPr>
              <w:ind w:left="-142"/>
              <w:rPr>
                <w:rFonts w:ascii="Times New Roman" w:hAnsi="Times New Roman" w:cs="Times New Roman"/>
              </w:rPr>
            </w:pPr>
            <w:r w:rsidRPr="00841CA8">
              <w:rPr>
                <w:rFonts w:ascii="Times New Roman" w:hAnsi="Times New Roman" w:cs="Times New Roman"/>
              </w:rPr>
              <w:t>__________________</w:t>
            </w:r>
            <w:r w:rsidRPr="00841CA8">
              <w:rPr>
                <w:rFonts w:ascii="Times New Roman" w:hAnsi="Times New Roman" w:cs="Times New Roman"/>
                <w:color w:val="000000" w:themeColor="text1"/>
              </w:rPr>
              <w:t>/Красников Г.Я./</w:t>
            </w:r>
          </w:p>
        </w:tc>
        <w:tc>
          <w:tcPr>
            <w:tcW w:w="4786" w:type="dxa"/>
          </w:tcPr>
          <w:p w:rsidR="00FB5859" w:rsidRPr="00841CA8" w:rsidRDefault="00FB5859" w:rsidP="0045063B">
            <w:pPr>
              <w:ind w:left="-108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</w:rPr>
              <w:t>__________________</w:t>
            </w: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/</w:t>
            </w: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  <w:highlight w:val="yellow"/>
              </w:rPr>
              <w:t>……………………</w:t>
            </w:r>
            <w:r w:rsidRPr="00841CA8">
              <w:rPr>
                <w:rFonts w:ascii="Times New Roman" w:hAnsi="Times New Roman" w:cs="Times New Roman"/>
                <w:color w:val="000000" w:themeColor="text1"/>
                <w:highlight w:val="yellow"/>
              </w:rPr>
              <w:t>.</w:t>
            </w:r>
            <w:r w:rsidRPr="00841CA8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/</w:t>
            </w:r>
          </w:p>
        </w:tc>
      </w:tr>
      <w:tr w:rsidR="00FB5859" w:rsidRPr="00841CA8" w:rsidTr="00FB5859">
        <w:tc>
          <w:tcPr>
            <w:tcW w:w="4995" w:type="dxa"/>
          </w:tcPr>
          <w:p w:rsidR="00FB5859" w:rsidRPr="00841CA8" w:rsidRDefault="00FB5859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5859" w:rsidRPr="00841CA8" w:rsidRDefault="00FB5859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5859" w:rsidRPr="00841CA8" w:rsidRDefault="00FB5859" w:rsidP="0045063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1CA8">
              <w:rPr>
                <w:rFonts w:ascii="Times New Roman" w:hAnsi="Times New Roman" w:cs="Times New Roman"/>
                <w:color w:val="000000" w:themeColor="text1"/>
              </w:rPr>
              <w:t>МП</w:t>
            </w:r>
          </w:p>
        </w:tc>
        <w:tc>
          <w:tcPr>
            <w:tcW w:w="4786" w:type="dxa"/>
          </w:tcPr>
          <w:p w:rsidR="00FB5859" w:rsidRPr="00841CA8" w:rsidRDefault="00FB5859" w:rsidP="0045063B">
            <w:pPr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B5859" w:rsidRPr="00841CA8" w:rsidRDefault="00FB5859" w:rsidP="0045063B">
            <w:pPr>
              <w:ind w:lef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B5859" w:rsidRPr="00841CA8" w:rsidRDefault="00FB5859" w:rsidP="0045063B">
            <w:pPr>
              <w:ind w:left="-108"/>
              <w:rPr>
                <w:rFonts w:ascii="Times New Roman" w:hAnsi="Times New Roman" w:cs="Times New Roman"/>
                <w:bCs/>
                <w:iCs/>
              </w:rPr>
            </w:pPr>
            <w:r w:rsidRPr="00841CA8">
              <w:rPr>
                <w:rFonts w:ascii="Times New Roman" w:hAnsi="Times New Roman" w:cs="Times New Roman"/>
                <w:color w:val="000000" w:themeColor="text1"/>
              </w:rPr>
              <w:t>МП</w:t>
            </w:r>
          </w:p>
        </w:tc>
      </w:tr>
    </w:tbl>
    <w:p w:rsidR="00B26C5D" w:rsidRPr="00841CA8" w:rsidRDefault="00B26C5D" w:rsidP="0045063B">
      <w:pPr>
        <w:pStyle w:val="a7"/>
        <w:shd w:val="clear" w:color="auto" w:fill="auto"/>
        <w:ind w:left="41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26C5D" w:rsidRPr="00841CA8" w:rsidRDefault="00B26C5D" w:rsidP="0045063B">
      <w:pPr>
        <w:pStyle w:val="a7"/>
        <w:shd w:val="clear" w:color="auto" w:fill="auto"/>
        <w:ind w:left="41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26C5D" w:rsidRPr="00841CA8" w:rsidRDefault="00B26C5D" w:rsidP="0045063B">
      <w:pPr>
        <w:pStyle w:val="a7"/>
        <w:shd w:val="clear" w:color="auto" w:fill="auto"/>
        <w:ind w:left="41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26C5D" w:rsidRPr="00841CA8" w:rsidRDefault="00B26C5D" w:rsidP="0045063B">
      <w:pPr>
        <w:pStyle w:val="a7"/>
        <w:shd w:val="clear" w:color="auto" w:fill="auto"/>
        <w:ind w:left="41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F27BCC" w:rsidRPr="00841CA8" w:rsidRDefault="00F27BCC" w:rsidP="0045063B">
      <w:pPr>
        <w:rPr>
          <w:rFonts w:ascii="Times New Roman" w:eastAsia="Times New Roman" w:hAnsi="Times New Roman" w:cs="Times New Roman"/>
        </w:rPr>
      </w:pPr>
      <w:r w:rsidRPr="00841CA8">
        <w:rPr>
          <w:rFonts w:ascii="Times New Roman" w:eastAsia="Times New Roman" w:hAnsi="Times New Roman" w:cs="Times New Roman"/>
        </w:rPr>
        <w:br w:type="page"/>
      </w:r>
    </w:p>
    <w:p w:rsidR="00731873" w:rsidRDefault="00B30300" w:rsidP="0045063B">
      <w:pPr>
        <w:jc w:val="right"/>
        <w:rPr>
          <w:rFonts w:ascii="Times New Roman" w:hAnsi="Times New Roman" w:cs="Times New Roman"/>
          <w:color w:val="000000" w:themeColor="text1"/>
          <w:lang w:eastAsia="en-US"/>
        </w:rPr>
      </w:pPr>
      <w:r w:rsidRPr="00841CA8">
        <w:rPr>
          <w:rFonts w:ascii="Times New Roman" w:hAnsi="Times New Roman" w:cs="Times New Roman"/>
          <w:color w:val="000000" w:themeColor="text1"/>
          <w:lang w:eastAsia="en-US"/>
        </w:rPr>
        <w:lastRenderedPageBreak/>
        <w:t>Приложение №</w:t>
      </w:r>
      <w:r w:rsidR="00731873"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Pr="00841CA8">
        <w:rPr>
          <w:rFonts w:ascii="Times New Roman" w:hAnsi="Times New Roman" w:cs="Times New Roman"/>
          <w:color w:val="000000" w:themeColor="text1"/>
          <w:lang w:eastAsia="en-US"/>
        </w:rPr>
        <w:t>1</w:t>
      </w:r>
    </w:p>
    <w:p w:rsidR="00731873" w:rsidRDefault="00731873" w:rsidP="0045063B">
      <w:pPr>
        <w:jc w:val="right"/>
        <w:rPr>
          <w:rFonts w:ascii="Times New Roman" w:hAnsi="Times New Roman" w:cs="Times New Roman"/>
          <w:color w:val="000000" w:themeColor="text1"/>
          <w:lang w:eastAsia="en-US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B30300" w:rsidRPr="00841CA8">
        <w:rPr>
          <w:rFonts w:ascii="Times New Roman" w:hAnsi="Times New Roman" w:cs="Times New Roman"/>
          <w:color w:val="000000" w:themeColor="text1"/>
          <w:lang w:eastAsia="en-US"/>
        </w:rPr>
        <w:t>к договору</w:t>
      </w:r>
      <w:r w:rsidRPr="00731873">
        <w:rPr>
          <w:rFonts w:ascii="Times New Roman" w:hAnsi="Times New Roman" w:cs="Times New Roman"/>
          <w:color w:val="000000" w:themeColor="text1"/>
          <w:lang w:eastAsia="en-US"/>
        </w:rPr>
        <w:t xml:space="preserve"> на создание дизайна</w:t>
      </w:r>
    </w:p>
    <w:p w:rsidR="00731873" w:rsidRDefault="00731873" w:rsidP="0045063B">
      <w:pPr>
        <w:jc w:val="right"/>
        <w:rPr>
          <w:rFonts w:ascii="Times New Roman" w:hAnsi="Times New Roman" w:cs="Times New Roman"/>
          <w:color w:val="000000" w:themeColor="text1"/>
          <w:lang w:eastAsia="en-US"/>
        </w:rPr>
      </w:pPr>
      <w:r w:rsidRPr="00731873">
        <w:rPr>
          <w:rFonts w:ascii="Times New Roman" w:hAnsi="Times New Roman" w:cs="Times New Roman"/>
          <w:color w:val="000000" w:themeColor="text1"/>
          <w:lang w:eastAsia="en-US"/>
        </w:rPr>
        <w:t xml:space="preserve"> и печать корпоративной газеты</w:t>
      </w:r>
    </w:p>
    <w:p w:rsidR="00B30300" w:rsidRPr="00841CA8" w:rsidRDefault="00731873" w:rsidP="00731873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en-US"/>
        </w:rPr>
        <w:t xml:space="preserve"> </w:t>
      </w:r>
      <w:r w:rsidR="00B30300" w:rsidRPr="00841CA8">
        <w:rPr>
          <w:rFonts w:ascii="Times New Roman" w:hAnsi="Times New Roman" w:cs="Times New Roman"/>
          <w:color w:val="000000" w:themeColor="text1"/>
          <w:lang w:eastAsia="en-US"/>
        </w:rPr>
        <w:t xml:space="preserve">№ </w:t>
      </w:r>
      <w:r w:rsidR="00B30300" w:rsidRPr="00841CA8">
        <w:rPr>
          <w:rFonts w:ascii="Times New Roman" w:hAnsi="Times New Roman" w:cs="Times New Roman"/>
          <w:highlight w:val="yellow"/>
          <w:lang w:eastAsia="en-US"/>
        </w:rPr>
        <w:t>……….</w:t>
      </w:r>
      <w:r>
        <w:rPr>
          <w:rFonts w:ascii="Times New Roman" w:hAnsi="Times New Roman" w:cs="Times New Roman"/>
          <w:lang w:eastAsia="en-US"/>
        </w:rPr>
        <w:t xml:space="preserve"> от  </w:t>
      </w:r>
      <w:r w:rsidR="00B30300" w:rsidRPr="009E7F60">
        <w:rPr>
          <w:rFonts w:ascii="Times New Roman" w:hAnsi="Times New Roman" w:cs="Times New Roman"/>
          <w:color w:val="595781"/>
          <w:highlight w:val="yellow"/>
        </w:rPr>
        <w:t xml:space="preserve">«____» </w:t>
      </w:r>
      <w:r w:rsidR="00B30300" w:rsidRPr="009E7F60">
        <w:rPr>
          <w:rFonts w:ascii="Times New Roman" w:hAnsi="Times New Roman" w:cs="Times New Roman"/>
          <w:highlight w:val="yellow"/>
        </w:rPr>
        <w:t>________</w:t>
      </w:r>
      <w:r w:rsidR="00B30300" w:rsidRPr="00841CA8">
        <w:rPr>
          <w:rFonts w:ascii="Times New Roman" w:hAnsi="Times New Roman" w:cs="Times New Roman"/>
        </w:rPr>
        <w:t xml:space="preserve"> 2020 г</w:t>
      </w:r>
      <w:r w:rsidR="00B30300" w:rsidRPr="00841CA8">
        <w:rPr>
          <w:rFonts w:ascii="Times New Roman" w:hAnsi="Times New Roman" w:cs="Times New Roman"/>
          <w:color w:val="000000" w:themeColor="text1"/>
        </w:rPr>
        <w:t>.</w:t>
      </w:r>
    </w:p>
    <w:p w:rsidR="00B30300" w:rsidRPr="00841CA8" w:rsidRDefault="00B30300" w:rsidP="0045063B">
      <w:pPr>
        <w:pStyle w:val="a7"/>
        <w:shd w:val="clear" w:color="auto" w:fill="auto"/>
        <w:ind w:left="4140"/>
        <w:jc w:val="left"/>
        <w:rPr>
          <w:rFonts w:ascii="Times New Roman" w:hAnsi="Times New Roman" w:cs="Times New Roman"/>
          <w:sz w:val="24"/>
          <w:szCs w:val="24"/>
        </w:rPr>
      </w:pPr>
    </w:p>
    <w:p w:rsidR="00095992" w:rsidRPr="00841CA8" w:rsidRDefault="00095992" w:rsidP="0045063B">
      <w:pPr>
        <w:pStyle w:val="a7"/>
        <w:shd w:val="clear" w:color="auto" w:fill="auto"/>
        <w:ind w:left="414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5"/>
        <w:gridCol w:w="5056"/>
      </w:tblGrid>
      <w:tr w:rsidR="00095992" w:rsidRPr="00841CA8" w:rsidTr="00095992">
        <w:tc>
          <w:tcPr>
            <w:tcW w:w="5134" w:type="dxa"/>
          </w:tcPr>
          <w:p w:rsidR="00095992" w:rsidRPr="00841CA8" w:rsidRDefault="00095992" w:rsidP="0045063B">
            <w:pPr>
              <w:contextualSpacing/>
              <w:rPr>
                <w:sz w:val="24"/>
                <w:szCs w:val="24"/>
              </w:rPr>
            </w:pPr>
            <w:r w:rsidRPr="00841CA8">
              <w:rPr>
                <w:sz w:val="24"/>
                <w:szCs w:val="24"/>
              </w:rPr>
              <w:t>УТВЕРЖДАЮ</w:t>
            </w:r>
          </w:p>
          <w:p w:rsidR="00095992" w:rsidRPr="00841CA8" w:rsidRDefault="00095992" w:rsidP="0045063B">
            <w:pPr>
              <w:contextualSpacing/>
              <w:rPr>
                <w:sz w:val="24"/>
                <w:szCs w:val="24"/>
              </w:rPr>
            </w:pPr>
            <w:r w:rsidRPr="00841CA8">
              <w:rPr>
                <w:sz w:val="24"/>
                <w:szCs w:val="24"/>
              </w:rPr>
              <w:t xml:space="preserve">Генеральный директор </w:t>
            </w:r>
          </w:p>
          <w:p w:rsidR="00095992" w:rsidRPr="00841CA8" w:rsidRDefault="00095992" w:rsidP="0045063B">
            <w:pPr>
              <w:contextualSpacing/>
              <w:rPr>
                <w:sz w:val="24"/>
                <w:szCs w:val="24"/>
              </w:rPr>
            </w:pPr>
            <w:r w:rsidRPr="00841CA8">
              <w:rPr>
                <w:sz w:val="24"/>
                <w:szCs w:val="24"/>
              </w:rPr>
              <w:t>АО «НИИМЭ»</w:t>
            </w:r>
          </w:p>
          <w:p w:rsidR="00095992" w:rsidRPr="00841CA8" w:rsidRDefault="00095992" w:rsidP="0045063B">
            <w:pPr>
              <w:contextualSpacing/>
              <w:rPr>
                <w:sz w:val="24"/>
                <w:szCs w:val="24"/>
              </w:rPr>
            </w:pPr>
          </w:p>
          <w:p w:rsidR="00095992" w:rsidRPr="00841CA8" w:rsidRDefault="00095992" w:rsidP="0045063B">
            <w:pPr>
              <w:contextualSpacing/>
              <w:rPr>
                <w:sz w:val="24"/>
                <w:szCs w:val="24"/>
              </w:rPr>
            </w:pPr>
          </w:p>
          <w:p w:rsidR="00095992" w:rsidRPr="00841CA8" w:rsidRDefault="00095992" w:rsidP="0045063B">
            <w:pPr>
              <w:contextualSpacing/>
              <w:rPr>
                <w:sz w:val="24"/>
                <w:szCs w:val="24"/>
              </w:rPr>
            </w:pPr>
            <w:r w:rsidRPr="00841CA8">
              <w:rPr>
                <w:sz w:val="24"/>
                <w:szCs w:val="24"/>
              </w:rPr>
              <w:t>_________________________Г.Я. Красников</w:t>
            </w:r>
          </w:p>
          <w:p w:rsidR="00095992" w:rsidRPr="00841CA8" w:rsidRDefault="00095992" w:rsidP="0045063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134" w:type="dxa"/>
          </w:tcPr>
          <w:p w:rsidR="00095992" w:rsidRPr="00841CA8" w:rsidRDefault="00095992" w:rsidP="0045063B">
            <w:pPr>
              <w:contextualSpacing/>
              <w:rPr>
                <w:sz w:val="24"/>
                <w:szCs w:val="24"/>
              </w:rPr>
            </w:pPr>
            <w:r w:rsidRPr="00841CA8">
              <w:rPr>
                <w:sz w:val="24"/>
                <w:szCs w:val="24"/>
              </w:rPr>
              <w:t>СОГЛАСОВАНО</w:t>
            </w:r>
          </w:p>
          <w:p w:rsidR="00095992" w:rsidRPr="00841CA8" w:rsidRDefault="00095992" w:rsidP="0045063B">
            <w:pPr>
              <w:contextualSpacing/>
              <w:rPr>
                <w:sz w:val="24"/>
                <w:szCs w:val="24"/>
                <w:highlight w:val="yellow"/>
              </w:rPr>
            </w:pPr>
            <w:r w:rsidRPr="00841CA8">
              <w:rPr>
                <w:sz w:val="24"/>
                <w:szCs w:val="24"/>
                <w:highlight w:val="yellow"/>
              </w:rPr>
              <w:t>……………………………</w:t>
            </w:r>
          </w:p>
          <w:p w:rsidR="00095992" w:rsidRPr="00841CA8" w:rsidRDefault="00095992" w:rsidP="0045063B">
            <w:pPr>
              <w:contextualSpacing/>
              <w:rPr>
                <w:sz w:val="24"/>
                <w:szCs w:val="24"/>
              </w:rPr>
            </w:pPr>
            <w:r w:rsidRPr="00841CA8">
              <w:rPr>
                <w:sz w:val="24"/>
                <w:szCs w:val="24"/>
                <w:highlight w:val="yellow"/>
              </w:rPr>
              <w:t>……………………………….</w:t>
            </w:r>
          </w:p>
          <w:p w:rsidR="00095992" w:rsidRPr="00841CA8" w:rsidRDefault="00095992" w:rsidP="0045063B">
            <w:pPr>
              <w:contextualSpacing/>
              <w:rPr>
                <w:sz w:val="24"/>
                <w:szCs w:val="24"/>
              </w:rPr>
            </w:pPr>
          </w:p>
          <w:p w:rsidR="00095992" w:rsidRPr="00841CA8" w:rsidRDefault="00095992" w:rsidP="0045063B">
            <w:pPr>
              <w:contextualSpacing/>
              <w:rPr>
                <w:sz w:val="24"/>
                <w:szCs w:val="24"/>
              </w:rPr>
            </w:pPr>
          </w:p>
          <w:p w:rsidR="00095992" w:rsidRPr="00841CA8" w:rsidRDefault="00095992" w:rsidP="0045063B">
            <w:pPr>
              <w:contextualSpacing/>
              <w:rPr>
                <w:sz w:val="24"/>
                <w:szCs w:val="24"/>
              </w:rPr>
            </w:pPr>
            <w:r w:rsidRPr="00841CA8">
              <w:rPr>
                <w:sz w:val="24"/>
                <w:szCs w:val="24"/>
              </w:rPr>
              <w:t>______________________</w:t>
            </w:r>
            <w:r w:rsidRPr="00841CA8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841CA8">
              <w:rPr>
                <w:sz w:val="24"/>
                <w:szCs w:val="24"/>
                <w:highlight w:val="yellow"/>
              </w:rPr>
              <w:t>…………………</w:t>
            </w:r>
          </w:p>
        </w:tc>
      </w:tr>
    </w:tbl>
    <w:p w:rsidR="00095992" w:rsidRPr="00841CA8" w:rsidRDefault="00095992" w:rsidP="0045063B">
      <w:pPr>
        <w:pStyle w:val="a7"/>
        <w:shd w:val="clear" w:color="auto" w:fill="auto"/>
        <w:ind w:left="4140"/>
        <w:jc w:val="left"/>
        <w:rPr>
          <w:rFonts w:ascii="Times New Roman" w:hAnsi="Times New Roman" w:cs="Times New Roman"/>
          <w:sz w:val="24"/>
          <w:szCs w:val="24"/>
        </w:rPr>
      </w:pPr>
    </w:p>
    <w:p w:rsidR="00841CA8" w:rsidRPr="00841CA8" w:rsidRDefault="00841CA8" w:rsidP="00841CA8">
      <w:pPr>
        <w:pStyle w:val="1"/>
        <w:rPr>
          <w:rFonts w:eastAsia="Arial"/>
          <w:lang w:bidi="ru-RU"/>
        </w:rPr>
      </w:pPr>
      <w:r w:rsidRPr="00841CA8">
        <w:t xml:space="preserve">ТРЕБОВАНИЯ </w:t>
      </w:r>
    </w:p>
    <w:p w:rsidR="00841CA8" w:rsidRPr="00841CA8" w:rsidRDefault="00841CA8" w:rsidP="00841CA8">
      <w:pPr>
        <w:pStyle w:val="a7"/>
        <w:ind w:left="4140"/>
        <w:jc w:val="both"/>
        <w:rPr>
          <w:rFonts w:ascii="Times New Roman" w:hAnsi="Times New Roman" w:cs="Times New Roman"/>
          <w:sz w:val="24"/>
          <w:szCs w:val="24"/>
        </w:rPr>
      </w:pPr>
    </w:p>
    <w:p w:rsidR="00841CA8" w:rsidRPr="00841CA8" w:rsidRDefault="00841CA8" w:rsidP="00841CA8">
      <w:pPr>
        <w:pStyle w:val="a7"/>
        <w:numPr>
          <w:ilvl w:val="0"/>
          <w:numId w:val="20"/>
        </w:numPr>
        <w:tabs>
          <w:tab w:val="left" w:pos="284"/>
        </w:tabs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CA8">
        <w:rPr>
          <w:rFonts w:ascii="Times New Roman" w:hAnsi="Times New Roman" w:cs="Times New Roman"/>
          <w:b/>
          <w:sz w:val="24"/>
          <w:szCs w:val="24"/>
        </w:rPr>
        <w:t>Техническая часть</w:t>
      </w:r>
    </w:p>
    <w:p w:rsidR="00841CA8" w:rsidRPr="00841CA8" w:rsidRDefault="00841CA8" w:rsidP="00841CA8">
      <w:pPr>
        <w:pStyle w:val="a7"/>
        <w:numPr>
          <w:ilvl w:val="1"/>
          <w:numId w:val="20"/>
        </w:numPr>
        <w:tabs>
          <w:tab w:val="left" w:pos="284"/>
        </w:tabs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CA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 xml:space="preserve">Формат полосы: </w:t>
      </w:r>
      <w:r w:rsidRPr="00841C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1CA8">
        <w:rPr>
          <w:rFonts w:ascii="Times New Roman" w:hAnsi="Times New Roman" w:cs="Times New Roman"/>
          <w:sz w:val="24"/>
          <w:szCs w:val="24"/>
        </w:rPr>
        <w:t>3 в сложенном виде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>Количество полос: 8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 xml:space="preserve">Цветность: 4+4, </w:t>
      </w:r>
      <w:r w:rsidRPr="00841CA8">
        <w:rPr>
          <w:rFonts w:ascii="Times New Roman" w:hAnsi="Times New Roman" w:cs="Times New Roman"/>
          <w:sz w:val="24"/>
          <w:szCs w:val="24"/>
          <w:lang w:val="en-US"/>
        </w:rPr>
        <w:t>CMYK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>Бумага: белая мелованная, глянцевая</w:t>
      </w:r>
    </w:p>
    <w:p w:rsid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41CA8">
        <w:rPr>
          <w:rFonts w:ascii="Times New Roman" w:hAnsi="Times New Roman" w:cs="Times New Roman"/>
          <w:sz w:val="24"/>
          <w:szCs w:val="24"/>
        </w:rPr>
        <w:t xml:space="preserve">Плотность бумаги: не менее 115 </w:t>
      </w:r>
      <w:proofErr w:type="spellStart"/>
      <w:r w:rsidRPr="00841CA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>/м</w:t>
      </w:r>
      <w:proofErr w:type="gramStart"/>
      <w:r w:rsidRPr="00841C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31873" w:rsidRPr="00841CA8" w:rsidRDefault="00731873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41CA8" w:rsidRPr="00841CA8" w:rsidRDefault="00841CA8" w:rsidP="00841CA8">
      <w:pPr>
        <w:pStyle w:val="a7"/>
        <w:numPr>
          <w:ilvl w:val="1"/>
          <w:numId w:val="20"/>
        </w:numPr>
        <w:tabs>
          <w:tab w:val="left" w:pos="284"/>
        </w:tabs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CA8">
        <w:rPr>
          <w:rFonts w:ascii="Times New Roman" w:hAnsi="Times New Roman" w:cs="Times New Roman"/>
          <w:b/>
          <w:sz w:val="24"/>
          <w:szCs w:val="24"/>
        </w:rPr>
        <w:t>Требования к вёрстке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 xml:space="preserve">Вёрстка осуществляется на основе материалов, предоставленных Заказчиком необходимо изготовить дизайн-макет корпоративной газеты «НАУКА» (8 полос формат </w:t>
      </w:r>
      <w:r w:rsidRPr="00841C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1CA8">
        <w:rPr>
          <w:rFonts w:ascii="Times New Roman" w:hAnsi="Times New Roman" w:cs="Times New Roman"/>
          <w:sz w:val="24"/>
          <w:szCs w:val="24"/>
        </w:rPr>
        <w:t>3), включающий в себя: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ab/>
        <w:t xml:space="preserve">- дизайн первой полосы в формате </w:t>
      </w:r>
      <w:proofErr w:type="spellStart"/>
      <w:r w:rsidRPr="00841CA8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>;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ab/>
        <w:t xml:space="preserve">- дизайн остальных полос в формате </w:t>
      </w:r>
      <w:proofErr w:type="spellStart"/>
      <w:r w:rsidRPr="00841CA8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>;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ab/>
        <w:t xml:space="preserve">- дизайн рубрик в формате </w:t>
      </w:r>
      <w:proofErr w:type="spellStart"/>
      <w:r w:rsidRPr="00841CA8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>;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ab/>
        <w:t xml:space="preserve">- подготовка шаблонов всех полос газеты в формате </w:t>
      </w:r>
      <w:proofErr w:type="spellStart"/>
      <w:r w:rsidRPr="00841CA8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>;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ab/>
        <w:t>- создание иллюстраций/коллажа на первую полосу;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ab/>
        <w:t>- обработка фотографий (не менее 20 в одном номере);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841CA8">
        <w:rPr>
          <w:rFonts w:ascii="Times New Roman" w:hAnsi="Times New Roman" w:cs="Times New Roman"/>
          <w:sz w:val="24"/>
          <w:szCs w:val="24"/>
        </w:rPr>
        <w:t>отрисовка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 xml:space="preserve"> логотипов (не менее 7 в одном номере);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ab/>
        <w:t>- Допустимое количество перевёрстки – не менее 15 раз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41CA8" w:rsidRPr="00841CA8" w:rsidRDefault="00841CA8" w:rsidP="00841CA8">
      <w:pPr>
        <w:pStyle w:val="a7"/>
        <w:numPr>
          <w:ilvl w:val="1"/>
          <w:numId w:val="20"/>
        </w:numPr>
        <w:tabs>
          <w:tab w:val="left" w:pos="284"/>
        </w:tabs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CA8">
        <w:rPr>
          <w:rFonts w:ascii="Times New Roman" w:hAnsi="Times New Roman" w:cs="Times New Roman"/>
          <w:b/>
          <w:sz w:val="24"/>
          <w:szCs w:val="24"/>
        </w:rPr>
        <w:t>Основные элементы издания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>- Заглавие (заголовочная часть):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ab/>
        <w:t>- название;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ab/>
        <w:t>- месторасположение слогана;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ab/>
        <w:t>- указание, в чьих интересах издаётся газета;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ab/>
        <w:t>- календарные сведения;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ab/>
        <w:t>- порядковый номер выпуска;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ab/>
        <w:t>- год начала издания.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>- Разделительные элементы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>- Размерные элементы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>- Служебные элементы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>- Цветовое решение дизайна.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>- Шрифтовое решение.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41CA8" w:rsidRPr="00841CA8" w:rsidRDefault="00841CA8" w:rsidP="00841CA8">
      <w:pPr>
        <w:pStyle w:val="a7"/>
        <w:numPr>
          <w:ilvl w:val="1"/>
          <w:numId w:val="20"/>
        </w:numPr>
        <w:tabs>
          <w:tab w:val="left" w:pos="284"/>
        </w:tabs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CA8">
        <w:rPr>
          <w:rFonts w:ascii="Times New Roman" w:hAnsi="Times New Roman" w:cs="Times New Roman"/>
          <w:b/>
          <w:sz w:val="24"/>
          <w:szCs w:val="24"/>
        </w:rPr>
        <w:t>Общие требования к печати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 xml:space="preserve">В изготовленном тираже не допускается </w:t>
      </w:r>
      <w:proofErr w:type="spellStart"/>
      <w:r w:rsidRPr="00841CA8">
        <w:rPr>
          <w:rFonts w:ascii="Times New Roman" w:hAnsi="Times New Roman" w:cs="Times New Roman"/>
          <w:sz w:val="24"/>
          <w:szCs w:val="24"/>
        </w:rPr>
        <w:t>отмарывание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CA8">
        <w:rPr>
          <w:rFonts w:ascii="Times New Roman" w:hAnsi="Times New Roman" w:cs="Times New Roman"/>
          <w:sz w:val="24"/>
          <w:szCs w:val="24"/>
        </w:rPr>
        <w:t>непропечатка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 xml:space="preserve">, смазывание краски, </w:t>
      </w:r>
      <w:proofErr w:type="spellStart"/>
      <w:r w:rsidRPr="00841CA8">
        <w:rPr>
          <w:rFonts w:ascii="Times New Roman" w:hAnsi="Times New Roman" w:cs="Times New Roman"/>
          <w:sz w:val="24"/>
          <w:szCs w:val="24"/>
        </w:rPr>
        <w:t>тенение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1CA8">
        <w:rPr>
          <w:rFonts w:ascii="Times New Roman" w:hAnsi="Times New Roman" w:cs="Times New Roman"/>
          <w:sz w:val="24"/>
          <w:szCs w:val="24"/>
        </w:rPr>
        <w:t>выщипывание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 xml:space="preserve"> волокон бумаги, масляные пятна, прочие загрязнения, разрывы бумаги, </w:t>
      </w:r>
      <w:r w:rsidRPr="00841CA8">
        <w:rPr>
          <w:rFonts w:ascii="Times New Roman" w:hAnsi="Times New Roman" w:cs="Times New Roman"/>
          <w:sz w:val="24"/>
          <w:szCs w:val="24"/>
        </w:rPr>
        <w:lastRenderedPageBreak/>
        <w:t>морщины, складки, загнутые углы и кромки.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>В процессе изготовления тиража на оттиске допускаются малозначимые дефекты, которые существенно не влияют на использование и долговечность газеты.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>В изготовленном тираже допускается незначительное наличие элементов бумажной пыли на оттиске размером не более 1,5 мм в количестве 2-х шт. на 0,35 м</w:t>
      </w:r>
      <w:proofErr w:type="gramStart"/>
      <w:r w:rsidRPr="00841C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1CA8">
        <w:rPr>
          <w:rFonts w:ascii="Times New Roman" w:hAnsi="Times New Roman" w:cs="Times New Roman"/>
          <w:sz w:val="24"/>
          <w:szCs w:val="24"/>
        </w:rPr>
        <w:t xml:space="preserve"> печатного листа при условии, если этот элемент не искажает текстовую информацию и не находится на изображениях лиц в иллюстрациях, а также на </w:t>
      </w:r>
      <w:proofErr w:type="spellStart"/>
      <w:r w:rsidRPr="00841CA8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 xml:space="preserve"> блоках.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>Допускается наличие царапин (не более одной на 0,35 м</w:t>
      </w:r>
      <w:proofErr w:type="gramStart"/>
      <w:r w:rsidRPr="00841C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1CA8">
        <w:rPr>
          <w:rFonts w:ascii="Times New Roman" w:hAnsi="Times New Roman" w:cs="Times New Roman"/>
          <w:sz w:val="24"/>
          <w:szCs w:val="24"/>
        </w:rPr>
        <w:t xml:space="preserve"> печатного листа, длиной не более 8 мм и шириной не более 0,1 мм), не искажающей текстовую информацию и не находящейся на изображениях лиц в иллюстрациях, а также на </w:t>
      </w:r>
      <w:proofErr w:type="spellStart"/>
      <w:r w:rsidRPr="00841CA8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 xml:space="preserve"> блоках.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>Допускается наличие «пятен» (капель краски или капель смывочного раствора) на оттиске площадью 0,35 м</w:t>
      </w:r>
      <w:proofErr w:type="gramStart"/>
      <w:r w:rsidRPr="00841C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41CA8">
        <w:rPr>
          <w:rFonts w:ascii="Times New Roman" w:hAnsi="Times New Roman" w:cs="Times New Roman"/>
          <w:sz w:val="24"/>
          <w:szCs w:val="24"/>
        </w:rPr>
        <w:t xml:space="preserve"> печатного листа если этот элемент не искажает текстовую информацию и не находится на изображениях лиц в иллюстрациях, а также на </w:t>
      </w:r>
      <w:proofErr w:type="spellStart"/>
      <w:r w:rsidRPr="00841CA8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 xml:space="preserve"> блоках. Пятна относятся к случайным дефектам и входят в суммарный процент несоответствий в тираже (0,5% при тираже до 100 000 экз.)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41CA8" w:rsidRPr="00841CA8" w:rsidRDefault="00841CA8" w:rsidP="00841CA8">
      <w:pPr>
        <w:pStyle w:val="a7"/>
        <w:numPr>
          <w:ilvl w:val="1"/>
          <w:numId w:val="20"/>
        </w:numPr>
        <w:tabs>
          <w:tab w:val="left" w:pos="284"/>
        </w:tabs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CA8">
        <w:rPr>
          <w:rFonts w:ascii="Times New Roman" w:hAnsi="Times New Roman" w:cs="Times New Roman"/>
          <w:b/>
          <w:sz w:val="24"/>
          <w:szCs w:val="24"/>
        </w:rPr>
        <w:t xml:space="preserve"> Совмещение красок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>Изображения на оттисках, отпечатанных цветными красками, должны быть точно совмещены. Допустимые отклонения при совмещении должны быть не более 0,08 мм.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41CA8" w:rsidRPr="00841CA8" w:rsidRDefault="00841CA8" w:rsidP="00841CA8">
      <w:pPr>
        <w:pStyle w:val="a7"/>
        <w:numPr>
          <w:ilvl w:val="1"/>
          <w:numId w:val="20"/>
        </w:numPr>
        <w:tabs>
          <w:tab w:val="left" w:pos="284"/>
        </w:tabs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CA8">
        <w:rPr>
          <w:rFonts w:ascii="Times New Roman" w:hAnsi="Times New Roman" w:cs="Times New Roman"/>
          <w:b/>
          <w:sz w:val="24"/>
          <w:szCs w:val="24"/>
        </w:rPr>
        <w:t>Допуски на цветовые различия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 xml:space="preserve">Допуски на отклонения цветового различия определяются в соответствии со стандартом </w:t>
      </w:r>
      <w:r w:rsidRPr="00841CA8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841CA8">
        <w:rPr>
          <w:rFonts w:ascii="Times New Roman" w:hAnsi="Times New Roman" w:cs="Times New Roman"/>
          <w:sz w:val="24"/>
          <w:szCs w:val="24"/>
        </w:rPr>
        <w:t xml:space="preserve"> 12647-2:2007.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41CA8" w:rsidRPr="00731873" w:rsidRDefault="009E7F60" w:rsidP="00841CA8">
      <w:pPr>
        <w:pStyle w:val="a7"/>
        <w:numPr>
          <w:ilvl w:val="1"/>
          <w:numId w:val="20"/>
        </w:numPr>
        <w:tabs>
          <w:tab w:val="left" w:pos="284"/>
        </w:tabs>
        <w:ind w:lef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>Необходимы услуги корректора.</w:t>
      </w:r>
    </w:p>
    <w:p w:rsidR="00841CA8" w:rsidRPr="00841CA8" w:rsidRDefault="00841CA8" w:rsidP="00841CA8">
      <w:pPr>
        <w:pStyle w:val="a7"/>
        <w:tabs>
          <w:tab w:val="left" w:pos="284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41CA8">
        <w:rPr>
          <w:rFonts w:ascii="Times New Roman" w:hAnsi="Times New Roman" w:cs="Times New Roman"/>
          <w:sz w:val="24"/>
          <w:szCs w:val="24"/>
        </w:rPr>
        <w:t xml:space="preserve">Доставка осуществляется силами и за счёт </w:t>
      </w:r>
      <w:r w:rsidR="00731873">
        <w:rPr>
          <w:rFonts w:ascii="Times New Roman" w:hAnsi="Times New Roman" w:cs="Times New Roman"/>
          <w:sz w:val="24"/>
          <w:szCs w:val="24"/>
        </w:rPr>
        <w:t>Автора</w:t>
      </w:r>
      <w:r w:rsidRPr="00841CA8">
        <w:rPr>
          <w:rFonts w:ascii="Times New Roman" w:hAnsi="Times New Roman" w:cs="Times New Roman"/>
          <w:sz w:val="24"/>
          <w:szCs w:val="24"/>
        </w:rPr>
        <w:t xml:space="preserve"> по адресу: 124460, </w:t>
      </w:r>
      <w:proofErr w:type="spellStart"/>
      <w:r w:rsidRPr="0084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41C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41CA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841CA8">
        <w:rPr>
          <w:rFonts w:ascii="Times New Roman" w:hAnsi="Times New Roman" w:cs="Times New Roman"/>
          <w:sz w:val="24"/>
          <w:szCs w:val="24"/>
        </w:rPr>
        <w:t>, Зеленоград, ул. Академика Валиева, д.12 стр.1</w:t>
      </w:r>
      <w:r w:rsidR="00731873">
        <w:rPr>
          <w:rFonts w:ascii="Times New Roman" w:hAnsi="Times New Roman" w:cs="Times New Roman"/>
          <w:sz w:val="24"/>
          <w:szCs w:val="24"/>
        </w:rPr>
        <w:t>.</w:t>
      </w:r>
    </w:p>
    <w:p w:rsidR="00BE75A3" w:rsidRPr="00841CA8" w:rsidRDefault="00BE75A3" w:rsidP="0045063B">
      <w:pPr>
        <w:pStyle w:val="a7"/>
        <w:shd w:val="clear" w:color="auto" w:fill="auto"/>
        <w:ind w:left="4140"/>
        <w:jc w:val="left"/>
        <w:rPr>
          <w:rFonts w:ascii="Times New Roman" w:hAnsi="Times New Roman" w:cs="Times New Roman"/>
          <w:sz w:val="24"/>
          <w:szCs w:val="24"/>
        </w:rPr>
      </w:pPr>
    </w:p>
    <w:p w:rsidR="00BE75A3" w:rsidRPr="00841CA8" w:rsidRDefault="00BE75A3" w:rsidP="0045063B">
      <w:pPr>
        <w:pStyle w:val="a7"/>
        <w:shd w:val="clear" w:color="auto" w:fill="auto"/>
        <w:ind w:left="4140"/>
        <w:jc w:val="left"/>
        <w:rPr>
          <w:rFonts w:ascii="Times New Roman" w:hAnsi="Times New Roman" w:cs="Times New Roman"/>
          <w:sz w:val="24"/>
          <w:szCs w:val="24"/>
        </w:rPr>
      </w:pPr>
    </w:p>
    <w:p w:rsidR="00BE75A3" w:rsidRPr="00841CA8" w:rsidRDefault="00BE75A3" w:rsidP="0045063B">
      <w:pPr>
        <w:pStyle w:val="a7"/>
        <w:shd w:val="clear" w:color="auto" w:fill="auto"/>
        <w:ind w:left="4140"/>
        <w:jc w:val="left"/>
        <w:rPr>
          <w:rFonts w:ascii="Times New Roman" w:hAnsi="Times New Roman" w:cs="Times New Roman"/>
          <w:sz w:val="24"/>
          <w:szCs w:val="24"/>
        </w:rPr>
      </w:pPr>
    </w:p>
    <w:p w:rsidR="00BE75A3" w:rsidRPr="00841CA8" w:rsidRDefault="00BE75A3" w:rsidP="0045063B">
      <w:pPr>
        <w:pStyle w:val="a7"/>
        <w:shd w:val="clear" w:color="auto" w:fill="auto"/>
        <w:ind w:left="4140"/>
        <w:jc w:val="left"/>
        <w:rPr>
          <w:rFonts w:ascii="Times New Roman" w:hAnsi="Times New Roman" w:cs="Times New Roman"/>
          <w:sz w:val="24"/>
          <w:szCs w:val="24"/>
        </w:rPr>
      </w:pPr>
    </w:p>
    <w:p w:rsidR="00BE75A3" w:rsidRPr="00841CA8" w:rsidRDefault="00BE75A3" w:rsidP="0045063B">
      <w:pPr>
        <w:pStyle w:val="a7"/>
        <w:shd w:val="clear" w:color="auto" w:fill="auto"/>
        <w:ind w:left="4140"/>
        <w:jc w:val="left"/>
        <w:rPr>
          <w:rFonts w:ascii="Times New Roman" w:hAnsi="Times New Roman" w:cs="Times New Roman"/>
          <w:sz w:val="24"/>
          <w:szCs w:val="24"/>
        </w:rPr>
      </w:pPr>
    </w:p>
    <w:sectPr w:rsidR="00BE75A3" w:rsidRPr="00841CA8" w:rsidSect="004C632F">
      <w:footerReference w:type="default" r:id="rId10"/>
      <w:pgSz w:w="11900" w:h="16840"/>
      <w:pgMar w:top="851" w:right="567" w:bottom="993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E9" w:rsidRDefault="004370E9">
      <w:r>
        <w:separator/>
      </w:r>
    </w:p>
  </w:endnote>
  <w:endnote w:type="continuationSeparator" w:id="0">
    <w:p w:rsidR="004370E9" w:rsidRDefault="004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2624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31873" w:rsidRPr="00731873" w:rsidRDefault="00731873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318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318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318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693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318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C632F" w:rsidRDefault="004C632F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E9" w:rsidRDefault="004370E9"/>
  </w:footnote>
  <w:footnote w:type="continuationSeparator" w:id="0">
    <w:p w:rsidR="004370E9" w:rsidRDefault="004370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58F"/>
    <w:multiLevelType w:val="multilevel"/>
    <w:tmpl w:val="3D2AC81E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7802E6"/>
    <w:multiLevelType w:val="multilevel"/>
    <w:tmpl w:val="DD12B4FC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CF6103"/>
    <w:multiLevelType w:val="multilevel"/>
    <w:tmpl w:val="0CE066C2"/>
    <w:lvl w:ilvl="0">
      <w:start w:val="6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246F6"/>
    <w:multiLevelType w:val="multilevel"/>
    <w:tmpl w:val="D082B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224864"/>
    <w:multiLevelType w:val="hybridMultilevel"/>
    <w:tmpl w:val="DB6C7FA6"/>
    <w:lvl w:ilvl="0" w:tplc="04190009">
      <w:start w:val="1"/>
      <w:numFmt w:val="bullet"/>
      <w:lvlText w:val="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1E464E5"/>
    <w:multiLevelType w:val="hybridMultilevel"/>
    <w:tmpl w:val="F76CA4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44880"/>
    <w:multiLevelType w:val="multilevel"/>
    <w:tmpl w:val="547EC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5F4D2A"/>
    <w:multiLevelType w:val="multilevel"/>
    <w:tmpl w:val="1C0075F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D722B4"/>
    <w:multiLevelType w:val="multilevel"/>
    <w:tmpl w:val="04CA30E0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EA264A2"/>
    <w:multiLevelType w:val="multilevel"/>
    <w:tmpl w:val="B210BBA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2E684E"/>
    <w:multiLevelType w:val="multilevel"/>
    <w:tmpl w:val="695EB60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6A232B"/>
    <w:multiLevelType w:val="multilevel"/>
    <w:tmpl w:val="AD4CC9C6"/>
    <w:lvl w:ilvl="0">
      <w:start w:val="1"/>
      <w:numFmt w:val="decimal"/>
      <w:lvlText w:val="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380262"/>
    <w:multiLevelType w:val="hybridMultilevel"/>
    <w:tmpl w:val="176260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23854"/>
    <w:multiLevelType w:val="multilevel"/>
    <w:tmpl w:val="56347ACE"/>
    <w:lvl w:ilvl="0">
      <w:start w:val="1"/>
      <w:numFmt w:val="decimal"/>
      <w:lvlText w:val="1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A2456E"/>
    <w:multiLevelType w:val="multilevel"/>
    <w:tmpl w:val="0DF2796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8A678D"/>
    <w:multiLevelType w:val="multilevel"/>
    <w:tmpl w:val="AA9480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797EA4"/>
    <w:multiLevelType w:val="multilevel"/>
    <w:tmpl w:val="81DC432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291BD4"/>
    <w:multiLevelType w:val="multilevel"/>
    <w:tmpl w:val="9162C2F0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92A07C1"/>
    <w:multiLevelType w:val="multilevel"/>
    <w:tmpl w:val="63F07EF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E1667AF"/>
    <w:multiLevelType w:val="hybridMultilevel"/>
    <w:tmpl w:val="D5247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"/>
  </w:num>
  <w:num w:numId="5">
    <w:abstractNumId w:val="14"/>
  </w:num>
  <w:num w:numId="6">
    <w:abstractNumId w:val="9"/>
  </w:num>
  <w:num w:numId="7">
    <w:abstractNumId w:val="18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3"/>
  </w:num>
  <w:num w:numId="13">
    <w:abstractNumId w:val="10"/>
  </w:num>
  <w:num w:numId="14">
    <w:abstractNumId w:val="8"/>
  </w:num>
  <w:num w:numId="15">
    <w:abstractNumId w:val="17"/>
  </w:num>
  <w:num w:numId="16">
    <w:abstractNumId w:val="12"/>
  </w:num>
  <w:num w:numId="17">
    <w:abstractNumId w:val="19"/>
  </w:num>
  <w:num w:numId="18">
    <w:abstractNumId w:val="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47"/>
    <w:rsid w:val="0005776C"/>
    <w:rsid w:val="00095992"/>
    <w:rsid w:val="000D5362"/>
    <w:rsid w:val="000E0A0E"/>
    <w:rsid w:val="001363AC"/>
    <w:rsid w:val="00166934"/>
    <w:rsid w:val="001D0AEB"/>
    <w:rsid w:val="002036A6"/>
    <w:rsid w:val="00284C3C"/>
    <w:rsid w:val="002A4401"/>
    <w:rsid w:val="00305DF3"/>
    <w:rsid w:val="003A414F"/>
    <w:rsid w:val="003C4782"/>
    <w:rsid w:val="003E2407"/>
    <w:rsid w:val="00421DC9"/>
    <w:rsid w:val="004370E9"/>
    <w:rsid w:val="0045063B"/>
    <w:rsid w:val="00484FD5"/>
    <w:rsid w:val="004C632F"/>
    <w:rsid w:val="004F3773"/>
    <w:rsid w:val="0052489A"/>
    <w:rsid w:val="005532B8"/>
    <w:rsid w:val="005A4768"/>
    <w:rsid w:val="005A64AC"/>
    <w:rsid w:val="00620956"/>
    <w:rsid w:val="00695E1A"/>
    <w:rsid w:val="006B0D3D"/>
    <w:rsid w:val="006F7684"/>
    <w:rsid w:val="00731873"/>
    <w:rsid w:val="00733A1D"/>
    <w:rsid w:val="00792794"/>
    <w:rsid w:val="007C527F"/>
    <w:rsid w:val="007D250C"/>
    <w:rsid w:val="00820734"/>
    <w:rsid w:val="00841CA8"/>
    <w:rsid w:val="008856A8"/>
    <w:rsid w:val="009E7F60"/>
    <w:rsid w:val="009F2472"/>
    <w:rsid w:val="00A5267C"/>
    <w:rsid w:val="00A67C19"/>
    <w:rsid w:val="00AE56EF"/>
    <w:rsid w:val="00AF4D47"/>
    <w:rsid w:val="00B26C5D"/>
    <w:rsid w:val="00B30300"/>
    <w:rsid w:val="00B50563"/>
    <w:rsid w:val="00B565FB"/>
    <w:rsid w:val="00BE75A3"/>
    <w:rsid w:val="00C346B7"/>
    <w:rsid w:val="00D035BC"/>
    <w:rsid w:val="00D307B9"/>
    <w:rsid w:val="00D413AA"/>
    <w:rsid w:val="00D41E5F"/>
    <w:rsid w:val="00D85470"/>
    <w:rsid w:val="00E20188"/>
    <w:rsid w:val="00E2065F"/>
    <w:rsid w:val="00E45931"/>
    <w:rsid w:val="00EA1A42"/>
    <w:rsid w:val="00EC7FEF"/>
    <w:rsid w:val="00F24067"/>
    <w:rsid w:val="00F27BCC"/>
    <w:rsid w:val="00F56EE1"/>
    <w:rsid w:val="00F8004D"/>
    <w:rsid w:val="00F8415C"/>
    <w:rsid w:val="00F85DA6"/>
    <w:rsid w:val="00FB5859"/>
    <w:rsid w:val="00FE3BE7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9599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1">
    <w:name w:val="Основной текст1"/>
    <w:basedOn w:val="a"/>
    <w:link w:val="a3"/>
    <w:uiPriority w:val="9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jc w:val="right"/>
    </w:pPr>
    <w:rPr>
      <w:rFonts w:ascii="Arial" w:eastAsia="Arial" w:hAnsi="Arial" w:cs="Arial"/>
      <w:sz w:val="14"/>
      <w:szCs w:val="14"/>
    </w:rPr>
  </w:style>
  <w:style w:type="character" w:styleId="a8">
    <w:name w:val="Hyperlink"/>
    <w:basedOn w:val="a0"/>
    <w:rsid w:val="00733A1D"/>
    <w:rPr>
      <w:color w:val="0000FF"/>
      <w:u w:val="single"/>
    </w:rPr>
  </w:style>
  <w:style w:type="character" w:customStyle="1" w:styleId="Bodytext">
    <w:name w:val="Body text_"/>
    <w:uiPriority w:val="99"/>
    <w:locked/>
    <w:rsid w:val="00733A1D"/>
    <w:rPr>
      <w:shd w:val="clear" w:color="auto" w:fill="FFFFFF"/>
    </w:rPr>
  </w:style>
  <w:style w:type="character" w:customStyle="1" w:styleId="BodytextBold">
    <w:name w:val="Body text + Bold"/>
    <w:uiPriority w:val="99"/>
    <w:rsid w:val="00733A1D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table" w:styleId="a9">
    <w:name w:val="Table Grid"/>
    <w:basedOn w:val="a1"/>
    <w:rsid w:val="0009599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5992"/>
    <w:rPr>
      <w:rFonts w:ascii="Times New Roman" w:eastAsia="Times New Roman" w:hAnsi="Times New Roman" w:cs="Times New Roman"/>
      <w:b/>
      <w:bCs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035BC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5BC"/>
    <w:rPr>
      <w:color w:val="000000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035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35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35BC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35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35BC"/>
    <w:rPr>
      <w:b/>
      <w:bCs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C63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C632F"/>
    <w:rPr>
      <w:color w:val="000000"/>
    </w:rPr>
  </w:style>
  <w:style w:type="paragraph" w:styleId="af3">
    <w:name w:val="footer"/>
    <w:basedOn w:val="a"/>
    <w:link w:val="af4"/>
    <w:uiPriority w:val="99"/>
    <w:unhideWhenUsed/>
    <w:rsid w:val="004C63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C632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09599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1">
    <w:name w:val="Основной текст1"/>
    <w:basedOn w:val="a"/>
    <w:link w:val="a3"/>
    <w:uiPriority w:val="9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jc w:val="right"/>
    </w:pPr>
    <w:rPr>
      <w:rFonts w:ascii="Arial" w:eastAsia="Arial" w:hAnsi="Arial" w:cs="Arial"/>
      <w:sz w:val="14"/>
      <w:szCs w:val="14"/>
    </w:rPr>
  </w:style>
  <w:style w:type="character" w:styleId="a8">
    <w:name w:val="Hyperlink"/>
    <w:basedOn w:val="a0"/>
    <w:rsid w:val="00733A1D"/>
    <w:rPr>
      <w:color w:val="0000FF"/>
      <w:u w:val="single"/>
    </w:rPr>
  </w:style>
  <w:style w:type="character" w:customStyle="1" w:styleId="Bodytext">
    <w:name w:val="Body text_"/>
    <w:uiPriority w:val="99"/>
    <w:locked/>
    <w:rsid w:val="00733A1D"/>
    <w:rPr>
      <w:shd w:val="clear" w:color="auto" w:fill="FFFFFF"/>
    </w:rPr>
  </w:style>
  <w:style w:type="character" w:customStyle="1" w:styleId="BodytextBold">
    <w:name w:val="Body text + Bold"/>
    <w:uiPriority w:val="99"/>
    <w:rsid w:val="00733A1D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table" w:styleId="a9">
    <w:name w:val="Table Grid"/>
    <w:basedOn w:val="a1"/>
    <w:rsid w:val="0009599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95992"/>
    <w:rPr>
      <w:rFonts w:ascii="Times New Roman" w:eastAsia="Times New Roman" w:hAnsi="Times New Roman" w:cs="Times New Roman"/>
      <w:b/>
      <w:bCs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D035BC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5BC"/>
    <w:rPr>
      <w:color w:val="000000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035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035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035BC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035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035BC"/>
    <w:rPr>
      <w:b/>
      <w:bCs/>
      <w:color w:val="000000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C63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C632F"/>
    <w:rPr>
      <w:color w:val="000000"/>
    </w:rPr>
  </w:style>
  <w:style w:type="paragraph" w:styleId="af3">
    <w:name w:val="footer"/>
    <w:basedOn w:val="a"/>
    <w:link w:val="af4"/>
    <w:uiPriority w:val="99"/>
    <w:unhideWhenUsed/>
    <w:rsid w:val="004C63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C63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shevyakov@nii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DB98-0733-439E-A538-161BC687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4271</Words>
  <Characters>24351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Яресько Елена Владимировна</cp:lastModifiedBy>
  <cp:revision>2</cp:revision>
  <dcterms:created xsi:type="dcterms:W3CDTF">2020-04-20T16:08:00Z</dcterms:created>
  <dcterms:modified xsi:type="dcterms:W3CDTF">2020-04-20T16:08:00Z</dcterms:modified>
</cp:coreProperties>
</file>