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7A" w:rsidRPr="00835F7A" w:rsidRDefault="00835F7A" w:rsidP="00835F7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F7A">
        <w:rPr>
          <w:rFonts w:ascii="Times New Roman" w:hAnsi="Times New Roman" w:cs="Times New Roman"/>
          <w:b/>
          <w:sz w:val="26"/>
          <w:szCs w:val="26"/>
          <w:u w:val="single"/>
        </w:rPr>
        <w:t>Основные требования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 xml:space="preserve">Название файла платы: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35F7A">
        <w:rPr>
          <w:rFonts w:ascii="Times New Roman" w:hAnsi="Times New Roman" w:cs="Times New Roman"/>
          <w:sz w:val="26"/>
          <w:szCs w:val="26"/>
        </w:rPr>
        <w:t>ечатная плата ППМ-001.</w:t>
      </w:r>
      <w:r w:rsidRPr="00835F7A">
        <w:rPr>
          <w:rFonts w:ascii="Times New Roman" w:hAnsi="Times New Roman" w:cs="Times New Roman"/>
          <w:sz w:val="26"/>
          <w:szCs w:val="26"/>
          <w:lang w:val="en-US"/>
        </w:rPr>
        <w:t>zip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Вариант изготовления: с</w:t>
      </w:r>
      <w:r w:rsidRPr="00835F7A">
        <w:rPr>
          <w:rFonts w:ascii="Times New Roman" w:hAnsi="Times New Roman" w:cs="Times New Roman"/>
          <w:sz w:val="26"/>
          <w:szCs w:val="26"/>
        </w:rPr>
        <w:t>рочное/серийное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35F7A">
        <w:rPr>
          <w:rFonts w:ascii="Times New Roman" w:hAnsi="Times New Roman" w:cs="Times New Roman"/>
          <w:sz w:val="26"/>
          <w:szCs w:val="26"/>
        </w:rPr>
        <w:t>Количество проводящих слоев: 2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>Материал основания: FR4 HiTg170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 xml:space="preserve">Толщина материала (ОПП, ДПП)/Общая толщина платы </w:t>
      </w:r>
      <w:proofErr w:type="gramStart"/>
      <w:r w:rsidRPr="00835F7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35F7A">
        <w:rPr>
          <w:rFonts w:ascii="Times New Roman" w:hAnsi="Times New Roman" w:cs="Times New Roman"/>
          <w:sz w:val="26"/>
          <w:szCs w:val="26"/>
        </w:rPr>
        <w:t>МПП), мм : 0,5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 xml:space="preserve">Толщина фольги, </w:t>
      </w:r>
      <w:proofErr w:type="gramStart"/>
      <w:r w:rsidRPr="00835F7A">
        <w:rPr>
          <w:rFonts w:ascii="Times New Roman" w:hAnsi="Times New Roman" w:cs="Times New Roman"/>
          <w:sz w:val="26"/>
          <w:szCs w:val="26"/>
        </w:rPr>
        <w:t>мкм</w:t>
      </w:r>
      <w:proofErr w:type="gramEnd"/>
      <w:r w:rsidRPr="00835F7A">
        <w:rPr>
          <w:rFonts w:ascii="Times New Roman" w:hAnsi="Times New Roman" w:cs="Times New Roman"/>
          <w:sz w:val="26"/>
          <w:szCs w:val="26"/>
        </w:rPr>
        <w:t>: 18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 xml:space="preserve">Финишное покрытие площадок: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ImAu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иммерс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>. золото)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>Наличие маски: маска с 2 сторон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маркировки краской</w:t>
      </w:r>
      <w:r w:rsidRPr="00835F7A">
        <w:rPr>
          <w:rFonts w:ascii="Times New Roman" w:hAnsi="Times New Roman" w:cs="Times New Roman"/>
          <w:sz w:val="26"/>
          <w:szCs w:val="26"/>
        </w:rPr>
        <w:t xml:space="preserve">: отсутствует </w:t>
      </w:r>
    </w:p>
    <w:p w:rsidR="00835F7A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 xml:space="preserve">Монтаж: не требуется </w:t>
      </w:r>
    </w:p>
    <w:p w:rsidR="00835F7A" w:rsidRPr="00835F7A" w:rsidRDefault="00835F7A" w:rsidP="00835F7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F7A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Дополнительные требования</w:t>
      </w:r>
    </w:p>
    <w:p w:rsidR="00835F7A" w:rsidRPr="00835F7A" w:rsidRDefault="00835F7A" w:rsidP="00835F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 xml:space="preserve">Выполнить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электротестирование</w:t>
      </w:r>
      <w:proofErr w:type="spellEnd"/>
    </w:p>
    <w:p w:rsidR="00835F7A" w:rsidRPr="00835F7A" w:rsidRDefault="00835F7A" w:rsidP="00835F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35F7A">
        <w:rPr>
          <w:rFonts w:ascii="Times New Roman" w:hAnsi="Times New Roman" w:cs="Times New Roman"/>
          <w:sz w:val="26"/>
          <w:szCs w:val="26"/>
        </w:rPr>
        <w:t xml:space="preserve">роверить на обрыв и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кз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Допуск на габаритные размеры по ГОСТ 25346-89, 12 квалитет                                                                                                                                                              Плата с металлизированными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полуотверстиями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835F7A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835F7A">
        <w:rPr>
          <w:rFonts w:ascii="Times New Roman" w:hAnsi="Times New Roman" w:cs="Times New Roman"/>
          <w:sz w:val="26"/>
          <w:szCs w:val="26"/>
        </w:rPr>
        <w:t>онтур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неметаллизированного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 xml:space="preserve"> выреза в плате в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drill</w:t>
      </w:r>
      <w:proofErr w:type="spellEnd"/>
      <w:r w:rsidRPr="00835F7A">
        <w:rPr>
          <w:rFonts w:ascii="Times New Roman" w:hAnsi="Times New Roman" w:cs="Times New Roman"/>
          <w:sz w:val="26"/>
          <w:szCs w:val="26"/>
        </w:rPr>
        <w:t xml:space="preserve">-файле: </w:t>
      </w:r>
      <w:proofErr w:type="spellStart"/>
      <w:r w:rsidRPr="00835F7A">
        <w:rPr>
          <w:rFonts w:ascii="Times New Roman" w:hAnsi="Times New Roman" w:cs="Times New Roman"/>
          <w:sz w:val="26"/>
          <w:szCs w:val="26"/>
        </w:rPr>
        <w:t>ContourNonPlated.ncd</w:t>
      </w:r>
      <w:proofErr w:type="spellEnd"/>
    </w:p>
    <w:p w:rsidR="00743823" w:rsidRPr="00835F7A" w:rsidRDefault="00835F7A" w:rsidP="00835F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</w:t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</w:t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</w:t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  <w:r w:rsidRPr="00835F7A">
        <w:rPr>
          <w:rFonts w:ascii="Times New Roman" w:hAnsi="Times New Roman" w:cs="Times New Roman"/>
          <w:sz w:val="26"/>
          <w:szCs w:val="26"/>
        </w:rPr>
        <w:tab/>
      </w:r>
    </w:p>
    <w:sectPr w:rsidR="00743823" w:rsidRPr="0083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3"/>
    <w:rsid w:val="001917D3"/>
    <w:rsid w:val="00743823"/>
    <w:rsid w:val="00835F7A"/>
    <w:rsid w:val="00A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Бобовников Павел Геннадьевич</dc:creator>
  <cp:keywords/>
  <dc:description/>
  <cp:lastModifiedBy>Бобовников Павел Геннадьевич</cp:lastModifiedBy>
  <cp:revision>4</cp:revision>
  <dcterms:created xsi:type="dcterms:W3CDTF">2019-12-09T10:53:00Z</dcterms:created>
  <dcterms:modified xsi:type="dcterms:W3CDTF">2019-12-17T13:13:00Z</dcterms:modified>
</cp:coreProperties>
</file>