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63" w:rsidRDefault="00F34563" w:rsidP="00F34563">
      <w:pPr>
        <w:jc w:val="center"/>
        <w:rPr>
          <w:b/>
        </w:rPr>
      </w:pPr>
    </w:p>
    <w:p w:rsidR="00F34563" w:rsidRPr="00F34563" w:rsidRDefault="00F34563" w:rsidP="00F34563">
      <w:pPr>
        <w:jc w:val="center"/>
        <w:rPr>
          <w:b/>
        </w:rPr>
      </w:pPr>
      <w:r w:rsidRPr="00F34563">
        <w:rPr>
          <w:b/>
        </w:rPr>
        <w:t xml:space="preserve">Краткое описание </w:t>
      </w:r>
      <w:r>
        <w:rPr>
          <w:b/>
        </w:rPr>
        <w:t xml:space="preserve">микросхемы </w:t>
      </w:r>
      <w:r w:rsidR="00827B0F" w:rsidRPr="00827B0F">
        <w:rPr>
          <w:b/>
        </w:rPr>
        <w:t>на базе ядра 64х битного процессора River</w:t>
      </w:r>
    </w:p>
    <w:p w:rsidR="00F34563" w:rsidRPr="004C4DC1" w:rsidRDefault="00F34563" w:rsidP="00F34563">
      <w:pPr>
        <w:rPr>
          <w:rFonts w:cs="Times New Roman"/>
          <w:szCs w:val="28"/>
        </w:rPr>
      </w:pPr>
      <w:r>
        <w:t xml:space="preserve">Микросхема </w:t>
      </w:r>
      <w:r w:rsidR="009A4807" w:rsidRPr="009A4807">
        <w:t>NE64RV</w:t>
      </w:r>
      <w:r>
        <w:t>представляет собой одноядерный микроконтроллер на базе яд</w:t>
      </w:r>
      <w:r w:rsidRPr="004C4DC1">
        <w:rPr>
          <w:rFonts w:cs="Times New Roman"/>
          <w:szCs w:val="28"/>
        </w:rPr>
        <w:t xml:space="preserve">ра 64х битного процессора </w:t>
      </w:r>
      <w:r w:rsidRPr="004C4DC1">
        <w:rPr>
          <w:rFonts w:cs="Times New Roman"/>
          <w:szCs w:val="28"/>
          <w:lang w:val="en-US"/>
        </w:rPr>
        <w:t>River</w:t>
      </w:r>
      <w:r w:rsidRPr="004C4DC1">
        <w:rPr>
          <w:rFonts w:cs="Times New Roman"/>
          <w:szCs w:val="28"/>
        </w:rPr>
        <w:t xml:space="preserve"> </w:t>
      </w:r>
      <w:r w:rsidRPr="004C4DC1">
        <w:rPr>
          <w:rFonts w:cs="Times New Roman"/>
          <w:color w:val="000000"/>
          <w:szCs w:val="28"/>
          <w:shd w:val="clear" w:color="auto" w:fill="FFFFFF"/>
        </w:rPr>
        <w:t>версии 1.0 (</w:t>
      </w:r>
      <w:r>
        <w:rPr>
          <w:rFonts w:cs="Times New Roman"/>
          <w:color w:val="000000"/>
          <w:szCs w:val="28"/>
          <w:shd w:val="clear" w:color="auto" w:fill="FFFFFF"/>
        </w:rPr>
        <w:t xml:space="preserve">архитектура </w:t>
      </w:r>
      <w:r w:rsidRPr="004C4DC1">
        <w:rPr>
          <w:rFonts w:cs="Times New Roman"/>
          <w:color w:val="000000"/>
          <w:szCs w:val="28"/>
          <w:shd w:val="clear" w:color="auto" w:fill="FFFFFF"/>
        </w:rPr>
        <w:t>RISC-V</w:t>
      </w:r>
      <w:r>
        <w:rPr>
          <w:rFonts w:cs="Times New Roman"/>
          <w:color w:val="000000"/>
          <w:szCs w:val="28"/>
          <w:shd w:val="clear" w:color="auto" w:fill="FFFFFF"/>
        </w:rPr>
        <w:t>,</w:t>
      </w:r>
      <w:r w:rsidRPr="004C4DC1">
        <w:rPr>
          <w:rFonts w:cs="Times New Roman"/>
          <w:color w:val="000000"/>
          <w:szCs w:val="28"/>
          <w:shd w:val="clear" w:color="auto" w:fill="FFFFFF"/>
        </w:rPr>
        <w:t xml:space="preserve"> 64-бит), который реализует RISC-V спецификацию версии 1.8 и поддерживается компилятором </w:t>
      </w:r>
      <w:r w:rsidRPr="00F34563">
        <w:t>GCC 4.8.4</w:t>
      </w:r>
      <w:r w:rsidRPr="004C4DC1">
        <w:rPr>
          <w:rFonts w:cs="Times New Roman"/>
          <w:color w:val="000000"/>
          <w:szCs w:val="28"/>
          <w:shd w:val="clear" w:color="auto" w:fill="FFFFFF"/>
        </w:rPr>
        <w:t xml:space="preserve">. </w:t>
      </w:r>
      <w:r>
        <w:t xml:space="preserve">Функциональная </w:t>
      </w:r>
      <w:r w:rsidR="000604B0" w:rsidRPr="000604B0">
        <w:t>бл</w:t>
      </w:r>
      <w:bookmarkStart w:id="0" w:name="_GoBack"/>
      <w:bookmarkEnd w:id="0"/>
      <w:r w:rsidR="000604B0" w:rsidRPr="000604B0">
        <w:t>ок-схема</w:t>
      </w:r>
      <w:r w:rsidRPr="004C4DC1">
        <w:rPr>
          <w:rFonts w:cs="Times New Roman"/>
          <w:szCs w:val="28"/>
        </w:rPr>
        <w:t xml:space="preserve"> </w:t>
      </w:r>
      <w:proofErr w:type="spellStart"/>
      <w:r w:rsidRPr="004C4DC1">
        <w:rPr>
          <w:rFonts w:cs="Times New Roman"/>
          <w:szCs w:val="28"/>
        </w:rPr>
        <w:t>СнК</w:t>
      </w:r>
      <w:proofErr w:type="spellEnd"/>
      <w:r w:rsidRPr="004C4DC1">
        <w:rPr>
          <w:rFonts w:cs="Times New Roman"/>
          <w:szCs w:val="28"/>
        </w:rPr>
        <w:t xml:space="preserve"> представлена на рисунке 1.</w:t>
      </w:r>
    </w:p>
    <w:p w:rsidR="00F34563" w:rsidRPr="00C17096" w:rsidRDefault="00F34563" w:rsidP="00F34563"/>
    <w:p w:rsidR="00F34563" w:rsidRDefault="000604B0" w:rsidP="00F34563">
      <w:pPr>
        <w:jc w:val="center"/>
      </w:pPr>
      <w:r>
        <w:rPr>
          <w:noProof/>
          <w:lang w:eastAsia="ru-RU"/>
        </w:rPr>
        <w:drawing>
          <wp:inline distT="0" distB="0" distL="0" distR="0" wp14:anchorId="0550A5F7" wp14:editId="01FBB9BE">
            <wp:extent cx="5210175" cy="4171950"/>
            <wp:effectExtent l="0" t="0" r="9525" b="0"/>
            <wp:docPr id="4" name="Рисунок 4" descr="Top Le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Lev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63" w:rsidRDefault="00F34563" w:rsidP="00F34563">
      <w:pPr>
        <w:jc w:val="center"/>
      </w:pPr>
      <w:r>
        <w:t xml:space="preserve">Рисунок 1. </w:t>
      </w:r>
      <w:r w:rsidR="000604B0" w:rsidRPr="000604B0">
        <w:t>Функциональная блок-схема системы на кристалле</w:t>
      </w:r>
      <w:r>
        <w:t xml:space="preserve"> </w:t>
      </w:r>
    </w:p>
    <w:p w:rsidR="00F34563" w:rsidRPr="00C17096" w:rsidRDefault="00F34563" w:rsidP="00F34563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C17096">
        <w:rPr>
          <w:rFonts w:eastAsia="Times New Roman" w:cs="Times New Roman"/>
          <w:color w:val="000000"/>
          <w:szCs w:val="28"/>
          <w:lang w:eastAsia="ru-RU"/>
        </w:rPr>
        <w:t xml:space="preserve">Среда разработки для 64-битного процессора </w:t>
      </w:r>
      <w:proofErr w:type="spellStart"/>
      <w:r w:rsidRPr="00C17096">
        <w:rPr>
          <w:rFonts w:eastAsia="Times New Roman" w:cs="Times New Roman"/>
          <w:color w:val="000000"/>
          <w:szCs w:val="28"/>
          <w:lang w:eastAsia="ru-RU"/>
        </w:rPr>
        <w:t>River</w:t>
      </w:r>
      <w:proofErr w:type="spellEnd"/>
      <w:r w:rsidRPr="00C17096">
        <w:rPr>
          <w:rFonts w:eastAsia="Times New Roman" w:cs="Times New Roman"/>
          <w:color w:val="000000"/>
          <w:szCs w:val="28"/>
          <w:lang w:eastAsia="ru-RU"/>
        </w:rPr>
        <w:t xml:space="preserve"> включает в себя следующие инструменты:</w:t>
      </w:r>
    </w:p>
    <w:p w:rsidR="00F34563" w:rsidRPr="00C17096" w:rsidRDefault="00F34563" w:rsidP="00F3456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17096">
        <w:rPr>
          <w:rFonts w:eastAsia="Times New Roman" w:cs="Times New Roman"/>
          <w:color w:val="000000"/>
          <w:szCs w:val="28"/>
          <w:lang w:eastAsia="ru-RU"/>
        </w:rPr>
        <w:t>Компиляторы (С/С++)</w:t>
      </w:r>
    </w:p>
    <w:p w:rsidR="00F34563" w:rsidRPr="00C17096" w:rsidRDefault="00F34563" w:rsidP="00F3456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17096">
        <w:rPr>
          <w:rFonts w:eastAsia="Times New Roman" w:cs="Times New Roman"/>
          <w:color w:val="000000"/>
          <w:szCs w:val="28"/>
          <w:lang w:eastAsia="ru-RU"/>
        </w:rPr>
        <w:t>Линкеры, макро-сборщики, менеджеры библиотек, конвертеры форматов</w:t>
      </w:r>
      <w:r w:rsidRPr="004C4DC1">
        <w:rPr>
          <w:rFonts w:eastAsia="Times New Roman" w:cs="Times New Roman"/>
          <w:color w:val="000000"/>
          <w:szCs w:val="28"/>
          <w:lang w:eastAsia="ru-RU"/>
        </w:rPr>
        <w:t xml:space="preserve"> на основе </w:t>
      </w:r>
      <w:r w:rsidRPr="004C4DC1">
        <w:rPr>
          <w:rFonts w:eastAsia="Times New Roman" w:cs="Times New Roman"/>
          <w:color w:val="000000"/>
          <w:szCs w:val="28"/>
          <w:lang w:val="en-US" w:eastAsia="ru-RU"/>
        </w:rPr>
        <w:t>GCC</w:t>
      </w:r>
      <w:r w:rsidRPr="004C4D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C4DC1">
        <w:rPr>
          <w:rFonts w:eastAsia="Times New Roman" w:cs="Times New Roman"/>
          <w:color w:val="000000"/>
          <w:szCs w:val="28"/>
          <w:lang w:val="en-US" w:eastAsia="ru-RU"/>
        </w:rPr>
        <w:t>binutils</w:t>
      </w:r>
      <w:proofErr w:type="spellEnd"/>
    </w:p>
    <w:p w:rsidR="00F34563" w:rsidRPr="00C17096" w:rsidRDefault="00F34563" w:rsidP="00F3456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17096">
        <w:rPr>
          <w:rFonts w:eastAsia="Times New Roman" w:cs="Times New Roman"/>
          <w:color w:val="000000"/>
          <w:szCs w:val="28"/>
          <w:lang w:eastAsia="ru-RU"/>
        </w:rPr>
        <w:t>Архитектурны</w:t>
      </w:r>
      <w:r w:rsidRPr="004C4DC1">
        <w:rPr>
          <w:rFonts w:eastAsia="Times New Roman" w:cs="Times New Roman"/>
          <w:color w:val="000000"/>
          <w:szCs w:val="28"/>
          <w:lang w:eastAsia="ru-RU"/>
        </w:rPr>
        <w:t>й</w:t>
      </w:r>
      <w:r w:rsidRPr="00C17096">
        <w:rPr>
          <w:rFonts w:eastAsia="Times New Roman" w:cs="Times New Roman"/>
          <w:color w:val="000000"/>
          <w:szCs w:val="28"/>
          <w:lang w:eastAsia="ru-RU"/>
        </w:rPr>
        <w:t xml:space="preserve"> симуляторы</w:t>
      </w:r>
    </w:p>
    <w:p w:rsidR="00F34563" w:rsidRPr="004C4DC1" w:rsidRDefault="00F34563" w:rsidP="00F3456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17096">
        <w:rPr>
          <w:rFonts w:eastAsia="Times New Roman" w:cs="Times New Roman"/>
          <w:color w:val="000000"/>
          <w:szCs w:val="28"/>
          <w:lang w:eastAsia="ru-RU"/>
        </w:rPr>
        <w:t>Отладчик</w:t>
      </w:r>
      <w:r w:rsidRPr="004C4DC1">
        <w:rPr>
          <w:rFonts w:eastAsia="Times New Roman" w:cs="Times New Roman"/>
          <w:color w:val="000000"/>
          <w:szCs w:val="28"/>
          <w:lang w:eastAsia="ru-RU"/>
        </w:rPr>
        <w:t xml:space="preserve"> на основе </w:t>
      </w:r>
      <w:proofErr w:type="spellStart"/>
      <w:r w:rsidRPr="004C4DC1">
        <w:rPr>
          <w:rFonts w:eastAsia="Times New Roman" w:cs="Times New Roman"/>
          <w:color w:val="000000"/>
          <w:szCs w:val="28"/>
          <w:lang w:val="en-US" w:eastAsia="ru-RU"/>
        </w:rPr>
        <w:t>gdb</w:t>
      </w:r>
      <w:proofErr w:type="spellEnd"/>
    </w:p>
    <w:p w:rsidR="00F34563" w:rsidRPr="004C4DC1" w:rsidRDefault="00F34563" w:rsidP="00F3456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C4DC1">
        <w:rPr>
          <w:rFonts w:eastAsia="Times New Roman" w:cs="Times New Roman"/>
          <w:color w:val="000000"/>
          <w:szCs w:val="28"/>
          <w:lang w:eastAsia="ru-RU"/>
        </w:rPr>
        <w:t xml:space="preserve">Интегрированная среда разработки на основе </w:t>
      </w:r>
      <w:r w:rsidRPr="004C4DC1">
        <w:rPr>
          <w:rFonts w:eastAsia="Times New Roman" w:cs="Times New Roman"/>
          <w:color w:val="000000"/>
          <w:szCs w:val="28"/>
          <w:lang w:val="en-US" w:eastAsia="ru-RU"/>
        </w:rPr>
        <w:t>Eclipse</w:t>
      </w:r>
      <w:r w:rsidRPr="004C4D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C4DC1">
        <w:rPr>
          <w:rFonts w:eastAsia="Times New Roman" w:cs="Times New Roman"/>
          <w:color w:val="000000"/>
          <w:szCs w:val="28"/>
          <w:lang w:val="en-US" w:eastAsia="ru-RU"/>
        </w:rPr>
        <w:t>Oxygen</w:t>
      </w:r>
    </w:p>
    <w:p w:rsidR="00F34563" w:rsidRPr="003A262B" w:rsidRDefault="00F34563" w:rsidP="00F3456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4C4DC1">
        <w:rPr>
          <w:rFonts w:eastAsia="Times New Roman" w:cs="Times New Roman"/>
          <w:color w:val="000000"/>
          <w:szCs w:val="28"/>
          <w:lang w:eastAsia="ru-RU"/>
        </w:rPr>
        <w:t xml:space="preserve">Отладочная плата, подключаемая к ПК по протоколу </w:t>
      </w:r>
      <w:r w:rsidRPr="004C4DC1">
        <w:rPr>
          <w:rFonts w:eastAsia="Times New Roman" w:cs="Times New Roman"/>
          <w:color w:val="000000"/>
          <w:szCs w:val="28"/>
          <w:lang w:val="en-US" w:eastAsia="ru-RU"/>
        </w:rPr>
        <w:t>JTAG</w:t>
      </w:r>
      <w:r w:rsidRPr="004C4DC1">
        <w:rPr>
          <w:rFonts w:eastAsia="Times New Roman" w:cs="Times New Roman"/>
          <w:color w:val="000000"/>
          <w:szCs w:val="28"/>
          <w:lang w:eastAsia="ru-RU"/>
        </w:rPr>
        <w:t xml:space="preserve"> через аппаратный отладочный модуль </w:t>
      </w:r>
      <w:r w:rsidRPr="004C4DC1">
        <w:rPr>
          <w:rFonts w:eastAsia="Times New Roman" w:cs="Times New Roman"/>
          <w:color w:val="000000"/>
          <w:szCs w:val="28"/>
          <w:lang w:val="en-US" w:eastAsia="ru-RU"/>
        </w:rPr>
        <w:t>J</w:t>
      </w:r>
      <w:r w:rsidRPr="004C4DC1">
        <w:rPr>
          <w:rFonts w:eastAsia="Times New Roman" w:cs="Times New Roman"/>
          <w:color w:val="000000"/>
          <w:szCs w:val="28"/>
          <w:lang w:eastAsia="ru-RU"/>
        </w:rPr>
        <w:t>-</w:t>
      </w:r>
      <w:r w:rsidRPr="004C4DC1">
        <w:rPr>
          <w:rFonts w:eastAsia="Times New Roman" w:cs="Times New Roman"/>
          <w:color w:val="000000"/>
          <w:szCs w:val="28"/>
          <w:lang w:val="en-US" w:eastAsia="ru-RU"/>
        </w:rPr>
        <w:t>Link</w:t>
      </w:r>
    </w:p>
    <w:p w:rsidR="00F34563" w:rsidRPr="00DC22C8" w:rsidRDefault="00F34563" w:rsidP="00F34563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DC22C8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Память</w:t>
      </w:r>
      <w:proofErr w:type="gramEnd"/>
      <w:r w:rsidRPr="00DC22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интегрированная на чипе:</w:t>
      </w:r>
    </w:p>
    <w:p w:rsidR="00F34563" w:rsidRPr="00DC22C8" w:rsidRDefault="00F34563" w:rsidP="00F3456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8 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КБайт</w:t>
      </w:r>
      <w:proofErr w:type="spellEnd"/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 однократно программируемой памяти OTP</w:t>
      </w:r>
    </w:p>
    <w:p w:rsidR="00F34563" w:rsidRPr="00DC22C8" w:rsidRDefault="00F34563" w:rsidP="00F3456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16 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КБайт</w:t>
      </w:r>
      <w:proofErr w:type="spellEnd"/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 загрузочный ROM</w:t>
      </w:r>
    </w:p>
    <w:p w:rsidR="00F34563" w:rsidRDefault="00F34563" w:rsidP="00F3456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32 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КБайт</w:t>
      </w:r>
      <w:proofErr w:type="spellEnd"/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 скоростной SRAM с доступом без циклов ожидания.</w:t>
      </w:r>
    </w:p>
    <w:p w:rsidR="00F34563" w:rsidRPr="00DC22C8" w:rsidRDefault="00F34563" w:rsidP="00F3456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F34563" w:rsidRPr="00DC22C8" w:rsidRDefault="00F34563" w:rsidP="00F34563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DC22C8">
        <w:rPr>
          <w:rFonts w:eastAsia="Times New Roman" w:cs="Times New Roman"/>
          <w:b/>
          <w:bCs/>
          <w:color w:val="000000"/>
          <w:szCs w:val="28"/>
          <w:lang w:eastAsia="ru-RU"/>
        </w:rPr>
        <w:t>Периферия</w:t>
      </w:r>
      <w:proofErr w:type="gramEnd"/>
      <w:r w:rsidRPr="00DC22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интегрированная на чипе:</w:t>
      </w:r>
    </w:p>
    <w:p w:rsidR="00F34563" w:rsidRPr="00DC22C8" w:rsidRDefault="00F34563" w:rsidP="00F345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>Базовый набор периферии: UART, GPIO (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LEDs</w:t>
      </w:r>
      <w:proofErr w:type="spellEnd"/>
      <w:r w:rsidRPr="00DC22C8">
        <w:rPr>
          <w:rFonts w:eastAsia="Times New Roman" w:cs="Times New Roman"/>
          <w:color w:val="000000"/>
          <w:szCs w:val="28"/>
          <w:lang w:eastAsia="ru-RU"/>
        </w:rPr>
        <w:t>), Контроллер прерываний, Таймеры Общего назначения.</w:t>
      </w:r>
    </w:p>
    <w:p w:rsidR="00F34563" w:rsidRPr="00DC22C8" w:rsidRDefault="00F34563" w:rsidP="00F345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Устройство удаленного управления процессором (DSU) для процессора RIVER с полнофункциональной поддержкой отладки: старт/стоп, 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брейкпойнты</w:t>
      </w:r>
      <w:proofErr w:type="spellEnd"/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, режим пошагового исполнения, доступ к основным и 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фукнциональным</w:t>
      </w:r>
      <w:proofErr w:type="spellEnd"/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 регистрам (CSR), доступ к памяти.</w:t>
      </w:r>
    </w:p>
    <w:p w:rsidR="00F34563" w:rsidRPr="00DC22C8" w:rsidRDefault="00F34563" w:rsidP="00F345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Сбор статистики на аппаратном уровне: количество клоков на 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инструкицю</w:t>
      </w:r>
      <w:proofErr w:type="spellEnd"/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 (CPI), утилизация шины для каждого мастера устройства с разделением на чтение и запись.</w:t>
      </w:r>
    </w:p>
    <w:p w:rsidR="00F34563" w:rsidRPr="00DC22C8" w:rsidRDefault="00F34563" w:rsidP="00F345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>IP блок OTP памяти</w:t>
      </w:r>
    </w:p>
    <w:p w:rsidR="00F34563" w:rsidRPr="00DC22C8" w:rsidRDefault="00F34563" w:rsidP="00F345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C22C8">
        <w:rPr>
          <w:rFonts w:eastAsia="Times New Roman" w:cs="Times New Roman"/>
          <w:color w:val="000000"/>
          <w:szCs w:val="28"/>
          <w:lang w:eastAsia="ru-RU"/>
        </w:rPr>
        <w:t xml:space="preserve">IP блок </w:t>
      </w:r>
      <w:r w:rsidR="003A262B">
        <w:rPr>
          <w:rFonts w:eastAsia="Times New Roman" w:cs="Times New Roman"/>
          <w:color w:val="000000"/>
          <w:szCs w:val="28"/>
          <w:lang w:eastAsia="ru-RU"/>
        </w:rPr>
        <w:t xml:space="preserve">специализированного </w:t>
      </w:r>
      <w:proofErr w:type="spellStart"/>
      <w:r w:rsidRPr="00DC22C8">
        <w:rPr>
          <w:rFonts w:eastAsia="Times New Roman" w:cs="Times New Roman"/>
          <w:color w:val="000000"/>
          <w:szCs w:val="28"/>
          <w:lang w:eastAsia="ru-RU"/>
        </w:rPr>
        <w:t>радиомодуля</w:t>
      </w:r>
      <w:proofErr w:type="spellEnd"/>
      <w:r w:rsidR="003A262B">
        <w:rPr>
          <w:rFonts w:eastAsia="Times New Roman" w:cs="Times New Roman"/>
          <w:color w:val="000000"/>
          <w:szCs w:val="28"/>
          <w:lang w:eastAsia="ru-RU"/>
        </w:rPr>
        <w:t xml:space="preserve"> (текущая реализация для заказчика)</w:t>
      </w:r>
    </w:p>
    <w:p w:rsidR="00F34563" w:rsidRPr="000604B0" w:rsidRDefault="000604B0" w:rsidP="00F3456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Микросхема имеет возможность подключения внешней </w:t>
      </w:r>
      <w:r>
        <w:rPr>
          <w:rFonts w:cs="Times New Roman"/>
          <w:szCs w:val="28"/>
          <w:lang w:val="en-US"/>
        </w:rPr>
        <w:t>Flash</w:t>
      </w:r>
      <w:r>
        <w:rPr>
          <w:rFonts w:cs="Times New Roman"/>
          <w:szCs w:val="28"/>
        </w:rPr>
        <w:t xml:space="preserve"> памяти.</w:t>
      </w:r>
    </w:p>
    <w:p w:rsidR="00ED3730" w:rsidRDefault="003A262B" w:rsidP="005A6F91">
      <w:pPr>
        <w:ind w:firstLine="360"/>
      </w:pPr>
      <w:r w:rsidRPr="005A6F91">
        <w:rPr>
          <w:rFonts w:cs="Times New Roman"/>
          <w:szCs w:val="28"/>
        </w:rPr>
        <w:t>По запросу заказчика возможно конфигурирование и модификация изделия с расширенным набором интерфейсов (</w:t>
      </w:r>
      <w:r w:rsidRPr="005A6F91">
        <w:rPr>
          <w:rFonts w:cs="Times New Roman"/>
          <w:szCs w:val="28"/>
          <w:lang w:val="en-US"/>
        </w:rPr>
        <w:t>USB</w:t>
      </w:r>
      <w:r w:rsidRPr="005A6F91">
        <w:rPr>
          <w:rFonts w:cs="Times New Roman"/>
          <w:szCs w:val="28"/>
        </w:rPr>
        <w:t xml:space="preserve">, </w:t>
      </w:r>
      <w:r w:rsidRPr="005A6F91">
        <w:rPr>
          <w:rFonts w:cs="Times New Roman"/>
          <w:szCs w:val="28"/>
          <w:lang w:val="en-US"/>
        </w:rPr>
        <w:t>I</w:t>
      </w:r>
      <w:r w:rsidRPr="005A6F91">
        <w:rPr>
          <w:rFonts w:cs="Times New Roman"/>
          <w:szCs w:val="28"/>
        </w:rPr>
        <w:t>2</w:t>
      </w:r>
      <w:r w:rsidRPr="005A6F91">
        <w:rPr>
          <w:rFonts w:cs="Times New Roman"/>
          <w:szCs w:val="28"/>
          <w:lang w:val="en-US"/>
        </w:rPr>
        <w:t>C</w:t>
      </w:r>
      <w:r w:rsidRPr="005A6F91">
        <w:rPr>
          <w:rFonts w:cs="Times New Roman"/>
          <w:szCs w:val="28"/>
        </w:rPr>
        <w:t xml:space="preserve">, </w:t>
      </w:r>
      <w:r w:rsidRPr="005A6F91">
        <w:rPr>
          <w:rFonts w:cs="Times New Roman"/>
          <w:szCs w:val="28"/>
          <w:lang w:val="en-US"/>
        </w:rPr>
        <w:t>Ethernet</w:t>
      </w:r>
      <w:r w:rsidRPr="005A6F91">
        <w:rPr>
          <w:rFonts w:cs="Times New Roman"/>
          <w:szCs w:val="28"/>
        </w:rPr>
        <w:t xml:space="preserve"> </w:t>
      </w:r>
      <w:r w:rsidR="00ED3730" w:rsidRPr="005A6F91">
        <w:rPr>
          <w:rFonts w:cs="Times New Roman"/>
          <w:szCs w:val="28"/>
        </w:rPr>
        <w:t xml:space="preserve">и т.п.), а также </w:t>
      </w:r>
      <w:r w:rsidR="00ED3730">
        <w:t xml:space="preserve">сертифицированным ФСБ датчиком случайных чисел, датчиков и систем защиты от различного вида атак, позволяющие реализовать отечественную защищенную сертифицированную </w:t>
      </w:r>
      <w:proofErr w:type="spellStart"/>
      <w:r w:rsidR="00ED3730">
        <w:t>СнК</w:t>
      </w:r>
      <w:proofErr w:type="spellEnd"/>
      <w:r w:rsidR="00ED3730">
        <w:t xml:space="preserve">. </w:t>
      </w:r>
    </w:p>
    <w:p w:rsidR="005A6F91" w:rsidRDefault="005A6F91" w:rsidP="005A6F91">
      <w:pPr>
        <w:ind w:firstLine="360"/>
      </w:pPr>
      <w:r>
        <w:rPr>
          <w:noProof/>
          <w:lang w:eastAsia="ru-RU"/>
        </w:rPr>
        <w:drawing>
          <wp:inline distT="0" distB="0" distL="0" distR="0">
            <wp:extent cx="2034540" cy="3480694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68" cy="352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91" w:rsidRDefault="005A6F91" w:rsidP="005A6F91">
      <w:pPr>
        <w:ind w:firstLine="360"/>
      </w:pPr>
    </w:p>
    <w:p w:rsidR="005A6F91" w:rsidRDefault="005A6F91" w:rsidP="005A6F91">
      <w:pPr>
        <w:ind w:firstLine="360"/>
      </w:pPr>
    </w:p>
    <w:p w:rsidR="005A6F91" w:rsidRDefault="005A6F91" w:rsidP="005A6F91">
      <w:pPr>
        <w:ind w:firstLine="360"/>
      </w:pPr>
      <w:r>
        <w:t>Микросхема</w:t>
      </w:r>
      <w:r w:rsidR="000604B0">
        <w:t xml:space="preserve"> изготовлена</w:t>
      </w:r>
      <w:r>
        <w:t xml:space="preserve"> в корпусе </w:t>
      </w:r>
      <w:r w:rsidRPr="00797725">
        <w:t>5157.64-1</w:t>
      </w:r>
      <w:r>
        <w:t>. Данное изделие представляет собой металлокерамический 64-выводной корпус подтипа 51 по ГОСТ 54844-2011 с выводами в виде металлизированных выводных площадок (64 выводные площадки расположены равномерно по 4-м сторонам корпуса).</w:t>
      </w:r>
    </w:p>
    <w:p w:rsidR="005A6F91" w:rsidRDefault="005A6F91" w:rsidP="005A6F91">
      <w:pPr>
        <w:jc w:val="center"/>
      </w:pPr>
      <w:r>
        <w:rPr>
          <w:noProof/>
          <w:lang w:eastAsia="ru-RU"/>
        </w:rPr>
        <w:drawing>
          <wp:inline distT="0" distB="0" distL="0" distR="0" wp14:anchorId="53FBD741" wp14:editId="7F7DBA77">
            <wp:extent cx="3314700" cy="3771900"/>
            <wp:effectExtent l="0" t="0" r="0" b="0"/>
            <wp:docPr id="28" name="Рисунок 28" descr="pack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ackag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91" w:rsidRDefault="005A6F91" w:rsidP="005A6F91">
      <w:pPr>
        <w:jc w:val="center"/>
      </w:pPr>
      <w:r w:rsidRPr="005A6F91">
        <w:t>Рис. 2. Схема 64-выводного корпуса 5157.64.1.</w:t>
      </w:r>
      <w:r>
        <w:t xml:space="preserve"> </w:t>
      </w:r>
    </w:p>
    <w:p w:rsidR="005A6F91" w:rsidRDefault="005A6F91" w:rsidP="005A6F91">
      <w:pPr>
        <w:pStyle w:val="af6"/>
      </w:pPr>
      <w:r>
        <w:rPr>
          <w:b/>
          <w:bCs/>
        </w:rPr>
        <w:t>Основные технические 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1845"/>
      </w:tblGrid>
      <w:tr w:rsidR="005A6F91" w:rsidTr="002A17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F91" w:rsidRDefault="005A6F91" w:rsidP="002A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</w:tc>
      </w:tr>
      <w:tr w:rsidR="005A6F91" w:rsidTr="002A17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Количество выводных площадок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64 </w:t>
            </w:r>
          </w:p>
        </w:tc>
      </w:tr>
      <w:tr w:rsidR="005A6F91" w:rsidTr="002A17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Количество контактных площадок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64 </w:t>
            </w:r>
          </w:p>
        </w:tc>
      </w:tr>
      <w:tr w:rsidR="005A6F91" w:rsidTr="002A17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Шаг выводных площадок, мм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0,5 </w:t>
            </w:r>
          </w:p>
        </w:tc>
      </w:tr>
      <w:tr w:rsidR="005A6F91" w:rsidTr="002A17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Габаритные размеры тела корпуса, не более мм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9,15 х 9,15 х 1,94 </w:t>
            </w:r>
          </w:p>
        </w:tc>
      </w:tr>
    </w:tbl>
    <w:p w:rsidR="003A262B" w:rsidRDefault="003A262B" w:rsidP="00F34563">
      <w:pPr>
        <w:rPr>
          <w:rFonts w:cs="Times New Roman"/>
          <w:szCs w:val="28"/>
        </w:rPr>
      </w:pPr>
    </w:p>
    <w:p w:rsidR="005A6F91" w:rsidRDefault="005A6F91" w:rsidP="00F34563">
      <w:pPr>
        <w:rPr>
          <w:rFonts w:cs="Times New Roman"/>
          <w:szCs w:val="28"/>
        </w:rPr>
      </w:pPr>
    </w:p>
    <w:p w:rsidR="005A6F91" w:rsidRDefault="005A6F91" w:rsidP="00F34563">
      <w:pPr>
        <w:rPr>
          <w:rFonts w:cs="Times New Roman"/>
          <w:szCs w:val="28"/>
        </w:rPr>
      </w:pPr>
    </w:p>
    <w:p w:rsidR="005A6F91" w:rsidRPr="005A6F91" w:rsidRDefault="005A6F91" w:rsidP="005A6F91">
      <w:pPr>
        <w:shd w:val="clear" w:color="auto" w:fill="FFFFFF"/>
        <w:spacing w:before="100" w:beforeAutospacing="1" w:after="100" w:afterAutospacing="1" w:line="33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6F91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Назначение выводов</w:t>
      </w:r>
    </w:p>
    <w:tbl>
      <w:tblPr>
        <w:tblW w:w="95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391"/>
        <w:gridCol w:w="6353"/>
      </w:tblGrid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Инд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Функция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GND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Земля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VDD18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Питание 1.8 В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>3 - 6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5A6F91"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>Площадки UART интерфейса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GND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Земля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proofErr w:type="spellStart"/>
            <w:r>
              <w:t>i_rst_ts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Сброс системного таймера1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AF_VCC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Напряжение программирования ОТП (7 В)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10-13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5A6F91"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5A6F91">
            <w:r>
              <w:t>Площадки программирования ОТП памяти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VDD33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Питание 3.3 В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>15 -17</w:t>
            </w:r>
          </w:p>
        </w:tc>
        <w:tc>
          <w:tcPr>
            <w:tcW w:w="0" w:type="auto"/>
            <w:vAlign w:val="center"/>
          </w:tcPr>
          <w:p w:rsidR="005A6F91" w:rsidRDefault="005A6F91" w:rsidP="002A172C"/>
        </w:tc>
        <w:tc>
          <w:tcPr>
            <w:tcW w:w="0" w:type="auto"/>
            <w:vAlign w:val="center"/>
            <w:hideMark/>
          </w:tcPr>
          <w:p w:rsidR="005A6F91" w:rsidRDefault="005A6F91" w:rsidP="005A6F91">
            <w:r>
              <w:t xml:space="preserve">Совмещённый SPI интерфейс </w:t>
            </w:r>
            <w:proofErr w:type="spellStart"/>
            <w:r>
              <w:t>Flash</w:t>
            </w:r>
            <w:proofErr w:type="spellEnd"/>
            <w:r>
              <w:t xml:space="preserve"> и OTP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GND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Земля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>19 – 22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proofErr w:type="spellStart"/>
            <w:r>
              <w:t>i_jtag_tck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5A6F91">
            <w:r>
              <w:t xml:space="preserve">JTAG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VDD18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>
            <w:r>
              <w:t xml:space="preserve">Питание 1.8 В </w:t>
            </w:r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 xml:space="preserve">24 - 54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2A172C"/>
        </w:tc>
        <w:tc>
          <w:tcPr>
            <w:tcW w:w="0" w:type="auto"/>
            <w:vAlign w:val="center"/>
            <w:hideMark/>
          </w:tcPr>
          <w:p w:rsidR="005A6F91" w:rsidRPr="005A6F91" w:rsidRDefault="005A6F91" w:rsidP="005A6F91">
            <w:r w:rsidRPr="005A6F91">
              <w:rPr>
                <w:bCs/>
              </w:rPr>
              <w:t xml:space="preserve">Специализированный </w:t>
            </w:r>
            <w:proofErr w:type="spellStart"/>
            <w:r w:rsidRPr="005A6F91">
              <w:rPr>
                <w:bCs/>
              </w:rPr>
              <w:t>радиомодуль</w:t>
            </w:r>
            <w:proofErr w:type="spellEnd"/>
          </w:p>
        </w:tc>
      </w:tr>
      <w:tr w:rsidR="005A6F91" w:rsidTr="005A6F91">
        <w:trPr>
          <w:tblCellSpacing w:w="15" w:type="dxa"/>
        </w:trPr>
        <w:tc>
          <w:tcPr>
            <w:tcW w:w="801" w:type="dxa"/>
            <w:vAlign w:val="center"/>
            <w:hideMark/>
          </w:tcPr>
          <w:p w:rsidR="005A6F91" w:rsidRDefault="005A6F91" w:rsidP="002A172C">
            <w:r>
              <w:t>55 - 64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5A6F91">
            <w:proofErr w:type="spellStart"/>
            <w:r>
              <w:t>io_gpio</w:t>
            </w:r>
            <w:proofErr w:type="spellEnd"/>
            <w:r>
              <w:t xml:space="preserve">[х] </w:t>
            </w:r>
          </w:p>
        </w:tc>
        <w:tc>
          <w:tcPr>
            <w:tcW w:w="0" w:type="auto"/>
            <w:vAlign w:val="center"/>
            <w:hideMark/>
          </w:tcPr>
          <w:p w:rsidR="005A6F91" w:rsidRDefault="005A6F91" w:rsidP="005A6F91">
            <w:r>
              <w:t xml:space="preserve">IO общего назначения </w:t>
            </w:r>
          </w:p>
        </w:tc>
      </w:tr>
    </w:tbl>
    <w:p w:rsidR="005A6F91" w:rsidRPr="00797725" w:rsidRDefault="005A6F91" w:rsidP="005A6F91"/>
    <w:p w:rsidR="005A6F91" w:rsidRDefault="005A6F91" w:rsidP="00F34563">
      <w:pPr>
        <w:rPr>
          <w:rFonts w:cs="Times New Roman"/>
          <w:szCs w:val="28"/>
        </w:rPr>
      </w:pPr>
    </w:p>
    <w:p w:rsidR="003A262B" w:rsidRPr="003A262B" w:rsidRDefault="003A262B" w:rsidP="00F34563">
      <w:pPr>
        <w:rPr>
          <w:rFonts w:cs="Times New Roman"/>
          <w:szCs w:val="28"/>
        </w:rPr>
      </w:pPr>
    </w:p>
    <w:p w:rsidR="00F34563" w:rsidRPr="004C4DC1" w:rsidRDefault="00F34563" w:rsidP="00F34563">
      <w:pPr>
        <w:jc w:val="center"/>
      </w:pPr>
    </w:p>
    <w:sectPr w:rsidR="00F34563" w:rsidRPr="004C4DC1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02" w:rsidRDefault="00603802">
      <w:pPr>
        <w:spacing w:after="0" w:line="240" w:lineRule="auto"/>
      </w:pPr>
      <w:r>
        <w:separator/>
      </w:r>
    </w:p>
  </w:endnote>
  <w:endnote w:type="continuationSeparator" w:id="0">
    <w:p w:rsidR="00603802" w:rsidRDefault="0060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02" w:rsidRDefault="00603802">
      <w:pPr>
        <w:spacing w:after="0" w:line="240" w:lineRule="auto"/>
      </w:pPr>
      <w:r>
        <w:separator/>
      </w:r>
    </w:p>
  </w:footnote>
  <w:footnote w:type="continuationSeparator" w:id="0">
    <w:p w:rsidR="00603802" w:rsidRDefault="0060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0" w:type="auto"/>
      <w:tblLook w:val="04A0" w:firstRow="1" w:lastRow="0" w:firstColumn="1" w:lastColumn="0" w:noHBand="0" w:noVBand="1"/>
    </w:tblPr>
    <w:tblGrid>
      <w:gridCol w:w="4689"/>
      <w:gridCol w:w="4666"/>
    </w:tblGrid>
    <w:tr w:rsidR="001C6277">
      <w:tc>
        <w:tcPr>
          <w:tcW w:w="4785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1C6277" w:rsidRDefault="00800A28">
          <w:pPr>
            <w:pStyle w:val="a9"/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1109865" cy="416637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09864" cy="4166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87.4pt;height:32.8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785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1C6277" w:rsidRPr="009A4807" w:rsidRDefault="00800A28">
          <w:pPr>
            <w:pStyle w:val="a9"/>
            <w:jc w:val="right"/>
          </w:pPr>
          <w:r>
            <w:t xml:space="preserve">Система на кристалле АО «НИИМЭ» на базе </w:t>
          </w:r>
          <w:r w:rsidR="00F34563">
            <w:t>64</w:t>
          </w:r>
          <w:r>
            <w:t>-битного ядра</w:t>
          </w:r>
          <w:r w:rsidR="00F34563">
            <w:t xml:space="preserve"> </w:t>
          </w:r>
          <w:r w:rsidR="00F34563">
            <w:rPr>
              <w:lang w:val="en-US"/>
            </w:rPr>
            <w:t>River</w:t>
          </w:r>
          <w:r w:rsidR="009A4807">
            <w:t xml:space="preserve"> (</w:t>
          </w:r>
          <w:r w:rsidR="009A4807" w:rsidRPr="009A4807">
            <w:t>NE64RV</w:t>
          </w:r>
          <w:r w:rsidR="009A4807">
            <w:rPr>
              <w:color w:val="000000"/>
              <w:shd w:val="clear" w:color="auto" w:fill="FFFFFF"/>
            </w:rPr>
            <w:t>)</w:t>
          </w:r>
        </w:p>
        <w:p w:rsidR="001C6277" w:rsidRDefault="001C6277">
          <w:pPr>
            <w:pStyle w:val="a9"/>
            <w:jc w:val="right"/>
          </w:pPr>
        </w:p>
        <w:p w:rsidR="00C62012" w:rsidRPr="00F34563" w:rsidRDefault="00C62012" w:rsidP="00F34563">
          <w:pPr>
            <w:pStyle w:val="a9"/>
            <w:jc w:val="right"/>
          </w:pPr>
          <w:r>
            <w:t xml:space="preserve">Статус: </w:t>
          </w:r>
          <w:r w:rsidR="00F34563">
            <w:rPr>
              <w:u w:val="single"/>
            </w:rPr>
            <w:t>опытные образцы</w:t>
          </w:r>
        </w:p>
      </w:tc>
    </w:tr>
  </w:tbl>
  <w:p w:rsidR="001C6277" w:rsidRDefault="00800A28">
    <w:pPr>
      <w:pStyle w:val="a9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C9"/>
    <w:multiLevelType w:val="hybridMultilevel"/>
    <w:tmpl w:val="7E5281AC"/>
    <w:lvl w:ilvl="0" w:tplc="2C783B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8C67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6945D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024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8746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906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2362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642A2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0EB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7E619C6"/>
    <w:multiLevelType w:val="hybridMultilevel"/>
    <w:tmpl w:val="0D942522"/>
    <w:lvl w:ilvl="0" w:tplc="155000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CA0A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EDA33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69A3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F822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EC2E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F62E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B704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D342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A2669AD"/>
    <w:multiLevelType w:val="hybridMultilevel"/>
    <w:tmpl w:val="E3605F2A"/>
    <w:lvl w:ilvl="0" w:tplc="553666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B429E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AD0EE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5C4D4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D087F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E3A9F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D3810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36A56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DB64A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1D3634B"/>
    <w:multiLevelType w:val="hybridMultilevel"/>
    <w:tmpl w:val="FF68045C"/>
    <w:lvl w:ilvl="0" w:tplc="7A880E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802B2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ED20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6B68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80EB5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564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124BB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8A4F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6D042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E3558A5"/>
    <w:multiLevelType w:val="hybridMultilevel"/>
    <w:tmpl w:val="DB4EF604"/>
    <w:lvl w:ilvl="0" w:tplc="B7862B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DF4B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148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D0CE0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91E2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F65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98C1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D92BB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5EBC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86F2E21"/>
    <w:multiLevelType w:val="hybridMultilevel"/>
    <w:tmpl w:val="B400EC5E"/>
    <w:lvl w:ilvl="0" w:tplc="83E442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E9697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726F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2E8D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9BE2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E4EE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1309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7049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732C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BE636D0"/>
    <w:multiLevelType w:val="hybridMultilevel"/>
    <w:tmpl w:val="253602B8"/>
    <w:lvl w:ilvl="0" w:tplc="A68E48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378F5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446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B4E53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BAC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286B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3200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D4862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4C7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33470E0"/>
    <w:multiLevelType w:val="multilevel"/>
    <w:tmpl w:val="1BF4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B66C1"/>
    <w:multiLevelType w:val="hybridMultilevel"/>
    <w:tmpl w:val="1058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26E5"/>
    <w:multiLevelType w:val="hybridMultilevel"/>
    <w:tmpl w:val="C988ECD4"/>
    <w:lvl w:ilvl="0" w:tplc="46A69B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54A4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390B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1104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8A6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592F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8A05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E9693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056E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B763842"/>
    <w:multiLevelType w:val="multilevel"/>
    <w:tmpl w:val="E80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F5A4C"/>
    <w:multiLevelType w:val="hybridMultilevel"/>
    <w:tmpl w:val="BEE2888C"/>
    <w:lvl w:ilvl="0" w:tplc="E4925A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8440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D4408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39E4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9224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202CD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01697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6ECC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79833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57A77C23"/>
    <w:multiLevelType w:val="hybridMultilevel"/>
    <w:tmpl w:val="572A511E"/>
    <w:lvl w:ilvl="0" w:tplc="755EFA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F04C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10C4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8D81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8FE8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F38D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58A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B7ED0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C4C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78E82B06"/>
    <w:multiLevelType w:val="multilevel"/>
    <w:tmpl w:val="6BD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C7BB6"/>
    <w:multiLevelType w:val="hybridMultilevel"/>
    <w:tmpl w:val="8514DABC"/>
    <w:lvl w:ilvl="0" w:tplc="E18A09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426E6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FFAEE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52C7E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99C72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027C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8D061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EDC4D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F854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7"/>
    <w:rsid w:val="000604B0"/>
    <w:rsid w:val="000A749F"/>
    <w:rsid w:val="001B18A6"/>
    <w:rsid w:val="001C6277"/>
    <w:rsid w:val="001E418F"/>
    <w:rsid w:val="00356103"/>
    <w:rsid w:val="003A262B"/>
    <w:rsid w:val="005A6F91"/>
    <w:rsid w:val="00603802"/>
    <w:rsid w:val="00766A6B"/>
    <w:rsid w:val="00800A28"/>
    <w:rsid w:val="00827B0F"/>
    <w:rsid w:val="009A4807"/>
    <w:rsid w:val="00C62012"/>
    <w:rsid w:val="00C8569F"/>
    <w:rsid w:val="00ED3730"/>
    <w:rsid w:val="00ED61A3"/>
    <w:rsid w:val="00EE177C"/>
    <w:rsid w:val="00F3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1A5AC-01AA-4853-B951-1508A944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F34563"/>
    <w:rPr>
      <w:rFonts w:ascii="Courier New" w:eastAsia="Times New Roman" w:hAnsi="Courier New" w:cs="Courier New"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5A6F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Кравцов</dc:creator>
  <cp:lastModifiedBy>Александр Кравцов</cp:lastModifiedBy>
  <cp:revision>3</cp:revision>
  <dcterms:created xsi:type="dcterms:W3CDTF">2021-05-11T06:37:00Z</dcterms:created>
  <dcterms:modified xsi:type="dcterms:W3CDTF">2021-05-11T06:39:00Z</dcterms:modified>
</cp:coreProperties>
</file>